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166" w:rsidRDefault="006D3166" w:rsidP="00112D59">
      <w:pPr>
        <w:tabs>
          <w:tab w:val="left" w:pos="910"/>
        </w:tabs>
        <w:spacing w:after="0" w:line="240" w:lineRule="auto"/>
        <w:rPr>
          <w:rFonts w:eastAsia="Times New Roman"/>
          <w:color w:val="000000"/>
          <w:spacing w:val="6"/>
          <w:lang w:eastAsia="ru-RU"/>
        </w:rPr>
      </w:pPr>
    </w:p>
    <w:p w:rsidR="00695B7E" w:rsidRDefault="00695B7E" w:rsidP="00695B7E">
      <w:pPr>
        <w:jc w:val="center"/>
        <w:rPr>
          <w:b/>
          <w:sz w:val="28"/>
          <w:szCs w:val="28"/>
        </w:rPr>
      </w:pPr>
      <w:r w:rsidRPr="00F66E11">
        <w:rPr>
          <w:b/>
          <w:sz w:val="28"/>
          <w:szCs w:val="28"/>
        </w:rPr>
        <w:t xml:space="preserve">Пояснительная записка к курсу </w:t>
      </w:r>
      <w:r w:rsidRPr="00695B7E">
        <w:rPr>
          <w:b/>
          <w:sz w:val="28"/>
          <w:szCs w:val="28"/>
        </w:rPr>
        <w:t>«</w:t>
      </w:r>
      <w:proofErr w:type="gramStart"/>
      <w:r w:rsidRPr="00695B7E">
        <w:rPr>
          <w:b/>
          <w:sz w:val="28"/>
          <w:szCs w:val="28"/>
        </w:rPr>
        <w:t>Культура  и</w:t>
      </w:r>
      <w:proofErr w:type="gramEnd"/>
      <w:r w:rsidRPr="00695B7E">
        <w:rPr>
          <w:b/>
          <w:sz w:val="28"/>
          <w:szCs w:val="28"/>
        </w:rPr>
        <w:t xml:space="preserve">  традиции  народов  Дагестана» </w:t>
      </w:r>
    </w:p>
    <w:p w:rsidR="0036505C" w:rsidRPr="0036505C" w:rsidRDefault="00CC683C" w:rsidP="00BA23E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505C" w:rsidRPr="0036505C">
        <w:rPr>
          <w:sz w:val="28"/>
          <w:szCs w:val="28"/>
        </w:rPr>
        <w:t>Данная авторская рабочая программа учебного предмета «</w:t>
      </w:r>
      <w:r w:rsidR="0036505C">
        <w:rPr>
          <w:sz w:val="28"/>
          <w:szCs w:val="28"/>
        </w:rPr>
        <w:t>Культура  и  традиции  народов  Дагестана</w:t>
      </w:r>
      <w:r w:rsidR="0036505C" w:rsidRPr="0036505C">
        <w:rPr>
          <w:sz w:val="28"/>
          <w:szCs w:val="28"/>
        </w:rPr>
        <w:t xml:space="preserve">» составлена мною, </w:t>
      </w:r>
      <w:proofErr w:type="spellStart"/>
      <w:r w:rsidR="0036505C" w:rsidRPr="0036505C">
        <w:rPr>
          <w:sz w:val="28"/>
          <w:szCs w:val="28"/>
        </w:rPr>
        <w:t>Переверзевой</w:t>
      </w:r>
      <w:proofErr w:type="spellEnd"/>
      <w:r w:rsidR="0036505C" w:rsidRPr="0036505C">
        <w:rPr>
          <w:sz w:val="28"/>
          <w:szCs w:val="28"/>
        </w:rPr>
        <w:t xml:space="preserve">  Эллой Николаевной, учителем начальных классов первой квалификационной категории в соответствии с требованиями Федерального государственного образовательного стандарта начального общего образования, требованиями основной образова</w:t>
      </w:r>
      <w:r w:rsidR="0087223B">
        <w:rPr>
          <w:sz w:val="28"/>
          <w:szCs w:val="28"/>
        </w:rPr>
        <w:t>тельной программы МКОУ «В-</w:t>
      </w:r>
      <w:proofErr w:type="spellStart"/>
      <w:r w:rsidR="0087223B">
        <w:rPr>
          <w:sz w:val="28"/>
          <w:szCs w:val="28"/>
        </w:rPr>
        <w:t>Дженгутайской</w:t>
      </w:r>
      <w:proofErr w:type="spellEnd"/>
      <w:r w:rsidR="0087223B">
        <w:rPr>
          <w:sz w:val="28"/>
          <w:szCs w:val="28"/>
        </w:rPr>
        <w:t xml:space="preserve"> СОШ»</w:t>
      </w:r>
      <w:r w:rsidR="0036505C" w:rsidRPr="0036505C">
        <w:rPr>
          <w:sz w:val="28"/>
          <w:szCs w:val="28"/>
        </w:rPr>
        <w:t>, составленной на основе  примерной программы по уче</w:t>
      </w:r>
      <w:r w:rsidR="00BA23EE">
        <w:rPr>
          <w:sz w:val="28"/>
          <w:szCs w:val="28"/>
        </w:rPr>
        <w:t xml:space="preserve">бным предметам  и рабочей </w:t>
      </w:r>
      <w:r w:rsidR="0036505C" w:rsidRPr="0036505C">
        <w:rPr>
          <w:sz w:val="28"/>
          <w:szCs w:val="28"/>
        </w:rPr>
        <w:t xml:space="preserve">программы </w:t>
      </w:r>
      <w:r w:rsidR="00BA23EE" w:rsidRPr="00BA23EE">
        <w:rPr>
          <w:sz w:val="28"/>
          <w:szCs w:val="28"/>
        </w:rPr>
        <w:t xml:space="preserve">«Культура и традиции народов Дагестана»  </w:t>
      </w:r>
      <w:r w:rsidR="008518B3">
        <w:rPr>
          <w:sz w:val="28"/>
          <w:szCs w:val="28"/>
        </w:rPr>
        <w:t>Ш. А. Мирзоев.</w:t>
      </w:r>
      <w:r w:rsidR="00BA23EE" w:rsidRPr="00BA23EE">
        <w:rPr>
          <w:sz w:val="28"/>
          <w:szCs w:val="28"/>
        </w:rPr>
        <w:t xml:space="preserve"> </w:t>
      </w:r>
    </w:p>
    <w:p w:rsidR="0036505C" w:rsidRDefault="00CC683C" w:rsidP="0036505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505C" w:rsidRPr="0036505C">
        <w:rPr>
          <w:sz w:val="28"/>
          <w:szCs w:val="28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CC683C" w:rsidRPr="00CC683C" w:rsidRDefault="00CC683C" w:rsidP="00CC683C">
      <w:pPr>
        <w:jc w:val="both"/>
        <w:rPr>
          <w:rFonts w:eastAsia="Calibri"/>
          <w:sz w:val="28"/>
          <w:szCs w:val="28"/>
        </w:rPr>
      </w:pPr>
      <w:r w:rsidRPr="00F66E11">
        <w:rPr>
          <w:rFonts w:eastAsia="Calibri"/>
          <w:color w:val="000000"/>
          <w:sz w:val="28"/>
          <w:szCs w:val="28"/>
        </w:rPr>
        <w:t>В федеральном учебном плане на изучение</w:t>
      </w:r>
      <w:r w:rsidRPr="00F66E11">
        <w:rPr>
          <w:rFonts w:eastAsia="Calibri"/>
          <w:sz w:val="28"/>
          <w:szCs w:val="28"/>
        </w:rPr>
        <w:t xml:space="preserve"> курса литературн</w:t>
      </w:r>
      <w:r>
        <w:rPr>
          <w:rFonts w:eastAsia="Calibri"/>
          <w:sz w:val="28"/>
          <w:szCs w:val="28"/>
        </w:rPr>
        <w:t>ое чтение в 4 классе отводится 1 час</w:t>
      </w:r>
      <w:r w:rsidRPr="00F66E11">
        <w:rPr>
          <w:rFonts w:eastAsia="Calibri"/>
          <w:sz w:val="28"/>
          <w:szCs w:val="28"/>
        </w:rPr>
        <w:t xml:space="preserve"> в неделю при 34 недельной работе.  За год на изучение прог</w:t>
      </w:r>
      <w:r>
        <w:rPr>
          <w:rFonts w:eastAsia="Calibri"/>
          <w:sz w:val="28"/>
          <w:szCs w:val="28"/>
        </w:rPr>
        <w:t>раммного материала отводится 34</w:t>
      </w:r>
      <w:r w:rsidRPr="00F66E11">
        <w:rPr>
          <w:rFonts w:eastAsia="Calibri"/>
          <w:sz w:val="28"/>
          <w:szCs w:val="28"/>
        </w:rPr>
        <w:t xml:space="preserve"> часа</w:t>
      </w:r>
      <w:r>
        <w:rPr>
          <w:rFonts w:eastAsia="Calibri"/>
          <w:sz w:val="28"/>
          <w:szCs w:val="28"/>
        </w:rPr>
        <w:t>.</w:t>
      </w:r>
    </w:p>
    <w:p w:rsidR="0036505C" w:rsidRPr="0036505C" w:rsidRDefault="0036505C" w:rsidP="0036505C">
      <w:pPr>
        <w:rPr>
          <w:b/>
          <w:sz w:val="28"/>
          <w:szCs w:val="28"/>
        </w:rPr>
      </w:pPr>
      <w:r w:rsidRPr="0036505C">
        <w:rPr>
          <w:b/>
          <w:sz w:val="28"/>
          <w:szCs w:val="28"/>
        </w:rPr>
        <w:t xml:space="preserve">        Данная программа составлена на основе следующих нормативных документов и методических рекомендаций: </w:t>
      </w:r>
    </w:p>
    <w:p w:rsidR="0036505C" w:rsidRPr="0036505C" w:rsidRDefault="0036505C" w:rsidP="0036505C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1.Закон «Об образовании в Российской Федерации» Ст. 55 п.4 от 29 декабря 2012 года, № 273-ФЗ </w:t>
      </w:r>
    </w:p>
    <w:p w:rsidR="0036505C" w:rsidRPr="0036505C" w:rsidRDefault="0036505C" w:rsidP="0036505C">
      <w:pPr>
        <w:spacing w:after="0" w:line="240" w:lineRule="auto"/>
        <w:rPr>
          <w:rFonts w:eastAsia="Calibri"/>
          <w:sz w:val="28"/>
          <w:szCs w:val="28"/>
        </w:rPr>
      </w:pPr>
      <w:proofErr w:type="gramStart"/>
      <w:r w:rsidRPr="0036505C">
        <w:rPr>
          <w:rFonts w:eastAsia="Calibri"/>
          <w:sz w:val="28"/>
          <w:szCs w:val="28"/>
        </w:rPr>
        <w:t>2.Федеральный  компонент</w:t>
      </w:r>
      <w:proofErr w:type="gramEnd"/>
      <w:r w:rsidRPr="0036505C">
        <w:rPr>
          <w:rFonts w:eastAsia="Calibri"/>
          <w:sz w:val="28"/>
          <w:szCs w:val="28"/>
        </w:rPr>
        <w:t xml:space="preserve">  государственного   стандарта    общего образования, утверждённый приказом Министерства образования и науки Российской Федерации от 6 октября 2009 года за № 373. </w:t>
      </w:r>
    </w:p>
    <w:p w:rsidR="0036505C" w:rsidRPr="0036505C" w:rsidRDefault="0036505C" w:rsidP="0036505C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3.Основная образовательная Программа: Приказ Российской Федерации от 22 сентября 2011 года № 2357 </w:t>
      </w:r>
    </w:p>
    <w:p w:rsidR="0036505C" w:rsidRPr="0036505C" w:rsidRDefault="0036505C" w:rsidP="0036505C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4.Федеральный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2017- 2018учебный год: </w:t>
      </w:r>
    </w:p>
    <w:p w:rsidR="0036505C" w:rsidRPr="0036505C" w:rsidRDefault="0036505C" w:rsidP="0036505C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>5.Образовательная программа образовательного учреждения МКОУ СОШ №3</w:t>
      </w:r>
    </w:p>
    <w:p w:rsidR="0036505C" w:rsidRPr="0036505C" w:rsidRDefault="0036505C" w:rsidP="0036505C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>6.Учебный план образовательного учреждения МКОУ СОШ №3 2017 - 2018 учебный год.</w:t>
      </w:r>
    </w:p>
    <w:p w:rsidR="0036505C" w:rsidRPr="0036505C" w:rsidRDefault="0036505C" w:rsidP="0036505C">
      <w:pPr>
        <w:spacing w:after="0" w:line="240" w:lineRule="auto"/>
        <w:rPr>
          <w:rFonts w:eastAsia="Calibri"/>
          <w:sz w:val="28"/>
          <w:szCs w:val="28"/>
        </w:rPr>
      </w:pPr>
      <w:proofErr w:type="gramStart"/>
      <w:r w:rsidRPr="0036505C">
        <w:rPr>
          <w:rFonts w:eastAsia="Calibri"/>
          <w:sz w:val="28"/>
          <w:szCs w:val="28"/>
        </w:rPr>
        <w:t>7.Программы  начального</w:t>
      </w:r>
      <w:proofErr w:type="gramEnd"/>
      <w:r w:rsidRPr="0036505C">
        <w:rPr>
          <w:rFonts w:eastAsia="Calibri"/>
          <w:sz w:val="28"/>
          <w:szCs w:val="28"/>
        </w:rPr>
        <w:t xml:space="preserve"> общего образования. Стандарты второго поколения. Москва «Просвещение» 2010 г. </w:t>
      </w:r>
    </w:p>
    <w:p w:rsidR="0036505C" w:rsidRPr="0036505C" w:rsidRDefault="0036505C" w:rsidP="0036505C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lastRenderedPageBreak/>
        <w:t xml:space="preserve">8.Учебником </w:t>
      </w:r>
      <w:r w:rsidR="008317E5" w:rsidRPr="00BA23EE">
        <w:rPr>
          <w:sz w:val="28"/>
          <w:szCs w:val="28"/>
        </w:rPr>
        <w:t xml:space="preserve">«Культура и традиции народов </w:t>
      </w:r>
      <w:proofErr w:type="gramStart"/>
      <w:r w:rsidR="008317E5" w:rsidRPr="00BA23EE">
        <w:rPr>
          <w:sz w:val="28"/>
          <w:szCs w:val="28"/>
        </w:rPr>
        <w:t xml:space="preserve">Дагестана»  </w:t>
      </w:r>
      <w:r w:rsidR="008317E5">
        <w:rPr>
          <w:sz w:val="28"/>
          <w:szCs w:val="28"/>
        </w:rPr>
        <w:t>Ш.</w:t>
      </w:r>
      <w:proofErr w:type="gramEnd"/>
      <w:r w:rsidR="008317E5">
        <w:rPr>
          <w:sz w:val="28"/>
          <w:szCs w:val="28"/>
        </w:rPr>
        <w:t xml:space="preserve"> А. Мирзоев.</w:t>
      </w:r>
      <w:r w:rsidR="008317E5" w:rsidRPr="00BA23EE">
        <w:rPr>
          <w:sz w:val="28"/>
          <w:szCs w:val="28"/>
        </w:rPr>
        <w:t xml:space="preserve"> </w:t>
      </w:r>
      <w:r w:rsidRPr="0036505C">
        <w:rPr>
          <w:rFonts w:eastAsia="Calibri"/>
          <w:sz w:val="28"/>
          <w:szCs w:val="28"/>
        </w:rPr>
        <w:t>2014 г.;</w:t>
      </w:r>
    </w:p>
    <w:p w:rsidR="0036505C" w:rsidRPr="0036505C" w:rsidRDefault="0036505C" w:rsidP="0036505C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9.Планируемые </w:t>
      </w:r>
      <w:proofErr w:type="gramStart"/>
      <w:r w:rsidRPr="0036505C">
        <w:rPr>
          <w:rFonts w:eastAsia="Calibri"/>
          <w:sz w:val="28"/>
          <w:szCs w:val="28"/>
        </w:rPr>
        <w:t>результаты  начального</w:t>
      </w:r>
      <w:proofErr w:type="gramEnd"/>
      <w:r w:rsidRPr="0036505C">
        <w:rPr>
          <w:rFonts w:eastAsia="Calibri"/>
          <w:sz w:val="28"/>
          <w:szCs w:val="28"/>
        </w:rPr>
        <w:t xml:space="preserve"> общего учебного предмета курса под редакцией  Г.С. Ковалёвой и О.Б. Логиновой</w:t>
      </w:r>
    </w:p>
    <w:p w:rsidR="00514A49" w:rsidRDefault="0036505C" w:rsidP="0036505C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>10.Оценка достижения планируемых результатов в начальной школе.</w:t>
      </w:r>
    </w:p>
    <w:p w:rsidR="00514A49" w:rsidRPr="00514A49" w:rsidRDefault="00514A49" w:rsidP="00514A49">
      <w:pPr>
        <w:spacing w:after="0" w:line="240" w:lineRule="auto"/>
        <w:rPr>
          <w:rFonts w:eastAsia="Calibri"/>
          <w:sz w:val="28"/>
          <w:szCs w:val="28"/>
        </w:rPr>
      </w:pPr>
    </w:p>
    <w:p w:rsidR="00514A49" w:rsidRPr="00514A49" w:rsidRDefault="00514A49" w:rsidP="00514A49">
      <w:pPr>
        <w:spacing w:after="0" w:line="240" w:lineRule="auto"/>
        <w:rPr>
          <w:rFonts w:eastAsia="Calibri"/>
          <w:b/>
          <w:sz w:val="28"/>
          <w:szCs w:val="28"/>
        </w:rPr>
      </w:pPr>
      <w:r w:rsidRPr="00514A49">
        <w:rPr>
          <w:rFonts w:eastAsia="Calibri"/>
          <w:b/>
          <w:sz w:val="28"/>
          <w:szCs w:val="28"/>
        </w:rPr>
        <w:t xml:space="preserve">  Рабочая программа опирается на след</w:t>
      </w:r>
      <w:r w:rsidR="00807FA4">
        <w:rPr>
          <w:rFonts w:eastAsia="Calibri"/>
          <w:b/>
          <w:sz w:val="28"/>
          <w:szCs w:val="28"/>
        </w:rPr>
        <w:t>ующие методы и формы работы</w:t>
      </w:r>
      <w:r w:rsidR="0087223B">
        <w:rPr>
          <w:rFonts w:eastAsia="Calibri"/>
          <w:b/>
          <w:sz w:val="28"/>
          <w:szCs w:val="28"/>
        </w:rPr>
        <w:t xml:space="preserve"> учащимися 4-б</w:t>
      </w:r>
      <w:r w:rsidRPr="00514A49">
        <w:rPr>
          <w:rFonts w:eastAsia="Calibri"/>
          <w:b/>
          <w:sz w:val="28"/>
          <w:szCs w:val="28"/>
        </w:rPr>
        <w:t xml:space="preserve"> класса:   </w:t>
      </w:r>
    </w:p>
    <w:p w:rsidR="00807FA4" w:rsidRPr="00B90501" w:rsidRDefault="00807FA4" w:rsidP="00807FA4">
      <w:pPr>
        <w:pStyle w:val="a3"/>
        <w:rPr>
          <w:b/>
          <w:bCs/>
          <w:sz w:val="28"/>
          <w:szCs w:val="28"/>
        </w:rPr>
      </w:pPr>
      <w:r w:rsidRPr="00B90501">
        <w:rPr>
          <w:b/>
          <w:bCs/>
          <w:sz w:val="28"/>
          <w:szCs w:val="28"/>
        </w:rPr>
        <w:t>Формы индивидуальной работы со сла</w:t>
      </w:r>
      <w:r>
        <w:rPr>
          <w:b/>
          <w:bCs/>
          <w:sz w:val="28"/>
          <w:szCs w:val="28"/>
        </w:rPr>
        <w:t>боуспевающими учениками</w:t>
      </w:r>
    </w:p>
    <w:p w:rsidR="00807FA4" w:rsidRPr="00B90501" w:rsidRDefault="00807FA4" w:rsidP="00807FA4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   1. Составление картотеки:</w:t>
      </w:r>
    </w:p>
    <w:p w:rsidR="00807FA4" w:rsidRPr="00B90501" w:rsidRDefault="00807FA4" w:rsidP="00807FA4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– индивидуальных заданий по темам (карточки, таблицы и т.д.)</w:t>
      </w:r>
    </w:p>
    <w:p w:rsidR="00807FA4" w:rsidRPr="00B90501" w:rsidRDefault="00807FA4" w:rsidP="00807FA4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-  занимательного материала (ребусы, кроссворды,)</w:t>
      </w:r>
    </w:p>
    <w:p w:rsidR="00807FA4" w:rsidRPr="00B90501" w:rsidRDefault="00807FA4" w:rsidP="00807FA4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 xml:space="preserve">-  наглядный материал, изготовленный самими учащимися, </w:t>
      </w:r>
      <w:r>
        <w:rPr>
          <w:bCs/>
          <w:sz w:val="28"/>
          <w:szCs w:val="28"/>
        </w:rPr>
        <w:t>в виде творческих работ к уроку</w:t>
      </w:r>
    </w:p>
    <w:p w:rsidR="00807FA4" w:rsidRPr="00B90501" w:rsidRDefault="00807FA4" w:rsidP="00807FA4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   2. Специальные индивидуальные задания на уроке, частично или полностью исключающие учащихся из общей самостоятельной работы.</w:t>
      </w:r>
    </w:p>
    <w:p w:rsidR="00807FA4" w:rsidRPr="00B90501" w:rsidRDefault="00807FA4" w:rsidP="00807FA4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   3. Дифференциров</w:t>
      </w:r>
      <w:r>
        <w:rPr>
          <w:bCs/>
          <w:sz w:val="28"/>
          <w:szCs w:val="28"/>
        </w:rPr>
        <w:t xml:space="preserve">анные </w:t>
      </w:r>
      <w:proofErr w:type="gramStart"/>
      <w:r>
        <w:rPr>
          <w:bCs/>
          <w:sz w:val="28"/>
          <w:szCs w:val="28"/>
        </w:rPr>
        <w:t>задания .</w:t>
      </w:r>
      <w:proofErr w:type="gramEnd"/>
    </w:p>
    <w:p w:rsidR="00807FA4" w:rsidRPr="00B90501" w:rsidRDefault="00807FA4" w:rsidP="00807FA4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 xml:space="preserve">С учащимися </w:t>
      </w:r>
      <w:r w:rsidRPr="00B90501">
        <w:rPr>
          <w:b/>
          <w:bCs/>
          <w:sz w:val="28"/>
          <w:szCs w:val="28"/>
        </w:rPr>
        <w:t>базового уровня</w:t>
      </w:r>
      <w:r w:rsidRPr="00B90501">
        <w:rPr>
          <w:bCs/>
          <w:sz w:val="28"/>
          <w:szCs w:val="28"/>
        </w:rPr>
        <w:t xml:space="preserve"> я предусматриваю виды работ, представленные в рабочей программе как обязательные.</w:t>
      </w:r>
    </w:p>
    <w:p w:rsidR="00807FA4" w:rsidRDefault="00807FA4" w:rsidP="00807FA4">
      <w:pPr>
        <w:pStyle w:val="a3"/>
        <w:rPr>
          <w:bCs/>
          <w:sz w:val="28"/>
          <w:szCs w:val="28"/>
        </w:rPr>
      </w:pPr>
    </w:p>
    <w:p w:rsidR="00807FA4" w:rsidRPr="00B90501" w:rsidRDefault="00807FA4" w:rsidP="00807FA4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 xml:space="preserve">Для учащихся, показавших </w:t>
      </w:r>
      <w:r w:rsidRPr="00B90501">
        <w:rPr>
          <w:b/>
          <w:bCs/>
          <w:sz w:val="28"/>
          <w:szCs w:val="28"/>
        </w:rPr>
        <w:t>повышенный уровень</w:t>
      </w:r>
      <w:r w:rsidRPr="00B90501">
        <w:rPr>
          <w:bCs/>
          <w:sz w:val="28"/>
          <w:szCs w:val="28"/>
        </w:rPr>
        <w:t xml:space="preserve"> знаний я предусматриваю</w:t>
      </w:r>
      <w:r>
        <w:rPr>
          <w:bCs/>
          <w:sz w:val="28"/>
          <w:szCs w:val="28"/>
        </w:rPr>
        <w:t>:</w:t>
      </w:r>
    </w:p>
    <w:p w:rsidR="00807FA4" w:rsidRPr="00B90501" w:rsidRDefault="00807FA4" w:rsidP="00807FA4">
      <w:pPr>
        <w:pStyle w:val="a3"/>
        <w:rPr>
          <w:bCs/>
          <w:sz w:val="28"/>
          <w:szCs w:val="28"/>
        </w:rPr>
      </w:pPr>
      <w:r w:rsidRPr="00B90501">
        <w:rPr>
          <w:b/>
          <w:bCs/>
          <w:sz w:val="28"/>
          <w:szCs w:val="28"/>
        </w:rPr>
        <w:t>Формы работы: </w:t>
      </w:r>
      <w:r w:rsidRPr="00B90501">
        <w:rPr>
          <w:b/>
          <w:bCs/>
          <w:sz w:val="28"/>
          <w:szCs w:val="28"/>
        </w:rPr>
        <w:br/>
      </w:r>
      <w:r w:rsidRPr="00B90501">
        <w:rPr>
          <w:bCs/>
          <w:sz w:val="28"/>
          <w:szCs w:val="28"/>
        </w:rPr>
        <w:t xml:space="preserve">- классно-урочная (работа в парах, в малых группах), </w:t>
      </w:r>
      <w:proofErr w:type="spellStart"/>
      <w:r w:rsidRPr="00B90501">
        <w:rPr>
          <w:bCs/>
          <w:sz w:val="28"/>
          <w:szCs w:val="28"/>
        </w:rPr>
        <w:t>разноуровневые</w:t>
      </w:r>
      <w:proofErr w:type="spellEnd"/>
      <w:r w:rsidRPr="00B90501">
        <w:rPr>
          <w:bCs/>
          <w:sz w:val="28"/>
          <w:szCs w:val="28"/>
        </w:rPr>
        <w:t xml:space="preserve"> задания, творческие задания; </w:t>
      </w:r>
    </w:p>
    <w:p w:rsidR="00807FA4" w:rsidRPr="00B90501" w:rsidRDefault="00807FA4" w:rsidP="00807FA4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- дискуссия; </w:t>
      </w:r>
      <w:r w:rsidRPr="00B90501">
        <w:rPr>
          <w:bCs/>
          <w:sz w:val="28"/>
          <w:szCs w:val="28"/>
        </w:rPr>
        <w:br/>
        <w:t>- игры.</w:t>
      </w:r>
    </w:p>
    <w:p w:rsidR="00225553" w:rsidRDefault="00225553" w:rsidP="00807FA4">
      <w:pPr>
        <w:pStyle w:val="a3"/>
        <w:rPr>
          <w:b/>
          <w:bCs/>
          <w:sz w:val="28"/>
          <w:szCs w:val="28"/>
        </w:rPr>
      </w:pPr>
    </w:p>
    <w:p w:rsidR="00807FA4" w:rsidRPr="00B90501" w:rsidRDefault="00807FA4" w:rsidP="00807FA4">
      <w:pPr>
        <w:pStyle w:val="a3"/>
        <w:rPr>
          <w:b/>
          <w:bCs/>
          <w:sz w:val="28"/>
          <w:szCs w:val="28"/>
        </w:rPr>
      </w:pPr>
      <w:r w:rsidRPr="00B90501">
        <w:rPr>
          <w:b/>
          <w:bCs/>
          <w:sz w:val="28"/>
          <w:szCs w:val="28"/>
        </w:rPr>
        <w:t>Очень важны:</w:t>
      </w:r>
    </w:p>
    <w:p w:rsidR="00807FA4" w:rsidRPr="00B90501" w:rsidRDefault="00807FA4" w:rsidP="00807FA4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 xml:space="preserve">интеллектуальные </w:t>
      </w:r>
      <w:proofErr w:type="gramStart"/>
      <w:r w:rsidRPr="00B90501">
        <w:rPr>
          <w:bCs/>
          <w:sz w:val="28"/>
          <w:szCs w:val="28"/>
        </w:rPr>
        <w:t xml:space="preserve">марафоны;   </w:t>
      </w:r>
      <w:proofErr w:type="gramEnd"/>
      <w:r w:rsidRPr="00B90501">
        <w:rPr>
          <w:bCs/>
          <w:sz w:val="28"/>
          <w:szCs w:val="28"/>
        </w:rPr>
        <w:t>                                                                 </w:t>
      </w:r>
      <w:r>
        <w:rPr>
          <w:bCs/>
          <w:sz w:val="28"/>
          <w:szCs w:val="28"/>
        </w:rPr>
        <w:t xml:space="preserve">                              </w:t>
      </w:r>
      <w:r>
        <w:rPr>
          <w:bCs/>
          <w:sz w:val="28"/>
          <w:szCs w:val="28"/>
        </w:rPr>
        <w:br/>
      </w:r>
      <w:r w:rsidRPr="00B90501">
        <w:rPr>
          <w:bCs/>
          <w:sz w:val="28"/>
          <w:szCs w:val="28"/>
        </w:rPr>
        <w:t>проекты по разл</w:t>
      </w:r>
      <w:r>
        <w:rPr>
          <w:bCs/>
          <w:sz w:val="28"/>
          <w:szCs w:val="28"/>
        </w:rPr>
        <w:t>ичной тематике; </w:t>
      </w:r>
      <w:r w:rsidRPr="00B90501">
        <w:rPr>
          <w:bCs/>
          <w:sz w:val="28"/>
          <w:szCs w:val="28"/>
        </w:rPr>
        <w:t>инд</w:t>
      </w:r>
      <w:r>
        <w:rPr>
          <w:bCs/>
          <w:sz w:val="28"/>
          <w:szCs w:val="28"/>
        </w:rPr>
        <w:t>ивидуальные творческие задания.</w:t>
      </w:r>
    </w:p>
    <w:p w:rsidR="00225553" w:rsidRDefault="00225553" w:rsidP="00807FA4">
      <w:pPr>
        <w:pStyle w:val="a3"/>
        <w:rPr>
          <w:b/>
          <w:bCs/>
          <w:sz w:val="28"/>
          <w:szCs w:val="28"/>
        </w:rPr>
      </w:pPr>
    </w:p>
    <w:p w:rsidR="0087223B" w:rsidRDefault="00807FA4" w:rsidP="00807FA4">
      <w:pPr>
        <w:pStyle w:val="a3"/>
        <w:rPr>
          <w:b/>
          <w:bCs/>
          <w:sz w:val="28"/>
          <w:szCs w:val="28"/>
        </w:rPr>
      </w:pPr>
      <w:r w:rsidRPr="00807FA4">
        <w:rPr>
          <w:b/>
          <w:bCs/>
          <w:sz w:val="28"/>
          <w:szCs w:val="28"/>
        </w:rPr>
        <w:t>Для этой категории детей я использую такие методы работы:</w:t>
      </w:r>
    </w:p>
    <w:p w:rsidR="00807FA4" w:rsidRPr="0087223B" w:rsidRDefault="0087223B" w:rsidP="00807FA4">
      <w:pPr>
        <w:pStyle w:val="a3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proofErr w:type="gramStart"/>
      <w:r>
        <w:rPr>
          <w:bCs/>
          <w:sz w:val="28"/>
          <w:szCs w:val="28"/>
        </w:rPr>
        <w:t xml:space="preserve">исследовательский;   </w:t>
      </w:r>
      <w:proofErr w:type="gramEnd"/>
      <w:r>
        <w:rPr>
          <w:bCs/>
          <w:sz w:val="28"/>
          <w:szCs w:val="28"/>
        </w:rPr>
        <w:t xml:space="preserve">                  </w:t>
      </w:r>
      <w:r w:rsidR="00807FA4" w:rsidRPr="00B90501">
        <w:rPr>
          <w:bCs/>
          <w:sz w:val="28"/>
          <w:szCs w:val="28"/>
        </w:rPr>
        <w:t>-час</w:t>
      </w:r>
      <w:r>
        <w:rPr>
          <w:bCs/>
          <w:sz w:val="28"/>
          <w:szCs w:val="28"/>
        </w:rPr>
        <w:t xml:space="preserve">тично-поисковый;                          </w:t>
      </w:r>
      <w:r w:rsidR="00807FA4">
        <w:rPr>
          <w:bCs/>
          <w:sz w:val="28"/>
          <w:szCs w:val="28"/>
        </w:rPr>
        <w:t>-проблемный; </w:t>
      </w:r>
    </w:p>
    <w:p w:rsidR="00514A49" w:rsidRPr="00514A49" w:rsidRDefault="00514A49" w:rsidP="00514A49">
      <w:pPr>
        <w:spacing w:after="0" w:line="240" w:lineRule="auto"/>
        <w:rPr>
          <w:rFonts w:eastAsia="Calibri"/>
          <w:sz w:val="28"/>
          <w:szCs w:val="28"/>
        </w:rPr>
      </w:pPr>
    </w:p>
    <w:p w:rsidR="00D00FF3" w:rsidRPr="000C691F" w:rsidRDefault="000C691F" w:rsidP="000C691F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0C691F">
        <w:rPr>
          <w:rFonts w:eastAsia="Calibri"/>
          <w:b/>
          <w:sz w:val="28"/>
          <w:szCs w:val="28"/>
        </w:rPr>
        <w:lastRenderedPageBreak/>
        <w:t>Основные содержательные линии</w:t>
      </w:r>
    </w:p>
    <w:p w:rsidR="00E37D37" w:rsidRPr="000C691F" w:rsidRDefault="0087223B" w:rsidP="00E37D37">
      <w:pPr>
        <w:pStyle w:val="a3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Цели  и</w:t>
      </w:r>
      <w:proofErr w:type="gramEnd"/>
      <w:r>
        <w:rPr>
          <w:b/>
          <w:bCs/>
          <w:color w:val="000000"/>
          <w:sz w:val="28"/>
          <w:szCs w:val="28"/>
        </w:rPr>
        <w:t xml:space="preserve">  задачи 4 «б</w:t>
      </w:r>
      <w:r w:rsidR="00E37D37" w:rsidRPr="000C691F">
        <w:rPr>
          <w:b/>
          <w:bCs/>
          <w:color w:val="000000"/>
          <w:sz w:val="28"/>
          <w:szCs w:val="28"/>
        </w:rPr>
        <w:t>» класса на данный учебный  год.</w:t>
      </w:r>
    </w:p>
    <w:p w:rsidR="00E37D37" w:rsidRPr="000C691F" w:rsidRDefault="00E37D37" w:rsidP="00E37D37">
      <w:pPr>
        <w:pStyle w:val="a3"/>
        <w:rPr>
          <w:b/>
          <w:bCs/>
          <w:color w:val="000000"/>
          <w:sz w:val="28"/>
          <w:szCs w:val="28"/>
        </w:rPr>
      </w:pPr>
      <w:r w:rsidRPr="000C691F">
        <w:rPr>
          <w:b/>
          <w:bCs/>
          <w:color w:val="000000"/>
          <w:sz w:val="28"/>
          <w:szCs w:val="28"/>
        </w:rPr>
        <w:t xml:space="preserve">      Рабочая программа направлена на достижен</w:t>
      </w:r>
      <w:r w:rsidR="000C691F" w:rsidRPr="000C691F">
        <w:rPr>
          <w:b/>
          <w:bCs/>
          <w:color w:val="000000"/>
          <w:sz w:val="28"/>
          <w:szCs w:val="28"/>
        </w:rPr>
        <w:t xml:space="preserve">ие следующих </w:t>
      </w:r>
      <w:proofErr w:type="gramStart"/>
      <w:r w:rsidR="000C691F" w:rsidRPr="000C691F">
        <w:rPr>
          <w:b/>
          <w:bCs/>
          <w:color w:val="000000"/>
          <w:sz w:val="28"/>
          <w:szCs w:val="28"/>
        </w:rPr>
        <w:t xml:space="preserve">целей </w:t>
      </w:r>
      <w:r w:rsidRPr="000C691F">
        <w:rPr>
          <w:b/>
          <w:bCs/>
          <w:color w:val="000000"/>
          <w:sz w:val="28"/>
          <w:szCs w:val="28"/>
        </w:rPr>
        <w:t>:</w:t>
      </w:r>
      <w:proofErr w:type="gramEnd"/>
    </w:p>
    <w:p w:rsidR="00E37D37" w:rsidRPr="0087223B" w:rsidRDefault="00E37D37" w:rsidP="0087223B">
      <w:pPr>
        <w:pStyle w:val="a5"/>
        <w:numPr>
          <w:ilvl w:val="0"/>
          <w:numId w:val="38"/>
        </w:numPr>
        <w:rPr>
          <w:sz w:val="28"/>
          <w:szCs w:val="28"/>
        </w:rPr>
      </w:pPr>
      <w:proofErr w:type="gramStart"/>
      <w:r w:rsidRPr="0087223B">
        <w:rPr>
          <w:sz w:val="28"/>
          <w:szCs w:val="28"/>
        </w:rPr>
        <w:t>приобщение  школьников</w:t>
      </w:r>
      <w:proofErr w:type="gramEnd"/>
      <w:r w:rsidRPr="0087223B">
        <w:rPr>
          <w:sz w:val="28"/>
          <w:szCs w:val="28"/>
        </w:rPr>
        <w:t xml:space="preserve"> к уникальной материальной и духовной культуре древних народов, населяющих территорию Дагестан, к их традициям, обычаям;</w:t>
      </w:r>
    </w:p>
    <w:p w:rsidR="00E37D37" w:rsidRPr="0087223B" w:rsidRDefault="00E37D37" w:rsidP="0087223B">
      <w:pPr>
        <w:pStyle w:val="a5"/>
        <w:numPr>
          <w:ilvl w:val="0"/>
          <w:numId w:val="38"/>
        </w:numPr>
        <w:rPr>
          <w:sz w:val="28"/>
          <w:szCs w:val="28"/>
        </w:rPr>
      </w:pPr>
      <w:r w:rsidRPr="0087223B">
        <w:rPr>
          <w:sz w:val="28"/>
          <w:szCs w:val="28"/>
        </w:rPr>
        <w:t>формирование у учащихся интереса и уважения к коренным народам, к их труду, языку;</w:t>
      </w:r>
    </w:p>
    <w:p w:rsidR="00E37D37" w:rsidRPr="0087223B" w:rsidRDefault="00E37D37" w:rsidP="0087223B">
      <w:pPr>
        <w:pStyle w:val="a5"/>
        <w:numPr>
          <w:ilvl w:val="0"/>
          <w:numId w:val="38"/>
        </w:numPr>
        <w:rPr>
          <w:sz w:val="28"/>
          <w:szCs w:val="28"/>
        </w:rPr>
      </w:pPr>
      <w:r w:rsidRPr="0087223B">
        <w:rPr>
          <w:sz w:val="28"/>
          <w:szCs w:val="28"/>
        </w:rPr>
        <w:t>укрепление открытых, доброжелательных, дружеских отношений между людьми разных национальностей;</w:t>
      </w:r>
    </w:p>
    <w:p w:rsidR="00E37D37" w:rsidRPr="0087223B" w:rsidRDefault="00E37D37" w:rsidP="0087223B">
      <w:pPr>
        <w:pStyle w:val="a5"/>
        <w:numPr>
          <w:ilvl w:val="0"/>
          <w:numId w:val="38"/>
        </w:numPr>
        <w:rPr>
          <w:sz w:val="28"/>
          <w:szCs w:val="28"/>
        </w:rPr>
      </w:pPr>
      <w:r w:rsidRPr="0087223B">
        <w:rPr>
          <w:sz w:val="28"/>
          <w:szCs w:val="28"/>
        </w:rPr>
        <w:t xml:space="preserve">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</w:t>
      </w:r>
      <w:proofErr w:type="gramStart"/>
      <w:r w:rsidRPr="0087223B">
        <w:rPr>
          <w:sz w:val="28"/>
          <w:szCs w:val="28"/>
        </w:rPr>
        <w:t>к героическому прошлому Дагестана</w:t>
      </w:r>
      <w:proofErr w:type="gramEnd"/>
      <w:r w:rsidRPr="0087223B">
        <w:rPr>
          <w:sz w:val="28"/>
          <w:szCs w:val="28"/>
        </w:rPr>
        <w:t>, ценностям отечественной культуры посредством освоения знаний об исторически сложившихся системах этических норм и ценностей культуры;</w:t>
      </w:r>
    </w:p>
    <w:p w:rsidR="00E37D37" w:rsidRPr="0087223B" w:rsidRDefault="00E37D37" w:rsidP="0087223B">
      <w:pPr>
        <w:pStyle w:val="a5"/>
        <w:numPr>
          <w:ilvl w:val="0"/>
          <w:numId w:val="38"/>
        </w:numPr>
        <w:rPr>
          <w:sz w:val="28"/>
          <w:szCs w:val="28"/>
        </w:rPr>
      </w:pPr>
      <w:r w:rsidRPr="0087223B">
        <w:rPr>
          <w:sz w:val="28"/>
          <w:szCs w:val="28"/>
        </w:rPr>
        <w:t>формирование устойчивого интереса к богатому право культурному наследию родного края;</w:t>
      </w:r>
    </w:p>
    <w:p w:rsidR="00E37D37" w:rsidRPr="000C691F" w:rsidRDefault="00E37D37" w:rsidP="00E37D37">
      <w:pPr>
        <w:pStyle w:val="a3"/>
        <w:rPr>
          <w:b/>
          <w:bCs/>
          <w:color w:val="000000"/>
          <w:sz w:val="28"/>
          <w:szCs w:val="28"/>
        </w:rPr>
      </w:pPr>
      <w:r w:rsidRPr="000C691F">
        <w:rPr>
          <w:b/>
          <w:bCs/>
          <w:color w:val="000000"/>
          <w:sz w:val="28"/>
          <w:szCs w:val="28"/>
        </w:rPr>
        <w:t>     Целями обучения обусловлен ряд задач:</w:t>
      </w:r>
    </w:p>
    <w:p w:rsidR="00E37D37" w:rsidRPr="0087223B" w:rsidRDefault="00E37D37" w:rsidP="0087223B">
      <w:pPr>
        <w:pStyle w:val="a5"/>
        <w:numPr>
          <w:ilvl w:val="0"/>
          <w:numId w:val="39"/>
        </w:numPr>
        <w:rPr>
          <w:sz w:val="28"/>
          <w:szCs w:val="28"/>
        </w:rPr>
      </w:pPr>
      <w:r w:rsidRPr="0087223B">
        <w:rPr>
          <w:sz w:val="28"/>
          <w:szCs w:val="28"/>
        </w:rPr>
        <w:t>создать условия для знакомства учащихся с историей народов Дагестан, их бытом, духовной и материальной культурой;</w:t>
      </w:r>
    </w:p>
    <w:p w:rsidR="00E37D37" w:rsidRPr="0087223B" w:rsidRDefault="00E37D37" w:rsidP="0087223B">
      <w:pPr>
        <w:pStyle w:val="a5"/>
        <w:numPr>
          <w:ilvl w:val="0"/>
          <w:numId w:val="39"/>
        </w:numPr>
        <w:rPr>
          <w:sz w:val="28"/>
          <w:szCs w:val="28"/>
        </w:rPr>
      </w:pPr>
      <w:r w:rsidRPr="0087223B">
        <w:rPr>
          <w:sz w:val="28"/>
          <w:szCs w:val="28"/>
        </w:rPr>
        <w:t>формировать ценностное отношение учащихся к национальной культуре;</w:t>
      </w:r>
    </w:p>
    <w:p w:rsidR="00E37D37" w:rsidRPr="0087223B" w:rsidRDefault="00E37D37" w:rsidP="0087223B">
      <w:pPr>
        <w:pStyle w:val="a5"/>
        <w:numPr>
          <w:ilvl w:val="0"/>
          <w:numId w:val="39"/>
        </w:numPr>
        <w:rPr>
          <w:sz w:val="28"/>
          <w:szCs w:val="28"/>
        </w:rPr>
      </w:pPr>
      <w:r w:rsidRPr="0087223B">
        <w:rPr>
          <w:sz w:val="28"/>
          <w:szCs w:val="28"/>
        </w:rPr>
        <w:t>учить применять на практике полученные знания и сформированные умения и навыки;</w:t>
      </w:r>
    </w:p>
    <w:p w:rsidR="00E37D37" w:rsidRPr="0087223B" w:rsidRDefault="00E37D37" w:rsidP="0087223B">
      <w:pPr>
        <w:pStyle w:val="a5"/>
        <w:numPr>
          <w:ilvl w:val="0"/>
          <w:numId w:val="39"/>
        </w:numPr>
        <w:rPr>
          <w:sz w:val="28"/>
          <w:szCs w:val="28"/>
        </w:rPr>
      </w:pPr>
      <w:r w:rsidRPr="0087223B">
        <w:rPr>
          <w:sz w:val="28"/>
          <w:szCs w:val="28"/>
        </w:rPr>
        <w:t>способствовать формированию навыков экологической культуре учащихся;</w:t>
      </w:r>
    </w:p>
    <w:p w:rsidR="00E37D37" w:rsidRPr="0087223B" w:rsidRDefault="00E37D37" w:rsidP="0087223B">
      <w:pPr>
        <w:pStyle w:val="a5"/>
        <w:numPr>
          <w:ilvl w:val="0"/>
          <w:numId w:val="39"/>
        </w:numPr>
        <w:rPr>
          <w:sz w:val="28"/>
          <w:szCs w:val="28"/>
        </w:rPr>
      </w:pPr>
      <w:r w:rsidRPr="0087223B">
        <w:rPr>
          <w:sz w:val="28"/>
          <w:szCs w:val="28"/>
        </w:rPr>
        <w:t xml:space="preserve">воспитывать патриотические, нравственные, эстетические чувства </w:t>
      </w:r>
      <w:proofErr w:type="gramStart"/>
      <w:r w:rsidRPr="0087223B">
        <w:rPr>
          <w:sz w:val="28"/>
          <w:szCs w:val="28"/>
        </w:rPr>
        <w:t>у  школьников</w:t>
      </w:r>
      <w:proofErr w:type="gramEnd"/>
      <w:r w:rsidRPr="0087223B">
        <w:rPr>
          <w:sz w:val="28"/>
          <w:szCs w:val="28"/>
        </w:rPr>
        <w:t>;</w:t>
      </w:r>
    </w:p>
    <w:p w:rsidR="00E37D37" w:rsidRPr="0087223B" w:rsidRDefault="00E37D37" w:rsidP="0087223B">
      <w:pPr>
        <w:pStyle w:val="a5"/>
        <w:numPr>
          <w:ilvl w:val="0"/>
          <w:numId w:val="39"/>
        </w:numPr>
        <w:rPr>
          <w:sz w:val="28"/>
          <w:szCs w:val="28"/>
        </w:rPr>
      </w:pPr>
      <w:r w:rsidRPr="0087223B">
        <w:rPr>
          <w:sz w:val="28"/>
          <w:szCs w:val="28"/>
        </w:rPr>
        <w:t>прививать интерес к истории культуре предков, потребность изучать культуру коренных народов.</w:t>
      </w:r>
    </w:p>
    <w:p w:rsidR="0087223B" w:rsidRPr="0087223B" w:rsidRDefault="000161F0" w:rsidP="0087223B">
      <w:pPr>
        <w:rPr>
          <w:bCs/>
          <w:sz w:val="28"/>
          <w:szCs w:val="28"/>
        </w:rPr>
      </w:pPr>
      <w:r w:rsidRPr="000C691F">
        <w:rPr>
          <w:b/>
          <w:bCs/>
          <w:sz w:val="28"/>
          <w:szCs w:val="28"/>
        </w:rPr>
        <w:t>  Цели и задачи</w:t>
      </w:r>
      <w:r w:rsidRPr="000C691F">
        <w:rPr>
          <w:bCs/>
          <w:sz w:val="28"/>
          <w:szCs w:val="28"/>
        </w:rPr>
        <w:t xml:space="preserve"> поставлены с учетом индивидуальных особенностей учащихся 4 «в» класса.</w:t>
      </w:r>
    </w:p>
    <w:p w:rsidR="0087223B" w:rsidRDefault="00133B1B" w:rsidP="0087223B">
      <w:pPr>
        <w:jc w:val="center"/>
        <w:rPr>
          <w:rFonts w:eastAsia="Calibri"/>
          <w:b/>
          <w:bCs/>
          <w:iCs/>
          <w:sz w:val="28"/>
          <w:szCs w:val="28"/>
        </w:rPr>
      </w:pPr>
      <w:r w:rsidRPr="00F66E11">
        <w:rPr>
          <w:rFonts w:eastAsia="Calibri"/>
          <w:b/>
          <w:bCs/>
          <w:iCs/>
          <w:sz w:val="28"/>
          <w:szCs w:val="28"/>
        </w:rPr>
        <w:t>Результаты изучения курса</w:t>
      </w:r>
    </w:p>
    <w:p w:rsidR="00133B1B" w:rsidRPr="00F66E11" w:rsidRDefault="00133B1B" w:rsidP="0087223B">
      <w:pPr>
        <w:jc w:val="center"/>
        <w:rPr>
          <w:rFonts w:eastAsia="Calibri"/>
          <w:b/>
          <w:bCs/>
          <w:iCs/>
          <w:sz w:val="28"/>
          <w:szCs w:val="28"/>
        </w:rPr>
      </w:pPr>
      <w:r w:rsidRPr="00F66E11">
        <w:rPr>
          <w:rFonts w:eastAsia="Calibri"/>
          <w:bCs/>
          <w:iCs/>
          <w:sz w:val="28"/>
          <w:szCs w:val="28"/>
        </w:rPr>
        <w:lastRenderedPageBreak/>
        <w:t xml:space="preserve">Реализация программы обеспечивает достижение </w:t>
      </w:r>
      <w:r w:rsidR="00460672">
        <w:rPr>
          <w:rFonts w:eastAsia="Calibri"/>
          <w:b/>
          <w:bCs/>
          <w:iCs/>
          <w:sz w:val="28"/>
          <w:szCs w:val="28"/>
        </w:rPr>
        <w:t>в 4-б</w:t>
      </w:r>
      <w:r w:rsidRPr="00431195">
        <w:rPr>
          <w:rFonts w:eastAsia="Calibri"/>
          <w:b/>
          <w:bCs/>
          <w:iCs/>
          <w:sz w:val="28"/>
          <w:szCs w:val="28"/>
        </w:rPr>
        <w:t xml:space="preserve"> классе</w:t>
      </w:r>
      <w:r w:rsidRPr="00F66E11">
        <w:rPr>
          <w:rFonts w:eastAsia="Calibri"/>
          <w:bCs/>
          <w:iCs/>
          <w:sz w:val="28"/>
          <w:szCs w:val="28"/>
        </w:rPr>
        <w:t xml:space="preserve"> следующих личностных, </w:t>
      </w:r>
      <w:proofErr w:type="spellStart"/>
      <w:r w:rsidRPr="00F66E11">
        <w:rPr>
          <w:rFonts w:eastAsia="Calibri"/>
          <w:bCs/>
          <w:iCs/>
          <w:sz w:val="28"/>
          <w:szCs w:val="28"/>
        </w:rPr>
        <w:t>метапредметных</w:t>
      </w:r>
      <w:proofErr w:type="spellEnd"/>
      <w:r w:rsidRPr="00F66E11">
        <w:rPr>
          <w:rFonts w:eastAsia="Calibri"/>
          <w:bCs/>
          <w:iCs/>
          <w:sz w:val="28"/>
          <w:szCs w:val="28"/>
        </w:rPr>
        <w:t xml:space="preserve"> и предметных результатов</w:t>
      </w:r>
      <w:r w:rsidRPr="00F66E11">
        <w:rPr>
          <w:rFonts w:eastAsia="Calibri"/>
          <w:b/>
          <w:bCs/>
          <w:iCs/>
          <w:sz w:val="28"/>
          <w:szCs w:val="28"/>
        </w:rPr>
        <w:t>.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b/>
          <w:bCs/>
          <w:sz w:val="28"/>
          <w:szCs w:val="28"/>
        </w:rPr>
        <w:t>Личностные результаты: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 xml:space="preserve">1) формирование чувства гордости за свою Родину, её историю, </w:t>
      </w:r>
      <w:r>
        <w:rPr>
          <w:rFonts w:eastAsia="Calibri"/>
          <w:sz w:val="28"/>
          <w:szCs w:val="28"/>
        </w:rPr>
        <w:t xml:space="preserve">дагестанский </w:t>
      </w:r>
      <w:r w:rsidRPr="00F66E11">
        <w:rPr>
          <w:rFonts w:eastAsia="Calibri"/>
          <w:sz w:val="28"/>
          <w:szCs w:val="28"/>
        </w:rPr>
        <w:t>народ, становление гуманистических и демократических ценностных ориентации многонационального российского общества;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4)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5)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proofErr w:type="spellStart"/>
      <w:r w:rsidRPr="00F66E11">
        <w:rPr>
          <w:rFonts w:eastAsia="Calibri"/>
          <w:b/>
          <w:bCs/>
          <w:sz w:val="28"/>
          <w:szCs w:val="28"/>
        </w:rPr>
        <w:t>Метапредметные</w:t>
      </w:r>
      <w:proofErr w:type="spellEnd"/>
      <w:r w:rsidRPr="00F66E11">
        <w:rPr>
          <w:rFonts w:eastAsia="Calibri"/>
          <w:b/>
          <w:bCs/>
          <w:sz w:val="28"/>
          <w:szCs w:val="28"/>
        </w:rPr>
        <w:t xml:space="preserve"> результаты: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2) освоение способами решения проблем творческого и поискового характера;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lastRenderedPageBreak/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5) использование знаково-символических средств представления информации о книгах;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6)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7)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8)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b/>
          <w:bCs/>
          <w:sz w:val="28"/>
          <w:szCs w:val="28"/>
        </w:rPr>
        <w:t>Предметные результаты: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3)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lastRenderedPageBreak/>
        <w:t>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5)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133B1B" w:rsidRPr="00F66E11" w:rsidRDefault="00133B1B" w:rsidP="00460672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6)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  <w:bookmarkStart w:id="0" w:name="_GoBack"/>
      <w:bookmarkEnd w:id="0"/>
    </w:p>
    <w:p w:rsidR="005A2442" w:rsidRPr="00C630CB" w:rsidRDefault="005A2442" w:rsidP="005A2442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720"/>
        <w:rPr>
          <w:rFonts w:eastAsia="Times New Roman"/>
          <w:sz w:val="28"/>
          <w:szCs w:val="28"/>
          <w:lang w:eastAsia="ru-RU"/>
        </w:rPr>
      </w:pPr>
    </w:p>
    <w:p w:rsidR="005A2442" w:rsidRPr="00C630CB" w:rsidRDefault="005A2442" w:rsidP="005A2442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C630CB">
        <w:rPr>
          <w:rStyle w:val="c17"/>
          <w:b/>
          <w:bCs/>
          <w:color w:val="000000"/>
          <w:sz w:val="28"/>
          <w:szCs w:val="28"/>
        </w:rPr>
        <w:t>Требования к уровню подготовки обучающихся</w:t>
      </w:r>
      <w:r w:rsidR="0087223B">
        <w:rPr>
          <w:rStyle w:val="c17"/>
          <w:b/>
          <w:bCs/>
          <w:color w:val="000000"/>
          <w:sz w:val="28"/>
          <w:szCs w:val="28"/>
        </w:rPr>
        <w:t xml:space="preserve"> в 4-б</w:t>
      </w:r>
      <w:r>
        <w:rPr>
          <w:rStyle w:val="c17"/>
          <w:b/>
          <w:bCs/>
          <w:color w:val="000000"/>
          <w:sz w:val="28"/>
          <w:szCs w:val="28"/>
        </w:rPr>
        <w:t xml:space="preserve"> классе</w:t>
      </w:r>
    </w:p>
    <w:p w:rsidR="005A2442" w:rsidRPr="00C630CB" w:rsidRDefault="005A2442" w:rsidP="005A2442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30CB">
        <w:rPr>
          <w:rStyle w:val="c17"/>
          <w:b/>
          <w:bCs/>
          <w:color w:val="000000"/>
          <w:sz w:val="28"/>
          <w:szCs w:val="28"/>
        </w:rPr>
        <w:t>к концу 4 класса обучающиеся должны знать:</w:t>
      </w:r>
    </w:p>
    <w:p w:rsidR="005A2442" w:rsidRPr="0087223B" w:rsidRDefault="005A2442" w:rsidP="0087223B">
      <w:pPr>
        <w:pStyle w:val="a5"/>
        <w:numPr>
          <w:ilvl w:val="0"/>
          <w:numId w:val="40"/>
        </w:numPr>
        <w:spacing w:after="0"/>
        <w:jc w:val="both"/>
        <w:rPr>
          <w:rFonts w:eastAsia="Calibri"/>
          <w:sz w:val="28"/>
          <w:szCs w:val="28"/>
        </w:rPr>
      </w:pPr>
      <w:r w:rsidRPr="0087223B">
        <w:rPr>
          <w:rFonts w:eastAsia="Calibri"/>
          <w:sz w:val="28"/>
          <w:szCs w:val="28"/>
        </w:rPr>
        <w:t>основные признаки цивилизованного общества;</w:t>
      </w:r>
    </w:p>
    <w:p w:rsidR="005A2442" w:rsidRPr="0087223B" w:rsidRDefault="005A2442" w:rsidP="0087223B">
      <w:pPr>
        <w:pStyle w:val="a5"/>
        <w:numPr>
          <w:ilvl w:val="0"/>
          <w:numId w:val="40"/>
        </w:numPr>
        <w:spacing w:after="0"/>
        <w:jc w:val="both"/>
        <w:rPr>
          <w:rFonts w:eastAsia="Calibri"/>
          <w:sz w:val="28"/>
          <w:szCs w:val="28"/>
        </w:rPr>
      </w:pPr>
      <w:r w:rsidRPr="0087223B">
        <w:rPr>
          <w:rFonts w:eastAsia="Calibri"/>
          <w:sz w:val="28"/>
          <w:szCs w:val="28"/>
        </w:rPr>
        <w:t>изученные понятия, связанные с темой «материальная и духовная культура»;</w:t>
      </w:r>
    </w:p>
    <w:p w:rsidR="005A2442" w:rsidRPr="0087223B" w:rsidRDefault="005A2442" w:rsidP="0087223B">
      <w:pPr>
        <w:pStyle w:val="a5"/>
        <w:numPr>
          <w:ilvl w:val="0"/>
          <w:numId w:val="40"/>
        </w:numPr>
        <w:spacing w:after="0"/>
        <w:jc w:val="both"/>
        <w:rPr>
          <w:rFonts w:eastAsia="Calibri"/>
          <w:sz w:val="28"/>
          <w:szCs w:val="28"/>
        </w:rPr>
      </w:pPr>
      <w:r w:rsidRPr="0087223B">
        <w:rPr>
          <w:rFonts w:eastAsia="Calibri"/>
          <w:sz w:val="28"/>
          <w:szCs w:val="28"/>
        </w:rPr>
        <w:t>произведения дагестанской культуры;</w:t>
      </w:r>
    </w:p>
    <w:p w:rsidR="005A2442" w:rsidRPr="0087223B" w:rsidRDefault="005A2442" w:rsidP="0087223B">
      <w:pPr>
        <w:pStyle w:val="a5"/>
        <w:numPr>
          <w:ilvl w:val="0"/>
          <w:numId w:val="40"/>
        </w:numPr>
        <w:spacing w:after="0"/>
        <w:jc w:val="both"/>
        <w:rPr>
          <w:rFonts w:eastAsia="Calibri"/>
          <w:sz w:val="28"/>
          <w:szCs w:val="28"/>
        </w:rPr>
      </w:pPr>
      <w:r w:rsidRPr="0087223B">
        <w:rPr>
          <w:rFonts w:eastAsia="Calibri"/>
          <w:sz w:val="28"/>
          <w:szCs w:val="28"/>
        </w:rPr>
        <w:t>наиболее важные народные традиции;</w:t>
      </w:r>
    </w:p>
    <w:p w:rsidR="005A2442" w:rsidRPr="0087223B" w:rsidRDefault="005A2442" w:rsidP="0087223B">
      <w:pPr>
        <w:pStyle w:val="a5"/>
        <w:numPr>
          <w:ilvl w:val="0"/>
          <w:numId w:val="40"/>
        </w:numPr>
        <w:spacing w:after="0"/>
        <w:jc w:val="both"/>
        <w:rPr>
          <w:rFonts w:eastAsia="Calibri"/>
          <w:sz w:val="28"/>
          <w:szCs w:val="28"/>
        </w:rPr>
      </w:pPr>
      <w:r w:rsidRPr="0087223B">
        <w:rPr>
          <w:rFonts w:eastAsia="Calibri"/>
          <w:sz w:val="28"/>
          <w:szCs w:val="28"/>
        </w:rPr>
        <w:t>уметь: пользоваться различными источниками информации о мировой и национальной</w:t>
      </w:r>
    </w:p>
    <w:p w:rsidR="005A2442" w:rsidRPr="0087223B" w:rsidRDefault="005A2442" w:rsidP="0087223B">
      <w:pPr>
        <w:pStyle w:val="a5"/>
        <w:numPr>
          <w:ilvl w:val="0"/>
          <w:numId w:val="40"/>
        </w:numPr>
        <w:spacing w:after="0"/>
        <w:jc w:val="both"/>
        <w:rPr>
          <w:rFonts w:eastAsia="Calibri"/>
          <w:sz w:val="28"/>
          <w:szCs w:val="28"/>
        </w:rPr>
      </w:pPr>
      <w:r w:rsidRPr="0087223B">
        <w:rPr>
          <w:rFonts w:eastAsia="Calibri"/>
          <w:sz w:val="28"/>
          <w:szCs w:val="28"/>
        </w:rPr>
        <w:t>культуре;</w:t>
      </w:r>
    </w:p>
    <w:p w:rsidR="005A2442" w:rsidRPr="0087223B" w:rsidRDefault="005A2442" w:rsidP="0087223B">
      <w:pPr>
        <w:pStyle w:val="a5"/>
        <w:numPr>
          <w:ilvl w:val="0"/>
          <w:numId w:val="40"/>
        </w:numPr>
        <w:spacing w:after="0"/>
        <w:jc w:val="both"/>
        <w:rPr>
          <w:rFonts w:eastAsia="Calibri"/>
          <w:sz w:val="28"/>
          <w:szCs w:val="28"/>
        </w:rPr>
      </w:pPr>
      <w:r w:rsidRPr="0087223B">
        <w:rPr>
          <w:rFonts w:eastAsia="Calibri"/>
          <w:sz w:val="28"/>
          <w:szCs w:val="28"/>
        </w:rPr>
        <w:t>выполнять учебные и творческие задания</w:t>
      </w:r>
    </w:p>
    <w:p w:rsidR="005A2442" w:rsidRPr="0087223B" w:rsidRDefault="005A2442" w:rsidP="0087223B">
      <w:pPr>
        <w:pStyle w:val="a5"/>
        <w:numPr>
          <w:ilvl w:val="0"/>
          <w:numId w:val="40"/>
        </w:numPr>
        <w:spacing w:after="0"/>
        <w:jc w:val="both"/>
        <w:rPr>
          <w:rFonts w:eastAsia="Calibri"/>
          <w:sz w:val="28"/>
          <w:szCs w:val="28"/>
        </w:rPr>
      </w:pPr>
      <w:r w:rsidRPr="0087223B">
        <w:rPr>
          <w:rFonts w:eastAsia="Calibri"/>
          <w:sz w:val="28"/>
          <w:szCs w:val="28"/>
        </w:rPr>
        <w:t>использовать приобретенные знания в практической деятельности и</w:t>
      </w:r>
    </w:p>
    <w:p w:rsidR="005A2442" w:rsidRPr="0087223B" w:rsidRDefault="005A2442" w:rsidP="0087223B">
      <w:pPr>
        <w:pStyle w:val="a5"/>
        <w:numPr>
          <w:ilvl w:val="0"/>
          <w:numId w:val="40"/>
        </w:numPr>
        <w:spacing w:after="0"/>
        <w:jc w:val="both"/>
        <w:rPr>
          <w:rFonts w:eastAsia="Calibri"/>
          <w:sz w:val="28"/>
          <w:szCs w:val="28"/>
        </w:rPr>
      </w:pPr>
      <w:r w:rsidRPr="0087223B">
        <w:rPr>
          <w:rFonts w:eastAsia="Calibri"/>
          <w:sz w:val="28"/>
          <w:szCs w:val="28"/>
        </w:rPr>
        <w:t>повседневной жизни:</w:t>
      </w:r>
    </w:p>
    <w:p w:rsidR="005A2442" w:rsidRPr="0087223B" w:rsidRDefault="005A2442" w:rsidP="0087223B">
      <w:pPr>
        <w:pStyle w:val="a5"/>
        <w:numPr>
          <w:ilvl w:val="0"/>
          <w:numId w:val="40"/>
        </w:numPr>
        <w:spacing w:after="0"/>
        <w:jc w:val="both"/>
        <w:rPr>
          <w:rFonts w:eastAsia="Calibri"/>
          <w:sz w:val="28"/>
          <w:szCs w:val="28"/>
        </w:rPr>
      </w:pPr>
      <w:r w:rsidRPr="0087223B">
        <w:rPr>
          <w:rFonts w:eastAsia="Calibri"/>
          <w:sz w:val="28"/>
          <w:szCs w:val="28"/>
        </w:rPr>
        <w:t>для выбора путей своего культурного развития;</w:t>
      </w:r>
    </w:p>
    <w:p w:rsidR="005A2442" w:rsidRPr="0087223B" w:rsidRDefault="005A2442" w:rsidP="0087223B">
      <w:pPr>
        <w:pStyle w:val="a5"/>
        <w:numPr>
          <w:ilvl w:val="0"/>
          <w:numId w:val="40"/>
        </w:numPr>
        <w:spacing w:after="0"/>
        <w:jc w:val="both"/>
        <w:rPr>
          <w:rFonts w:eastAsia="Calibri"/>
          <w:sz w:val="28"/>
          <w:szCs w:val="28"/>
        </w:rPr>
      </w:pPr>
      <w:r w:rsidRPr="0087223B">
        <w:rPr>
          <w:rFonts w:eastAsia="Calibri"/>
          <w:sz w:val="28"/>
          <w:szCs w:val="28"/>
        </w:rPr>
        <w:t>организации личного и коллективного досуга;</w:t>
      </w:r>
    </w:p>
    <w:p w:rsidR="00C87156" w:rsidRPr="0087223B" w:rsidRDefault="005A2442" w:rsidP="0087223B">
      <w:pPr>
        <w:pStyle w:val="a5"/>
        <w:numPr>
          <w:ilvl w:val="0"/>
          <w:numId w:val="40"/>
        </w:numPr>
        <w:spacing w:after="0"/>
        <w:jc w:val="both"/>
        <w:rPr>
          <w:rFonts w:eastAsia="Calibri"/>
          <w:sz w:val="28"/>
          <w:szCs w:val="28"/>
        </w:rPr>
      </w:pPr>
      <w:r w:rsidRPr="0087223B">
        <w:rPr>
          <w:rFonts w:eastAsia="Calibri"/>
          <w:sz w:val="28"/>
          <w:szCs w:val="28"/>
        </w:rPr>
        <w:t>выражения собственного суждения о произведениях классики и современного иску</w:t>
      </w:r>
      <w:r w:rsidR="00431195" w:rsidRPr="0087223B">
        <w:rPr>
          <w:rFonts w:eastAsia="Calibri"/>
          <w:sz w:val="28"/>
          <w:szCs w:val="28"/>
        </w:rPr>
        <w:t>сства</w:t>
      </w:r>
    </w:p>
    <w:p w:rsidR="001D1326" w:rsidRDefault="001D1326" w:rsidP="001D1326">
      <w:pPr>
        <w:jc w:val="both"/>
        <w:rPr>
          <w:rFonts w:eastAsia="Calibri"/>
          <w:sz w:val="28"/>
          <w:szCs w:val="28"/>
        </w:rPr>
      </w:pPr>
    </w:p>
    <w:p w:rsidR="002B72AC" w:rsidRPr="0087223B" w:rsidRDefault="002B72AC" w:rsidP="002B72AC">
      <w:pPr>
        <w:jc w:val="center"/>
        <w:rPr>
          <w:b/>
          <w:sz w:val="40"/>
          <w:szCs w:val="28"/>
        </w:rPr>
      </w:pPr>
      <w:r w:rsidRPr="0087223B">
        <w:rPr>
          <w:b/>
          <w:sz w:val="40"/>
          <w:szCs w:val="28"/>
        </w:rPr>
        <w:lastRenderedPageBreak/>
        <w:t>Тематическое</w:t>
      </w:r>
      <w:r w:rsidR="00431195" w:rsidRPr="0087223B">
        <w:rPr>
          <w:b/>
          <w:sz w:val="40"/>
          <w:szCs w:val="28"/>
        </w:rPr>
        <w:t xml:space="preserve"> планирование уроков по </w:t>
      </w:r>
      <w:proofErr w:type="gramStart"/>
      <w:r w:rsidR="00431195" w:rsidRPr="0087223B">
        <w:rPr>
          <w:b/>
          <w:sz w:val="40"/>
          <w:szCs w:val="28"/>
        </w:rPr>
        <w:t xml:space="preserve">КТНД </w:t>
      </w:r>
      <w:r w:rsidRPr="0087223B">
        <w:rPr>
          <w:b/>
          <w:sz w:val="40"/>
          <w:szCs w:val="28"/>
        </w:rPr>
        <w:t>.</w:t>
      </w:r>
      <w:proofErr w:type="gramEnd"/>
    </w:p>
    <w:tbl>
      <w:tblPr>
        <w:tblStyle w:val="a4"/>
        <w:tblW w:w="0" w:type="auto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993"/>
        <w:gridCol w:w="1275"/>
        <w:gridCol w:w="5670"/>
        <w:gridCol w:w="1560"/>
        <w:gridCol w:w="1560"/>
      </w:tblGrid>
      <w:tr w:rsidR="00453469" w:rsidRPr="00431195" w:rsidTr="00A809A5">
        <w:trPr>
          <w:trHeight w:val="647"/>
        </w:trPr>
        <w:tc>
          <w:tcPr>
            <w:tcW w:w="568" w:type="dxa"/>
            <w:hideMark/>
          </w:tcPr>
          <w:p w:rsidR="00453469" w:rsidRPr="00431195" w:rsidRDefault="00453469" w:rsidP="0043119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  <w:hideMark/>
          </w:tcPr>
          <w:p w:rsidR="00453469" w:rsidRPr="00431195" w:rsidRDefault="00453469" w:rsidP="00431195">
            <w:pPr>
              <w:rPr>
                <w:rFonts w:eastAsia="Times New Roman"/>
                <w:b/>
                <w:sz w:val="28"/>
                <w:szCs w:val="28"/>
              </w:rPr>
            </w:pPr>
            <w:proofErr w:type="gramStart"/>
            <w:r w:rsidRPr="00431195">
              <w:rPr>
                <w:rFonts w:eastAsia="Times New Roman"/>
                <w:b/>
                <w:sz w:val="28"/>
                <w:szCs w:val="28"/>
              </w:rPr>
              <w:t>Тема  урока</w:t>
            </w:r>
            <w:proofErr w:type="gramEnd"/>
          </w:p>
        </w:tc>
        <w:tc>
          <w:tcPr>
            <w:tcW w:w="993" w:type="dxa"/>
            <w:hideMark/>
          </w:tcPr>
          <w:p w:rsidR="00453469" w:rsidRPr="00431195" w:rsidRDefault="00453469" w:rsidP="0043119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275" w:type="dxa"/>
          </w:tcPr>
          <w:p w:rsidR="00453469" w:rsidRPr="00431195" w:rsidRDefault="00453469" w:rsidP="00431195">
            <w:pPr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Стр.</w:t>
            </w:r>
          </w:p>
        </w:tc>
        <w:tc>
          <w:tcPr>
            <w:tcW w:w="5670" w:type="dxa"/>
            <w:hideMark/>
          </w:tcPr>
          <w:p w:rsidR="00453469" w:rsidRPr="00431195" w:rsidRDefault="00453469" w:rsidP="00431195">
            <w:pPr>
              <w:rPr>
                <w:rFonts w:eastAsia="Times New Roman"/>
                <w:b/>
                <w:sz w:val="28"/>
                <w:szCs w:val="28"/>
              </w:rPr>
            </w:pPr>
            <w:proofErr w:type="gramStart"/>
            <w:r w:rsidRPr="00431195">
              <w:rPr>
                <w:rFonts w:eastAsia="Times New Roman"/>
                <w:b/>
                <w:sz w:val="28"/>
                <w:szCs w:val="28"/>
              </w:rPr>
              <w:t>Планируемые  результаты</w:t>
            </w:r>
            <w:proofErr w:type="gramEnd"/>
          </w:p>
        </w:tc>
        <w:tc>
          <w:tcPr>
            <w:tcW w:w="1560" w:type="dxa"/>
          </w:tcPr>
          <w:p w:rsidR="00453469" w:rsidRPr="00431195" w:rsidRDefault="00A809A5" w:rsidP="00431195">
            <w:pPr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Словарная работа</w:t>
            </w:r>
          </w:p>
        </w:tc>
        <w:tc>
          <w:tcPr>
            <w:tcW w:w="1560" w:type="dxa"/>
            <w:hideMark/>
          </w:tcPr>
          <w:p w:rsidR="00453469" w:rsidRPr="00431195" w:rsidRDefault="00453469" w:rsidP="0043119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Форма работы</w:t>
            </w:r>
          </w:p>
        </w:tc>
      </w:tr>
      <w:tr w:rsidR="00453469" w:rsidRPr="00431195" w:rsidTr="00A809A5">
        <w:trPr>
          <w:trHeight w:val="647"/>
        </w:trPr>
        <w:tc>
          <w:tcPr>
            <w:tcW w:w="13468" w:type="dxa"/>
            <w:gridSpan w:val="7"/>
            <w:shd w:val="clear" w:color="auto" w:fill="C2D69B" w:themeFill="accent3" w:themeFillTint="99"/>
          </w:tcPr>
          <w:p w:rsidR="001245FA" w:rsidRPr="00852C0A" w:rsidRDefault="00453469" w:rsidP="00852C0A">
            <w:pPr>
              <w:jc w:val="center"/>
              <w:rPr>
                <w:rFonts w:eastAsia="Times New Roman"/>
                <w:b/>
                <w:sz w:val="44"/>
                <w:szCs w:val="28"/>
              </w:rPr>
            </w:pPr>
            <w:r w:rsidRPr="00852C0A">
              <w:rPr>
                <w:rFonts w:eastAsia="Times New Roman"/>
                <w:b/>
                <w:sz w:val="44"/>
                <w:szCs w:val="28"/>
              </w:rPr>
              <w:t>1 четверть</w:t>
            </w:r>
          </w:p>
        </w:tc>
      </w:tr>
      <w:tr w:rsidR="00453469" w:rsidRPr="00431195" w:rsidTr="00A809A5">
        <w:trPr>
          <w:trHeight w:val="647"/>
        </w:trPr>
        <w:tc>
          <w:tcPr>
            <w:tcW w:w="568" w:type="dxa"/>
            <w:hideMark/>
          </w:tcPr>
          <w:p w:rsidR="00453469" w:rsidRPr="00A809A5" w:rsidRDefault="00453469" w:rsidP="00453469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Наша Родина</w:t>
            </w:r>
          </w:p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hideMark/>
          </w:tcPr>
          <w:p w:rsidR="00453469" w:rsidRPr="001245FA" w:rsidRDefault="00453469" w:rsidP="00453469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453469" w:rsidRPr="00453469" w:rsidRDefault="00453469" w:rsidP="00453469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5-9</w:t>
            </w:r>
          </w:p>
        </w:tc>
        <w:tc>
          <w:tcPr>
            <w:tcW w:w="5670" w:type="dxa"/>
            <w:vMerge w:val="restart"/>
            <w:hideMark/>
          </w:tcPr>
          <w:p w:rsidR="00453469" w:rsidRPr="00431195" w:rsidRDefault="00453469" w:rsidP="00453469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bCs/>
                <w:sz w:val="28"/>
                <w:szCs w:val="28"/>
              </w:rPr>
              <w:t>Предметные:</w:t>
            </w:r>
            <w:r w:rsidRPr="00431195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 xml:space="preserve"> </w:t>
            </w:r>
          </w:p>
          <w:p w:rsidR="00453469" w:rsidRPr="00431195" w:rsidRDefault="00453469" w:rsidP="00453469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-создать условия для знакомства учащихся с историей народов Дагестан, их бытом, духовной и материальной культурой;</w:t>
            </w:r>
          </w:p>
          <w:p w:rsidR="00453469" w:rsidRPr="00431195" w:rsidRDefault="00453469" w:rsidP="00453469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-формировать ценностное отношение учащихся к национальной культуре;</w:t>
            </w:r>
          </w:p>
          <w:p w:rsidR="00453469" w:rsidRPr="00431195" w:rsidRDefault="00453469" w:rsidP="00453469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-учить применять на практике полученные знания и сформированные умения и навыки;</w:t>
            </w:r>
          </w:p>
          <w:p w:rsidR="00852C0A" w:rsidRDefault="00453469" w:rsidP="00453469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-способствовать формированию навыков экологической культуре учащихся;</w:t>
            </w:r>
          </w:p>
          <w:p w:rsidR="00453469" w:rsidRPr="00431195" w:rsidRDefault="00453469" w:rsidP="00453469">
            <w:pPr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431195">
              <w:rPr>
                <w:rFonts w:eastAsia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431195">
              <w:rPr>
                <w:rFonts w:eastAsia="Times New Roman"/>
                <w:b/>
                <w:sz w:val="28"/>
                <w:szCs w:val="28"/>
              </w:rPr>
              <w:t xml:space="preserve"> УУД:</w:t>
            </w:r>
          </w:p>
          <w:p w:rsidR="00453469" w:rsidRPr="00431195" w:rsidRDefault="00453469" w:rsidP="00453469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Познавательные:</w:t>
            </w:r>
          </w:p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Ориентироваться в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своей  системе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знаний:отличать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новое от  уже известного с помощью учителя.</w:t>
            </w:r>
          </w:p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Делать предварительный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отбор  источников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информации: ориентироваться в учебнике (на развороте, в оглавлении, в словаре).</w:t>
            </w:r>
          </w:p>
          <w:p w:rsidR="00453469" w:rsidRPr="00431195" w:rsidRDefault="00453469" w:rsidP="00453469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Регулятивные:</w:t>
            </w:r>
          </w:p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Проговаривать последовательность действий на уроке.</w:t>
            </w:r>
          </w:p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Коммуникативные: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431195">
              <w:rPr>
                <w:rFonts w:eastAsia="Times New Roman"/>
                <w:sz w:val="28"/>
                <w:szCs w:val="28"/>
              </w:rPr>
              <w:lastRenderedPageBreak/>
              <w:t>Уметь  слушать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и понимать высказывания собеседников.</w:t>
            </w:r>
          </w:p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Личностные: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453469" w:rsidRPr="00A809A5" w:rsidRDefault="00453469" w:rsidP="00453469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Чувство гордости за культуру и искусство Родины, своего народа;</w:t>
            </w:r>
            <w:r w:rsidR="00852C0A">
              <w:rPr>
                <w:rFonts w:eastAsia="Times New Roman"/>
                <w:sz w:val="28"/>
                <w:szCs w:val="28"/>
              </w:rPr>
              <w:t xml:space="preserve"> </w:t>
            </w:r>
            <w:r w:rsidRPr="00431195">
              <w:rPr>
                <w:rFonts w:eastAsia="Times New Roman"/>
                <w:sz w:val="28"/>
                <w:szCs w:val="28"/>
              </w:rPr>
              <w:t>уважительное отношение к культуре других народов нашей страны и мира в целом понимание особой роли культуры в жизни обществ</w:t>
            </w:r>
            <w:r w:rsidR="00A809A5">
              <w:rPr>
                <w:rFonts w:eastAsia="Times New Roman"/>
                <w:sz w:val="28"/>
                <w:szCs w:val="28"/>
              </w:rPr>
              <w:t>а и каждого отдельного человека</w:t>
            </w:r>
          </w:p>
        </w:tc>
        <w:tc>
          <w:tcPr>
            <w:tcW w:w="1560" w:type="dxa"/>
            <w:shd w:val="clear" w:color="auto" w:fill="FFFFFF"/>
          </w:tcPr>
          <w:p w:rsidR="00453469" w:rsidRPr="001245FA" w:rsidRDefault="00453469" w:rsidP="00453469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отпор, путеводитель, аксакал, джигит</w:t>
            </w:r>
          </w:p>
        </w:tc>
        <w:tc>
          <w:tcPr>
            <w:tcW w:w="1560" w:type="dxa"/>
            <w:hideMark/>
          </w:tcPr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453469" w:rsidRPr="00431195" w:rsidTr="00A809A5">
        <w:trPr>
          <w:trHeight w:val="647"/>
        </w:trPr>
        <w:tc>
          <w:tcPr>
            <w:tcW w:w="568" w:type="dxa"/>
            <w:hideMark/>
          </w:tcPr>
          <w:p w:rsidR="00453469" w:rsidRPr="00A809A5" w:rsidRDefault="00453469" w:rsidP="00453469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Мой Дагестан</w:t>
            </w:r>
          </w:p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hideMark/>
          </w:tcPr>
          <w:p w:rsidR="00453469" w:rsidRPr="001245FA" w:rsidRDefault="00453469" w:rsidP="00453469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1.</w:t>
            </w:r>
          </w:p>
        </w:tc>
        <w:tc>
          <w:tcPr>
            <w:tcW w:w="1275" w:type="dxa"/>
            <w:shd w:val="clear" w:color="auto" w:fill="FFFFFF"/>
          </w:tcPr>
          <w:p w:rsidR="00453469" w:rsidRPr="00453469" w:rsidRDefault="00453469" w:rsidP="00453469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стр.10-15</w:t>
            </w:r>
          </w:p>
        </w:tc>
        <w:tc>
          <w:tcPr>
            <w:tcW w:w="5670" w:type="dxa"/>
            <w:vMerge/>
            <w:vAlign w:val="center"/>
            <w:hideMark/>
          </w:tcPr>
          <w:p w:rsidR="00453469" w:rsidRPr="00431195" w:rsidRDefault="00453469" w:rsidP="00453469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453469" w:rsidRPr="001245FA" w:rsidRDefault="00453469" w:rsidP="00453469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хребет, адат, этнограф</w:t>
            </w:r>
          </w:p>
        </w:tc>
        <w:tc>
          <w:tcPr>
            <w:tcW w:w="1560" w:type="dxa"/>
            <w:hideMark/>
          </w:tcPr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453469" w:rsidRPr="00431195" w:rsidTr="00A809A5">
        <w:trPr>
          <w:trHeight w:val="647"/>
        </w:trPr>
        <w:tc>
          <w:tcPr>
            <w:tcW w:w="568" w:type="dxa"/>
            <w:hideMark/>
          </w:tcPr>
          <w:p w:rsidR="00453469" w:rsidRPr="00A809A5" w:rsidRDefault="00453469" w:rsidP="00453469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Мой Дагестан</w:t>
            </w:r>
          </w:p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hideMark/>
          </w:tcPr>
          <w:p w:rsidR="00453469" w:rsidRPr="001245FA" w:rsidRDefault="00453469" w:rsidP="00453469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453469" w:rsidRPr="00453469" w:rsidRDefault="00453469" w:rsidP="00453469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стр.15-17</w:t>
            </w:r>
          </w:p>
        </w:tc>
        <w:tc>
          <w:tcPr>
            <w:tcW w:w="5670" w:type="dxa"/>
            <w:vMerge/>
            <w:vAlign w:val="center"/>
            <w:hideMark/>
          </w:tcPr>
          <w:p w:rsidR="00453469" w:rsidRPr="00431195" w:rsidRDefault="00453469" w:rsidP="00453469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453469" w:rsidRPr="001245FA" w:rsidRDefault="00453469" w:rsidP="00453469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восточные писатели, бурка</w:t>
            </w:r>
          </w:p>
        </w:tc>
        <w:tc>
          <w:tcPr>
            <w:tcW w:w="1560" w:type="dxa"/>
            <w:hideMark/>
          </w:tcPr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453469" w:rsidRPr="00431195" w:rsidTr="00A809A5">
        <w:trPr>
          <w:trHeight w:val="647"/>
        </w:trPr>
        <w:tc>
          <w:tcPr>
            <w:tcW w:w="568" w:type="dxa"/>
            <w:hideMark/>
          </w:tcPr>
          <w:p w:rsidR="00453469" w:rsidRPr="00A809A5" w:rsidRDefault="00453469" w:rsidP="00453469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Родословная   Дагестана</w:t>
            </w:r>
          </w:p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hideMark/>
          </w:tcPr>
          <w:p w:rsidR="00453469" w:rsidRPr="001245FA" w:rsidRDefault="00453469" w:rsidP="00453469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1.</w:t>
            </w:r>
          </w:p>
        </w:tc>
        <w:tc>
          <w:tcPr>
            <w:tcW w:w="1275" w:type="dxa"/>
            <w:shd w:val="clear" w:color="auto" w:fill="FFFFFF"/>
          </w:tcPr>
          <w:p w:rsidR="00453469" w:rsidRPr="00453469" w:rsidRDefault="00453469" w:rsidP="00453469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18-24</w:t>
            </w:r>
          </w:p>
        </w:tc>
        <w:tc>
          <w:tcPr>
            <w:tcW w:w="5670" w:type="dxa"/>
            <w:vMerge/>
            <w:vAlign w:val="center"/>
            <w:hideMark/>
          </w:tcPr>
          <w:p w:rsidR="00453469" w:rsidRPr="00431195" w:rsidRDefault="00453469" w:rsidP="00453469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453469" w:rsidRPr="001245FA" w:rsidRDefault="00453469" w:rsidP="00453469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 xml:space="preserve">исток, </w:t>
            </w:r>
            <w:proofErr w:type="spellStart"/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майсум</w:t>
            </w:r>
            <w:proofErr w:type="spellEnd"/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, наиб, имамат</w:t>
            </w:r>
          </w:p>
        </w:tc>
        <w:tc>
          <w:tcPr>
            <w:tcW w:w="1560" w:type="dxa"/>
            <w:hideMark/>
          </w:tcPr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453469" w:rsidRPr="00431195" w:rsidTr="00A809A5">
        <w:trPr>
          <w:trHeight w:val="647"/>
        </w:trPr>
        <w:tc>
          <w:tcPr>
            <w:tcW w:w="568" w:type="dxa"/>
            <w:hideMark/>
          </w:tcPr>
          <w:p w:rsidR="00453469" w:rsidRPr="00A809A5" w:rsidRDefault="00453469" w:rsidP="00453469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453469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Родословная   Дагестана</w:t>
            </w:r>
          </w:p>
          <w:p w:rsidR="00852C0A" w:rsidRPr="001245FA" w:rsidRDefault="00852C0A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hideMark/>
          </w:tcPr>
          <w:p w:rsidR="00453469" w:rsidRPr="001245FA" w:rsidRDefault="00453469" w:rsidP="00453469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453469" w:rsidRPr="00453469" w:rsidRDefault="00453469" w:rsidP="00453469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26-28</w:t>
            </w:r>
          </w:p>
        </w:tc>
        <w:tc>
          <w:tcPr>
            <w:tcW w:w="5670" w:type="dxa"/>
            <w:vMerge/>
            <w:vAlign w:val="center"/>
            <w:hideMark/>
          </w:tcPr>
          <w:p w:rsidR="00453469" w:rsidRPr="00431195" w:rsidRDefault="00453469" w:rsidP="00453469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453469" w:rsidRPr="001245FA" w:rsidRDefault="00453469" w:rsidP="00453469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просветитель</w:t>
            </w:r>
          </w:p>
        </w:tc>
        <w:tc>
          <w:tcPr>
            <w:tcW w:w="1560" w:type="dxa"/>
            <w:hideMark/>
          </w:tcPr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53469" w:rsidRPr="00431195" w:rsidTr="00A809A5">
        <w:trPr>
          <w:trHeight w:val="647"/>
        </w:trPr>
        <w:tc>
          <w:tcPr>
            <w:tcW w:w="568" w:type="dxa"/>
            <w:hideMark/>
          </w:tcPr>
          <w:p w:rsidR="00453469" w:rsidRPr="00A809A5" w:rsidRDefault="00453469" w:rsidP="00453469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Культура человечества.</w:t>
            </w:r>
          </w:p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hideMark/>
          </w:tcPr>
          <w:p w:rsidR="00453469" w:rsidRPr="001245FA" w:rsidRDefault="00453469" w:rsidP="00453469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453469" w:rsidRPr="00453469" w:rsidRDefault="00453469" w:rsidP="00453469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29-35</w:t>
            </w:r>
          </w:p>
        </w:tc>
        <w:tc>
          <w:tcPr>
            <w:tcW w:w="5670" w:type="dxa"/>
            <w:vMerge/>
            <w:vAlign w:val="center"/>
            <w:hideMark/>
          </w:tcPr>
          <w:p w:rsidR="00453469" w:rsidRPr="00431195" w:rsidRDefault="00453469" w:rsidP="00453469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453469" w:rsidRPr="001245FA" w:rsidRDefault="00453469" w:rsidP="00A809A5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человечество, мольберт</w:t>
            </w:r>
          </w:p>
        </w:tc>
        <w:tc>
          <w:tcPr>
            <w:tcW w:w="1560" w:type="dxa"/>
            <w:hideMark/>
          </w:tcPr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453469" w:rsidRPr="00431195" w:rsidTr="00A809A5">
        <w:trPr>
          <w:trHeight w:val="647"/>
        </w:trPr>
        <w:tc>
          <w:tcPr>
            <w:tcW w:w="568" w:type="dxa"/>
          </w:tcPr>
          <w:p w:rsidR="00453469" w:rsidRPr="00A809A5" w:rsidRDefault="00453469" w:rsidP="00453469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Культура народов Дагестана. </w:t>
            </w:r>
          </w:p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</w:tcPr>
          <w:p w:rsidR="00453469" w:rsidRPr="001245FA" w:rsidRDefault="00453469" w:rsidP="00453469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1.</w:t>
            </w:r>
          </w:p>
        </w:tc>
        <w:tc>
          <w:tcPr>
            <w:tcW w:w="1275" w:type="dxa"/>
            <w:shd w:val="clear" w:color="auto" w:fill="FFFFFF"/>
          </w:tcPr>
          <w:p w:rsidR="00453469" w:rsidRPr="00453469" w:rsidRDefault="00453469" w:rsidP="00453469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стр.36-39</w:t>
            </w:r>
          </w:p>
        </w:tc>
        <w:tc>
          <w:tcPr>
            <w:tcW w:w="5670" w:type="dxa"/>
            <w:vMerge/>
            <w:vAlign w:val="center"/>
          </w:tcPr>
          <w:p w:rsidR="00453469" w:rsidRPr="00431195" w:rsidRDefault="00453469" w:rsidP="00453469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453469" w:rsidRPr="001245FA" w:rsidRDefault="00453469" w:rsidP="00453469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кодекс, террасы, промысел</w:t>
            </w:r>
          </w:p>
        </w:tc>
        <w:tc>
          <w:tcPr>
            <w:tcW w:w="1560" w:type="dxa"/>
          </w:tcPr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53469" w:rsidRPr="00431195" w:rsidTr="00A809A5">
        <w:trPr>
          <w:trHeight w:val="647"/>
        </w:trPr>
        <w:tc>
          <w:tcPr>
            <w:tcW w:w="568" w:type="dxa"/>
            <w:hideMark/>
          </w:tcPr>
          <w:p w:rsidR="00453469" w:rsidRPr="00A809A5" w:rsidRDefault="00453469" w:rsidP="00453469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453469" w:rsidRPr="001245FA" w:rsidRDefault="00453469" w:rsidP="00453469">
            <w:pPr>
              <w:tabs>
                <w:tab w:val="left" w:pos="4310"/>
              </w:tabs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Материальная культура</w:t>
            </w:r>
          </w:p>
          <w:p w:rsidR="00453469" w:rsidRPr="001245FA" w:rsidRDefault="00453469" w:rsidP="00453469">
            <w:pPr>
              <w:tabs>
                <w:tab w:val="left" w:pos="4310"/>
              </w:tabs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hideMark/>
          </w:tcPr>
          <w:p w:rsidR="00453469" w:rsidRPr="001245FA" w:rsidRDefault="00453469" w:rsidP="00453469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1.</w:t>
            </w:r>
          </w:p>
        </w:tc>
        <w:tc>
          <w:tcPr>
            <w:tcW w:w="1275" w:type="dxa"/>
            <w:shd w:val="clear" w:color="auto" w:fill="FFFFFF"/>
          </w:tcPr>
          <w:p w:rsidR="00453469" w:rsidRPr="00453469" w:rsidRDefault="00453469" w:rsidP="00453469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стр.39-42</w:t>
            </w:r>
          </w:p>
        </w:tc>
        <w:tc>
          <w:tcPr>
            <w:tcW w:w="5670" w:type="dxa"/>
            <w:vMerge/>
            <w:vAlign w:val="center"/>
            <w:hideMark/>
          </w:tcPr>
          <w:p w:rsidR="00453469" w:rsidRPr="00431195" w:rsidRDefault="00453469" w:rsidP="00453469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453469" w:rsidRPr="001245FA" w:rsidRDefault="00453469" w:rsidP="00453469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 xml:space="preserve">сланец, торф, Кахетия, </w:t>
            </w:r>
            <w:proofErr w:type="spellStart"/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алим</w:t>
            </w:r>
            <w:proofErr w:type="spellEnd"/>
          </w:p>
        </w:tc>
        <w:tc>
          <w:tcPr>
            <w:tcW w:w="1560" w:type="dxa"/>
            <w:hideMark/>
          </w:tcPr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315"/>
        </w:trPr>
        <w:tc>
          <w:tcPr>
            <w:tcW w:w="13468" w:type="dxa"/>
            <w:gridSpan w:val="7"/>
            <w:shd w:val="clear" w:color="auto" w:fill="C2D69B" w:themeFill="accent3" w:themeFillTint="99"/>
          </w:tcPr>
          <w:p w:rsidR="001245FA" w:rsidRPr="00852C0A" w:rsidRDefault="001245FA" w:rsidP="00852C0A">
            <w:pPr>
              <w:jc w:val="center"/>
              <w:rPr>
                <w:rFonts w:ascii="Arial" w:eastAsia="Times New Roman" w:hAnsi="Arial" w:cs="Arial"/>
                <w:b/>
                <w:sz w:val="44"/>
                <w:szCs w:val="28"/>
              </w:rPr>
            </w:pPr>
            <w:r w:rsidRPr="00852C0A">
              <w:rPr>
                <w:rFonts w:ascii="Arial" w:eastAsia="Times New Roman" w:hAnsi="Arial" w:cs="Arial"/>
                <w:b/>
                <w:sz w:val="44"/>
                <w:szCs w:val="28"/>
              </w:rPr>
              <w:t>2 четверть</w:t>
            </w:r>
          </w:p>
        </w:tc>
      </w:tr>
      <w:tr w:rsidR="001245FA" w:rsidRPr="00431195" w:rsidTr="00A809A5">
        <w:trPr>
          <w:trHeight w:val="315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1245FA" w:rsidRDefault="001245FA" w:rsidP="001245FA">
            <w:pPr>
              <w:tabs>
                <w:tab w:val="left" w:pos="4310"/>
              </w:tabs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Культура че</w:t>
            </w:r>
            <w:r w:rsidR="00A809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ловека. Человек и человечность.</w:t>
            </w:r>
          </w:p>
          <w:p w:rsidR="00852C0A" w:rsidRPr="001245FA" w:rsidRDefault="00852C0A" w:rsidP="001245FA">
            <w:pPr>
              <w:tabs>
                <w:tab w:val="left" w:pos="4310"/>
              </w:tabs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1ч.</w:t>
            </w:r>
          </w:p>
        </w:tc>
        <w:tc>
          <w:tcPr>
            <w:tcW w:w="1275" w:type="dxa"/>
          </w:tcPr>
          <w:p w:rsidR="001245FA" w:rsidRPr="00453469" w:rsidRDefault="001245FA" w:rsidP="001245FA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5346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Стр. 43-45</w:t>
            </w:r>
          </w:p>
        </w:tc>
        <w:tc>
          <w:tcPr>
            <w:tcW w:w="5670" w:type="dxa"/>
            <w:vMerge w:val="restart"/>
            <w:hideMark/>
          </w:tcPr>
          <w:p w:rsidR="001245FA" w:rsidRPr="00431195" w:rsidRDefault="001245FA" w:rsidP="001245FA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bCs/>
                <w:sz w:val="28"/>
                <w:szCs w:val="28"/>
              </w:rPr>
              <w:t>Предметные:</w:t>
            </w:r>
            <w:r w:rsidRPr="00431195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 xml:space="preserve"> </w:t>
            </w:r>
          </w:p>
          <w:p w:rsidR="001245FA" w:rsidRPr="00431195" w:rsidRDefault="001245FA" w:rsidP="001245FA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</w:t>
            </w:r>
            <w:proofErr w:type="gramStart"/>
            <w:r w:rsidRPr="00431195">
              <w:rPr>
                <w:rFonts w:eastAsia="Times New Roman"/>
                <w:bCs/>
                <w:sz w:val="28"/>
                <w:szCs w:val="28"/>
              </w:rPr>
              <w:t>приобщение  школьников</w:t>
            </w:r>
            <w:proofErr w:type="gramEnd"/>
            <w:r w:rsidRPr="00431195">
              <w:rPr>
                <w:rFonts w:eastAsia="Times New Roman"/>
                <w:bCs/>
                <w:sz w:val="28"/>
                <w:szCs w:val="28"/>
              </w:rPr>
              <w:t xml:space="preserve"> к уникальной материальной и духовной культуре древних народов, населяющих территорию Дагестан, к их традициям, обычаям;</w:t>
            </w:r>
          </w:p>
          <w:p w:rsidR="001245FA" w:rsidRPr="00431195" w:rsidRDefault="001245FA" w:rsidP="001245FA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-формирование у учащихся интереса и уважения к коренным народам, к их труду, языку;</w:t>
            </w:r>
          </w:p>
          <w:p w:rsidR="001245FA" w:rsidRPr="00431195" w:rsidRDefault="001245FA" w:rsidP="001245FA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-укрепление открытых, доброжелательных, дружеских отношений между людьми разных национальностей;</w:t>
            </w:r>
          </w:p>
          <w:p w:rsidR="00852C0A" w:rsidRDefault="00852C0A" w:rsidP="001245FA">
            <w:pPr>
              <w:rPr>
                <w:rFonts w:eastAsia="Times New Roman"/>
                <w:b/>
                <w:sz w:val="28"/>
                <w:szCs w:val="28"/>
              </w:rPr>
            </w:pPr>
          </w:p>
          <w:p w:rsidR="001245FA" w:rsidRPr="00431195" w:rsidRDefault="001245FA" w:rsidP="001245FA">
            <w:pPr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431195">
              <w:rPr>
                <w:rFonts w:eastAsia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431195">
              <w:rPr>
                <w:rFonts w:eastAsia="Times New Roman"/>
                <w:b/>
                <w:sz w:val="28"/>
                <w:szCs w:val="28"/>
              </w:rPr>
              <w:t xml:space="preserve"> УУД:</w:t>
            </w:r>
          </w:p>
          <w:p w:rsidR="001245FA" w:rsidRPr="00431195" w:rsidRDefault="001245FA" w:rsidP="001245FA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Познавательные: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Ориентироваться в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своей  системе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знаний:отличать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новое от  уже известного с помощью учителя.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Делать предварительный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отбор  источников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информации: ориентироваться в учебнике </w:t>
            </w:r>
            <w:r w:rsidRPr="00431195">
              <w:rPr>
                <w:rFonts w:eastAsia="Times New Roman"/>
                <w:sz w:val="28"/>
                <w:szCs w:val="28"/>
              </w:rPr>
              <w:lastRenderedPageBreak/>
              <w:t>(на развороте, в оглавлении, в словаре).</w:t>
            </w:r>
          </w:p>
          <w:p w:rsidR="001245FA" w:rsidRPr="00431195" w:rsidRDefault="001245FA" w:rsidP="001245FA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Регулятивные: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Проговаривать последовательность действий на уроке.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Коммуникативные: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Уметь  слушать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и понимать высказывания собеседников.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Личностные: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1245FA" w:rsidRPr="00431195" w:rsidRDefault="001245FA" w:rsidP="001245FA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уважительное отношение к культуре других народов нашей страны и мира в целом понимание особой роли культуры в жизни общества и каждого отдельного человека</w:t>
            </w: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идеал, казна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1245FA" w:rsidRPr="00431195" w:rsidTr="00A809A5">
        <w:trPr>
          <w:trHeight w:val="630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tabs>
                <w:tab w:val="left" w:pos="4310"/>
              </w:tabs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proofErr w:type="gramStart"/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Идеал  настоящего</w:t>
            </w:r>
            <w:proofErr w:type="gramEnd"/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человека</w:t>
            </w:r>
          </w:p>
          <w:p w:rsidR="001245FA" w:rsidRPr="001245FA" w:rsidRDefault="001245FA" w:rsidP="001245FA">
            <w:pPr>
              <w:tabs>
                <w:tab w:val="left" w:pos="4310"/>
              </w:tabs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1ч.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46-50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прах, чужбина, спесь, корпеть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Народный кодекс чести.</w:t>
            </w:r>
          </w:p>
          <w:p w:rsidR="00852C0A" w:rsidRPr="001245FA" w:rsidRDefault="00852C0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1ч.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51-54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кунак, пророк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1245FA" w:rsidRPr="00431195" w:rsidTr="00A809A5">
        <w:trPr>
          <w:trHeight w:val="630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Имя украшает человека</w:t>
            </w:r>
          </w:p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1ч.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55-60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благожелатель, разговорник, горная серна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315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Имя </w:t>
            </w:r>
            <w:proofErr w:type="gramStart"/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благожелатель  человека</w:t>
            </w:r>
            <w:proofErr w:type="gramEnd"/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1ч.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61-65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 xml:space="preserve">маршал, штаб, </w:t>
            </w:r>
            <w:proofErr w:type="spellStart"/>
            <w:proofErr w:type="gramStart"/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декан,обрели</w:t>
            </w:r>
            <w:proofErr w:type="spellEnd"/>
            <w:proofErr w:type="gramEnd"/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Человек украшает своё имя</w:t>
            </w:r>
          </w:p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1ч.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67-74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размолвка, привереда, тщеславие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numPr>
                <w:ilvl w:val="0"/>
                <w:numId w:val="3"/>
              </w:numPr>
              <w:rPr>
                <w:rFonts w:eastAsia="Times New Roman"/>
                <w:b/>
                <w:sz w:val="32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Доброе имя – лучше сокровищ</w:t>
            </w:r>
          </w:p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jc w:val="center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1245FA">
              <w:rPr>
                <w:rFonts w:eastAsia="Times New Roman"/>
                <w:b/>
                <w:sz w:val="32"/>
                <w:szCs w:val="28"/>
                <w:lang w:eastAsia="ru-RU"/>
              </w:rPr>
              <w:t>1ч.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75-79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нипочём, наставление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647"/>
        </w:trPr>
        <w:tc>
          <w:tcPr>
            <w:tcW w:w="13468" w:type="dxa"/>
            <w:gridSpan w:val="7"/>
            <w:shd w:val="clear" w:color="auto" w:fill="C2D69B" w:themeFill="accent3" w:themeFillTint="99"/>
          </w:tcPr>
          <w:p w:rsidR="00852C0A" w:rsidRPr="00852C0A" w:rsidRDefault="001245FA" w:rsidP="00852C0A">
            <w:pPr>
              <w:jc w:val="center"/>
              <w:rPr>
                <w:rFonts w:ascii="Arial" w:eastAsia="Times New Roman" w:hAnsi="Arial" w:cs="Arial"/>
                <w:b/>
                <w:sz w:val="44"/>
                <w:szCs w:val="28"/>
              </w:rPr>
            </w:pPr>
            <w:r w:rsidRPr="00852C0A">
              <w:rPr>
                <w:rFonts w:ascii="Arial" w:eastAsia="Times New Roman" w:hAnsi="Arial" w:cs="Arial"/>
                <w:b/>
                <w:sz w:val="44"/>
                <w:szCs w:val="28"/>
              </w:rPr>
              <w:t>3 четверть</w:t>
            </w:r>
          </w:p>
        </w:tc>
      </w:tr>
      <w:tr w:rsidR="00453469" w:rsidRPr="00431195" w:rsidTr="00A809A5">
        <w:trPr>
          <w:trHeight w:val="415"/>
        </w:trPr>
        <w:tc>
          <w:tcPr>
            <w:tcW w:w="568" w:type="dxa"/>
            <w:hideMark/>
          </w:tcPr>
          <w:p w:rsidR="00453469" w:rsidRPr="00A809A5" w:rsidRDefault="00453469" w:rsidP="00431195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t xml:space="preserve">  16</w:t>
            </w:r>
          </w:p>
        </w:tc>
        <w:tc>
          <w:tcPr>
            <w:tcW w:w="1842" w:type="dxa"/>
            <w:hideMark/>
          </w:tcPr>
          <w:p w:rsidR="00453469" w:rsidRPr="001245FA" w:rsidRDefault="00453469" w:rsidP="00431195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</w:t>
            </w:r>
            <w:r w:rsidR="00A809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ак правильно обращаться к людям</w:t>
            </w:r>
          </w:p>
        </w:tc>
        <w:tc>
          <w:tcPr>
            <w:tcW w:w="993" w:type="dxa"/>
            <w:hideMark/>
          </w:tcPr>
          <w:p w:rsidR="00453469" w:rsidRPr="001245FA" w:rsidRDefault="00453469" w:rsidP="00431195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</w:tcPr>
          <w:p w:rsidR="00453469" w:rsidRPr="00431195" w:rsidRDefault="00453469" w:rsidP="00431195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  <w:hideMark/>
          </w:tcPr>
          <w:p w:rsidR="00453469" w:rsidRPr="00431195" w:rsidRDefault="00453469" w:rsidP="00431195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bCs/>
                <w:sz w:val="28"/>
                <w:szCs w:val="28"/>
              </w:rPr>
              <w:t>Предметные:</w:t>
            </w:r>
            <w:r w:rsidRPr="00431195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 xml:space="preserve"> </w:t>
            </w:r>
          </w:p>
          <w:p w:rsidR="00453469" w:rsidRPr="00431195" w:rsidRDefault="00453469" w:rsidP="00431195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 xml:space="preserve">умение видеть проявления визуально-пространственных искусств в окружающей жизни: в доме, на улице, в театре, на </w:t>
            </w:r>
            <w:proofErr w:type="spellStart"/>
            <w:proofErr w:type="gramStart"/>
            <w:r w:rsidRPr="00431195">
              <w:rPr>
                <w:rFonts w:eastAsia="Times New Roman"/>
                <w:bCs/>
                <w:sz w:val="28"/>
                <w:szCs w:val="28"/>
              </w:rPr>
              <w:t>празднике;способность</w:t>
            </w:r>
            <w:proofErr w:type="spellEnd"/>
            <w:proofErr w:type="gramEnd"/>
            <w:r w:rsidRPr="00431195">
              <w:rPr>
                <w:rFonts w:eastAsia="Times New Roman"/>
                <w:bCs/>
                <w:sz w:val="28"/>
                <w:szCs w:val="28"/>
              </w:rPr>
              <w:t xml:space="preserve"> использовать в художественно-творческой деятельности различные художественные материалы и художественные техники;</w:t>
            </w:r>
          </w:p>
          <w:p w:rsidR="001245FA" w:rsidRDefault="001245FA" w:rsidP="00431195">
            <w:pPr>
              <w:rPr>
                <w:rFonts w:eastAsia="Times New Roman"/>
                <w:b/>
                <w:sz w:val="28"/>
                <w:szCs w:val="28"/>
              </w:rPr>
            </w:pPr>
          </w:p>
          <w:p w:rsidR="00453469" w:rsidRPr="00431195" w:rsidRDefault="00453469" w:rsidP="00431195">
            <w:pPr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431195">
              <w:rPr>
                <w:rFonts w:eastAsia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431195">
              <w:rPr>
                <w:rFonts w:eastAsia="Times New Roman"/>
                <w:b/>
                <w:sz w:val="28"/>
                <w:szCs w:val="28"/>
              </w:rPr>
              <w:t xml:space="preserve"> УУД:</w:t>
            </w:r>
          </w:p>
          <w:p w:rsidR="00453469" w:rsidRPr="00431195" w:rsidRDefault="00453469" w:rsidP="0043119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Познавательные:</w:t>
            </w:r>
          </w:p>
          <w:p w:rsidR="00453469" w:rsidRPr="00431195" w:rsidRDefault="00453469" w:rsidP="0043119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добывать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новые  знания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: находить ответы на вопросы, используя учебник,  свой жизненный  опыт   и  информацию,  </w:t>
            </w:r>
            <w:r w:rsidRPr="00431195">
              <w:rPr>
                <w:rFonts w:eastAsia="Times New Roman"/>
                <w:sz w:val="28"/>
                <w:szCs w:val="28"/>
              </w:rPr>
              <w:lastRenderedPageBreak/>
              <w:t xml:space="preserve">полученную  на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уроке.Перерабатывать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полученную информацию: делать  выводы в результате совместной работы всего класса.</w:t>
            </w:r>
          </w:p>
          <w:p w:rsidR="001245FA" w:rsidRDefault="001245FA" w:rsidP="00431195">
            <w:pPr>
              <w:rPr>
                <w:rFonts w:eastAsia="Times New Roman"/>
                <w:b/>
                <w:sz w:val="28"/>
                <w:szCs w:val="28"/>
              </w:rPr>
            </w:pPr>
          </w:p>
          <w:p w:rsidR="00453469" w:rsidRPr="00431195" w:rsidRDefault="00453469" w:rsidP="0043119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Регулятивные:</w:t>
            </w:r>
          </w:p>
          <w:p w:rsidR="00453469" w:rsidRPr="00431195" w:rsidRDefault="00453469" w:rsidP="0043119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Учиться отличать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верно  выполненное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задание от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неверного.Учиться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совместно с учителем и другими учениками давать эмоциональную оценку деятельности класса на уроке.</w:t>
            </w:r>
          </w:p>
          <w:p w:rsidR="001245FA" w:rsidRDefault="001245FA" w:rsidP="00431195">
            <w:pPr>
              <w:rPr>
                <w:rFonts w:eastAsia="Times New Roman"/>
                <w:b/>
                <w:sz w:val="28"/>
                <w:szCs w:val="28"/>
              </w:rPr>
            </w:pPr>
          </w:p>
          <w:p w:rsidR="00453469" w:rsidRPr="00431195" w:rsidRDefault="00453469" w:rsidP="0043119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Коммуникативные: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453469" w:rsidRPr="00431195" w:rsidRDefault="00453469" w:rsidP="0043119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Совместно договариваться о правилах общения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и  поведения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в школе и на уроках  и следовать им.</w:t>
            </w:r>
          </w:p>
          <w:p w:rsidR="00453469" w:rsidRPr="00431195" w:rsidRDefault="00453469" w:rsidP="0043119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Учиться согласованно работать в </w:t>
            </w:r>
            <w:proofErr w:type="spellStart"/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группе,в</w:t>
            </w:r>
            <w:proofErr w:type="spellEnd"/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паре.</w:t>
            </w:r>
          </w:p>
          <w:p w:rsidR="001245FA" w:rsidRDefault="001245FA" w:rsidP="00431195">
            <w:pPr>
              <w:rPr>
                <w:rFonts w:eastAsia="Times New Roman"/>
                <w:b/>
                <w:sz w:val="28"/>
                <w:szCs w:val="28"/>
              </w:rPr>
            </w:pPr>
          </w:p>
          <w:p w:rsidR="00453469" w:rsidRPr="00431195" w:rsidRDefault="00453469" w:rsidP="0043119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Личностные: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453469" w:rsidRPr="00431195" w:rsidRDefault="00453469" w:rsidP="0043119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Овладение навыками коллективной деятельности в процессе совместной творческой работы в команде одноклассников под руководством </w:t>
            </w:r>
            <w:proofErr w:type="spellStart"/>
            <w:proofErr w:type="gramStart"/>
            <w:r w:rsidRPr="00431195">
              <w:rPr>
                <w:rFonts w:eastAsia="Times New Roman"/>
                <w:sz w:val="28"/>
                <w:szCs w:val="28"/>
              </w:rPr>
              <w:t>учителя;умение</w:t>
            </w:r>
            <w:proofErr w:type="spellEnd"/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сотрудничатьс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товарищами в процессе совместной деятельности, соотносить свою часть работы с общим замыслом</w:t>
            </w:r>
          </w:p>
        </w:tc>
        <w:tc>
          <w:tcPr>
            <w:tcW w:w="1560" w:type="dxa"/>
          </w:tcPr>
          <w:p w:rsidR="00453469" w:rsidRPr="00431195" w:rsidRDefault="00453469" w:rsidP="0043119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hideMark/>
          </w:tcPr>
          <w:p w:rsidR="00453469" w:rsidRPr="00431195" w:rsidRDefault="00453469" w:rsidP="0043119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t xml:space="preserve">  17</w:t>
            </w: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 старшим с п</w:t>
            </w:r>
            <w:r w:rsidR="00A809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очтением, к младшим с уважением</w:t>
            </w: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85-89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proofErr w:type="spellStart"/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джамаат</w:t>
            </w:r>
            <w:proofErr w:type="spellEnd"/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, конференция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A809A5">
              <w:rPr>
                <w:rFonts w:eastAsia="Times New Roman"/>
                <w:b/>
                <w:sz w:val="32"/>
                <w:szCs w:val="28"/>
                <w:lang w:val="en-US"/>
              </w:rPr>
              <w:t xml:space="preserve">  </w:t>
            </w:r>
            <w:r w:rsidRPr="00A809A5">
              <w:rPr>
                <w:rFonts w:eastAsia="Times New Roman"/>
                <w:b/>
                <w:sz w:val="32"/>
                <w:szCs w:val="28"/>
              </w:rPr>
              <w:t>18</w:t>
            </w: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Как правильно приветствовать</w:t>
            </w: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90-95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Антей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lastRenderedPageBreak/>
              <w:t xml:space="preserve">  19</w:t>
            </w: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Форм</w:t>
            </w:r>
            <w:r w:rsidR="00A809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ы приветствия народов Дагестана</w:t>
            </w: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96-102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милость, почтительная поза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A809A5">
              <w:rPr>
                <w:rFonts w:eastAsia="Times New Roman"/>
                <w:b/>
                <w:sz w:val="32"/>
                <w:szCs w:val="28"/>
                <w:lang w:val="en-US"/>
              </w:rPr>
              <w:t xml:space="preserve">  </w:t>
            </w:r>
            <w:r w:rsidRPr="00A809A5">
              <w:rPr>
                <w:rFonts w:eastAsia="Times New Roman"/>
                <w:b/>
                <w:sz w:val="32"/>
                <w:szCs w:val="28"/>
              </w:rPr>
              <w:t>20</w:t>
            </w: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Благ</w:t>
            </w:r>
            <w:r w:rsidR="00A809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опожелание, кому и как выражать</w:t>
            </w: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103-106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отчаяние, напутствие, трапеза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t xml:space="preserve">  21</w:t>
            </w: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Какие благопожелания   выражать</w:t>
            </w: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107-110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 xml:space="preserve">довольствие, </w:t>
            </w:r>
            <w:proofErr w:type="spellStart"/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баркалла</w:t>
            </w:r>
            <w:proofErr w:type="spellEnd"/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t xml:space="preserve">  22</w:t>
            </w:r>
          </w:p>
        </w:tc>
        <w:tc>
          <w:tcPr>
            <w:tcW w:w="1842" w:type="dxa"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Семья и семейные традиции чел</w:t>
            </w:r>
            <w:r w:rsidR="00A809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овечности</w:t>
            </w: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111-116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наделить, раздор, лжесвидетельство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t xml:space="preserve">  23</w:t>
            </w: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Семья </w:t>
            </w:r>
            <w:r w:rsidR="00A809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и семейные обязанности человека</w:t>
            </w: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117-121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благородство, хвастовство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t xml:space="preserve">  24</w:t>
            </w:r>
          </w:p>
        </w:tc>
        <w:tc>
          <w:tcPr>
            <w:tcW w:w="1842" w:type="dxa"/>
            <w:hideMark/>
          </w:tcPr>
          <w:p w:rsidR="001245FA" w:rsidRPr="001245FA" w:rsidRDefault="00A809A5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Традиции дома и добрососедства</w:t>
            </w: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122-126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наставление, заповедь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A809A5">
              <w:rPr>
                <w:rFonts w:eastAsia="Times New Roman"/>
                <w:b/>
                <w:sz w:val="32"/>
                <w:szCs w:val="28"/>
                <w:lang w:val="en-US"/>
              </w:rPr>
              <w:t xml:space="preserve">  </w:t>
            </w:r>
            <w:r w:rsidRPr="00A809A5">
              <w:rPr>
                <w:rFonts w:eastAsia="Times New Roman"/>
                <w:b/>
                <w:sz w:val="32"/>
                <w:szCs w:val="28"/>
              </w:rPr>
              <w:t>25</w:t>
            </w:r>
          </w:p>
        </w:tc>
        <w:tc>
          <w:tcPr>
            <w:tcW w:w="1842" w:type="dxa"/>
            <w:hideMark/>
          </w:tcPr>
          <w:p w:rsidR="001245FA" w:rsidRPr="001245FA" w:rsidRDefault="00852C0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</w:t>
            </w:r>
            <w:r w:rsidR="001245FA"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одовые традиции </w:t>
            </w:r>
            <w:r w:rsidR="00A809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человечности</w:t>
            </w: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127-131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предок, потомок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b/>
                <w:sz w:val="32"/>
                <w:szCs w:val="28"/>
                <w:lang w:eastAsia="ru-RU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lastRenderedPageBreak/>
              <w:t xml:space="preserve">  26</w:t>
            </w: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Ка</w:t>
            </w:r>
            <w:r w:rsidR="00A809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к нужно любить свой </w:t>
            </w:r>
            <w:proofErr w:type="spellStart"/>
            <w:r w:rsidR="00A809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тухум</w:t>
            </w:r>
            <w:proofErr w:type="spellEnd"/>
            <w:r w:rsidR="00A809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132-136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ярмо, соха, повествование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647"/>
        </w:trPr>
        <w:tc>
          <w:tcPr>
            <w:tcW w:w="13468" w:type="dxa"/>
            <w:gridSpan w:val="7"/>
            <w:shd w:val="clear" w:color="auto" w:fill="C2D69B" w:themeFill="accent3" w:themeFillTint="99"/>
          </w:tcPr>
          <w:p w:rsidR="001245FA" w:rsidRPr="00A809A5" w:rsidRDefault="001245FA" w:rsidP="00852C0A">
            <w:pPr>
              <w:jc w:val="center"/>
              <w:rPr>
                <w:rFonts w:ascii="Arial" w:eastAsia="Times New Roman" w:hAnsi="Arial" w:cs="Arial"/>
                <w:b/>
                <w:sz w:val="32"/>
                <w:szCs w:val="28"/>
              </w:rPr>
            </w:pPr>
            <w:r w:rsidRPr="00852C0A">
              <w:rPr>
                <w:rFonts w:ascii="Arial" w:eastAsia="Times New Roman" w:hAnsi="Arial" w:cs="Arial"/>
                <w:b/>
                <w:sz w:val="44"/>
                <w:szCs w:val="28"/>
              </w:rPr>
              <w:t>4 четверть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  <w:hideMark/>
          </w:tcPr>
          <w:p w:rsidR="001245FA" w:rsidRPr="00A809A5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t>27</w:t>
            </w: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На чём держится честь </w:t>
            </w:r>
            <w:proofErr w:type="spellStart"/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тухума</w:t>
            </w:r>
            <w:proofErr w:type="spellEnd"/>
          </w:p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137-141</w:t>
            </w:r>
          </w:p>
        </w:tc>
        <w:tc>
          <w:tcPr>
            <w:tcW w:w="5670" w:type="dxa"/>
            <w:vMerge w:val="restart"/>
          </w:tcPr>
          <w:p w:rsidR="001245FA" w:rsidRPr="00431195" w:rsidRDefault="001245FA" w:rsidP="001245FA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bCs/>
                <w:sz w:val="28"/>
                <w:szCs w:val="28"/>
              </w:rPr>
              <w:t>Предметные:</w:t>
            </w:r>
            <w:r w:rsidRPr="00431195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 xml:space="preserve"> </w:t>
            </w:r>
          </w:p>
          <w:p w:rsidR="001245FA" w:rsidRPr="00431195" w:rsidRDefault="001245FA" w:rsidP="001245FA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 xml:space="preserve">-духовно-нравственное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</w:t>
            </w:r>
            <w:proofErr w:type="gramStart"/>
            <w:r w:rsidRPr="00431195">
              <w:rPr>
                <w:rFonts w:eastAsia="Times New Roman"/>
                <w:bCs/>
                <w:sz w:val="28"/>
                <w:szCs w:val="28"/>
              </w:rPr>
              <w:t>к героическому прошлому Дагестана</w:t>
            </w:r>
            <w:proofErr w:type="gramEnd"/>
            <w:r w:rsidRPr="00431195">
              <w:rPr>
                <w:rFonts w:eastAsia="Times New Roman"/>
                <w:bCs/>
                <w:sz w:val="28"/>
                <w:szCs w:val="28"/>
              </w:rPr>
              <w:t>, ценностям отечественной культуры посредством освоения знаний об исторически сложившихся системах этических норм и ценностей культуры;</w:t>
            </w:r>
          </w:p>
          <w:p w:rsidR="001245FA" w:rsidRPr="00431195" w:rsidRDefault="001245FA" w:rsidP="001245FA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 формирование устойчивого интереса к богатому право культурному наследию родного края;</w:t>
            </w:r>
          </w:p>
          <w:p w:rsidR="001245FA" w:rsidRPr="00431195" w:rsidRDefault="001245FA" w:rsidP="001245FA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 xml:space="preserve">- формирование ценностных ориентиров через ознакомление с основными этапами жизни и деятельности </w:t>
            </w:r>
            <w:proofErr w:type="gramStart"/>
            <w:r w:rsidRPr="00431195">
              <w:rPr>
                <w:rFonts w:eastAsia="Times New Roman"/>
                <w:bCs/>
                <w:sz w:val="28"/>
                <w:szCs w:val="28"/>
              </w:rPr>
              <w:t>выдающихся  подвижников</w:t>
            </w:r>
            <w:proofErr w:type="gramEnd"/>
            <w:r w:rsidRPr="00431195">
              <w:rPr>
                <w:rFonts w:eastAsia="Times New Roman"/>
                <w:bCs/>
                <w:sz w:val="28"/>
                <w:szCs w:val="28"/>
              </w:rPr>
              <w:t>.</w:t>
            </w:r>
          </w:p>
          <w:p w:rsidR="001245FA" w:rsidRPr="00431195" w:rsidRDefault="001245FA" w:rsidP="001245FA">
            <w:pPr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431195">
              <w:rPr>
                <w:rFonts w:eastAsia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431195">
              <w:rPr>
                <w:rFonts w:eastAsia="Times New Roman"/>
                <w:b/>
                <w:sz w:val="28"/>
                <w:szCs w:val="28"/>
              </w:rPr>
              <w:t xml:space="preserve"> УУД:</w:t>
            </w:r>
          </w:p>
          <w:p w:rsidR="001245FA" w:rsidRPr="00431195" w:rsidRDefault="001245FA" w:rsidP="001245FA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Познавательные: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Добывать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новые  знания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: находить ответы на вопросы, используя учебник,  свой жизненный   опыт   и  информацию,  полученную  на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уроке.Преобразовывать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  <w:r w:rsidRPr="00431195">
              <w:rPr>
                <w:rFonts w:eastAsia="Times New Roman"/>
                <w:sz w:val="28"/>
                <w:szCs w:val="28"/>
              </w:rPr>
              <w:lastRenderedPageBreak/>
              <w:t>информацию из одной формы в другую на основе заданных в учебнике и рабочей тетради алгоритмов самостоятельно выполнять творческие задания.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Регулятивные: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Учиться работать по предложенному учителем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плану.Учиться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отличать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верно  выполненное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задание от неверного.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Коммуникативные: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Уметь  слушать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и понимать высказывания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собеседников.Уметь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 выразительно читать и пересказывать содержание текста.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 xml:space="preserve"> Личностные: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Чувство гордости за культуру и искусство Родины, своего </w:t>
            </w:r>
            <w:proofErr w:type="spellStart"/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народа;уважительное</w:t>
            </w:r>
            <w:proofErr w:type="spellEnd"/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отношение к культуре других народов нашей страны и мира в целом;</w:t>
            </w:r>
          </w:p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пристанище, неутомимый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</w:tcPr>
          <w:p w:rsidR="001245FA" w:rsidRPr="00A809A5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t>28</w:t>
            </w:r>
          </w:p>
        </w:tc>
        <w:tc>
          <w:tcPr>
            <w:tcW w:w="1842" w:type="dxa"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Традиции человечности дагестанского </w:t>
            </w:r>
            <w:proofErr w:type="spellStart"/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джамаата</w:t>
            </w:r>
            <w:proofErr w:type="spellEnd"/>
          </w:p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142-146</w:t>
            </w:r>
          </w:p>
        </w:tc>
        <w:tc>
          <w:tcPr>
            <w:tcW w:w="5670" w:type="dxa"/>
            <w:vMerge/>
          </w:tcPr>
          <w:p w:rsidR="001245FA" w:rsidRPr="00431195" w:rsidRDefault="001245FA" w:rsidP="001245FA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поклонник порядка, быт</w:t>
            </w:r>
          </w:p>
        </w:tc>
        <w:tc>
          <w:tcPr>
            <w:tcW w:w="1560" w:type="dxa"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</w:tcPr>
          <w:p w:rsidR="001245FA" w:rsidRPr="00A809A5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t>29</w:t>
            </w:r>
          </w:p>
        </w:tc>
        <w:tc>
          <w:tcPr>
            <w:tcW w:w="1842" w:type="dxa"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Традиции дружбы и солидарности</w:t>
            </w:r>
          </w:p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147-152</w:t>
            </w:r>
          </w:p>
        </w:tc>
        <w:tc>
          <w:tcPr>
            <w:tcW w:w="5670" w:type="dxa"/>
            <w:vMerge/>
          </w:tcPr>
          <w:p w:rsidR="001245FA" w:rsidRPr="00431195" w:rsidRDefault="001245FA" w:rsidP="001245FA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радушный, почесть, неучтивый</w:t>
            </w:r>
          </w:p>
        </w:tc>
        <w:tc>
          <w:tcPr>
            <w:tcW w:w="1560" w:type="dxa"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</w:tcPr>
          <w:p w:rsidR="001245FA" w:rsidRPr="00A809A5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t>30</w:t>
            </w: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Нормы и правила дагестанского общежития</w:t>
            </w:r>
          </w:p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153-157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том, натура горцев, очаг, захворать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</w:tcPr>
          <w:p w:rsidR="001245FA" w:rsidRPr="00A809A5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lastRenderedPageBreak/>
              <w:t>31</w:t>
            </w: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Традиции взаимопомощи</w:t>
            </w:r>
          </w:p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158-164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талисман, тост, дверной косяк, место убоя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</w:tcPr>
          <w:p w:rsidR="001245FA" w:rsidRPr="00A809A5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t>32</w:t>
            </w: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Традиционные праздники народов Дагестана</w:t>
            </w:r>
          </w:p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165-170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1245FA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аршин, уродить, запястье</w:t>
            </w: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1245FA" w:rsidRPr="00431195" w:rsidTr="00A809A5">
        <w:trPr>
          <w:trHeight w:val="647"/>
        </w:trPr>
        <w:tc>
          <w:tcPr>
            <w:tcW w:w="568" w:type="dxa"/>
          </w:tcPr>
          <w:p w:rsidR="001245FA" w:rsidRPr="00A809A5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t>33</w:t>
            </w:r>
          </w:p>
        </w:tc>
        <w:tc>
          <w:tcPr>
            <w:tcW w:w="1842" w:type="dxa"/>
            <w:hideMark/>
          </w:tcPr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Они </w:t>
            </w:r>
            <w:proofErr w:type="gramStart"/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прославили  Дагестан</w:t>
            </w:r>
            <w:proofErr w:type="gramEnd"/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</w:t>
            </w:r>
          </w:p>
          <w:p w:rsidR="001245FA" w:rsidRPr="001245FA" w:rsidRDefault="001245FA" w:rsidP="001245FA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hideMark/>
          </w:tcPr>
          <w:p w:rsidR="001245FA" w:rsidRPr="001245FA" w:rsidRDefault="001245FA" w:rsidP="001245FA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1245FA" w:rsidRPr="00453469" w:rsidRDefault="001245FA" w:rsidP="001245FA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171-172</w:t>
            </w:r>
          </w:p>
        </w:tc>
        <w:tc>
          <w:tcPr>
            <w:tcW w:w="5670" w:type="dxa"/>
            <w:vMerge/>
            <w:vAlign w:val="center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1245FA" w:rsidRPr="001245FA" w:rsidRDefault="001245FA" w:rsidP="001245FA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</w:tc>
        <w:tc>
          <w:tcPr>
            <w:tcW w:w="1560" w:type="dxa"/>
            <w:hideMark/>
          </w:tcPr>
          <w:p w:rsidR="001245FA" w:rsidRPr="00431195" w:rsidRDefault="001245FA" w:rsidP="001245FA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453469" w:rsidRPr="00431195" w:rsidTr="00A809A5">
        <w:trPr>
          <w:trHeight w:val="647"/>
        </w:trPr>
        <w:tc>
          <w:tcPr>
            <w:tcW w:w="568" w:type="dxa"/>
          </w:tcPr>
          <w:p w:rsidR="00453469" w:rsidRPr="00A809A5" w:rsidRDefault="00453469" w:rsidP="00453469">
            <w:pPr>
              <w:rPr>
                <w:rFonts w:eastAsia="Times New Roman"/>
                <w:b/>
                <w:sz w:val="32"/>
                <w:szCs w:val="28"/>
              </w:rPr>
            </w:pPr>
            <w:r w:rsidRPr="00A809A5">
              <w:rPr>
                <w:rFonts w:eastAsia="Times New Roman"/>
                <w:b/>
                <w:sz w:val="32"/>
                <w:szCs w:val="28"/>
              </w:rPr>
              <w:t>34</w:t>
            </w:r>
          </w:p>
        </w:tc>
        <w:tc>
          <w:tcPr>
            <w:tcW w:w="1842" w:type="dxa"/>
            <w:hideMark/>
          </w:tcPr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Они </w:t>
            </w:r>
            <w:proofErr w:type="gramStart"/>
            <w:r w:rsidRPr="001245F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прославили  Дагестан</w:t>
            </w:r>
            <w:proofErr w:type="gramEnd"/>
          </w:p>
          <w:p w:rsidR="00453469" w:rsidRPr="001245FA" w:rsidRDefault="00453469" w:rsidP="00453469">
            <w:pPr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hideMark/>
          </w:tcPr>
          <w:p w:rsidR="00453469" w:rsidRPr="001245FA" w:rsidRDefault="00453469" w:rsidP="00453469">
            <w:pPr>
              <w:rPr>
                <w:rFonts w:eastAsia="Times New Roman"/>
                <w:b/>
                <w:sz w:val="32"/>
                <w:szCs w:val="28"/>
              </w:rPr>
            </w:pPr>
            <w:r w:rsidRPr="001245FA">
              <w:rPr>
                <w:rFonts w:eastAsia="Times New Roman"/>
                <w:b/>
                <w:sz w:val="32"/>
                <w:szCs w:val="28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453469" w:rsidRPr="00453469" w:rsidRDefault="00453469" w:rsidP="00453469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</w:pPr>
            <w:r w:rsidRPr="00453469">
              <w:rPr>
                <w:rFonts w:ascii="Arial" w:eastAsia="Times New Roman" w:hAnsi="Arial" w:cs="Arial"/>
                <w:b/>
                <w:color w:val="000000"/>
                <w:sz w:val="28"/>
                <w:szCs w:val="21"/>
                <w:lang w:eastAsia="ru-RU"/>
              </w:rPr>
              <w:t>стр. 172-178</w:t>
            </w:r>
          </w:p>
        </w:tc>
        <w:tc>
          <w:tcPr>
            <w:tcW w:w="5670" w:type="dxa"/>
            <w:vMerge/>
            <w:vAlign w:val="center"/>
            <w:hideMark/>
          </w:tcPr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hideMark/>
          </w:tcPr>
          <w:p w:rsidR="00453469" w:rsidRPr="00431195" w:rsidRDefault="00453469" w:rsidP="00453469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431195" w:rsidRPr="00431195" w:rsidRDefault="00431195" w:rsidP="00431195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C87156" w:rsidRDefault="00C87156" w:rsidP="002B72AC">
      <w:pPr>
        <w:jc w:val="center"/>
      </w:pPr>
    </w:p>
    <w:p w:rsidR="00C87156" w:rsidRDefault="00C87156" w:rsidP="002B72AC">
      <w:pPr>
        <w:jc w:val="center"/>
      </w:pPr>
    </w:p>
    <w:p w:rsidR="00C87156" w:rsidRDefault="00C87156" w:rsidP="002B72AC">
      <w:pPr>
        <w:jc w:val="center"/>
      </w:pPr>
    </w:p>
    <w:p w:rsidR="00431195" w:rsidRDefault="00431195" w:rsidP="0087223B"/>
    <w:p w:rsidR="00A809A5" w:rsidRDefault="00A809A5" w:rsidP="0087223B"/>
    <w:p w:rsidR="00852C0A" w:rsidRDefault="00852C0A" w:rsidP="00431195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852C0A" w:rsidRDefault="00852C0A" w:rsidP="00431195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431195" w:rsidRPr="009C3531" w:rsidRDefault="00431195" w:rsidP="00431195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C3531">
        <w:rPr>
          <w:rFonts w:eastAsia="Times New Roman"/>
          <w:b/>
          <w:bCs/>
          <w:sz w:val="28"/>
          <w:szCs w:val="28"/>
          <w:lang w:eastAsia="ru-RU"/>
        </w:rPr>
        <w:lastRenderedPageBreak/>
        <w:t>Материально-техническое обеспечение образовательного процесса</w:t>
      </w:r>
    </w:p>
    <w:p w:rsidR="00431195" w:rsidRPr="009C3531" w:rsidRDefault="00431195" w:rsidP="00431195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431195" w:rsidRPr="009C3531" w:rsidRDefault="00431195" w:rsidP="00431195">
      <w:pPr>
        <w:spacing w:after="0" w:line="240" w:lineRule="auto"/>
        <w:rPr>
          <w:rFonts w:eastAsia="Times New Roman"/>
          <w:b/>
          <w:bCs/>
          <w:sz w:val="28"/>
          <w:szCs w:val="28"/>
          <w:lang w:eastAsia="ru-RU"/>
        </w:rPr>
      </w:pPr>
    </w:p>
    <w:tbl>
      <w:tblPr>
        <w:tblW w:w="12811" w:type="dxa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1"/>
      </w:tblGrid>
      <w:tr w:rsidR="00431195" w:rsidRPr="009C3531" w:rsidTr="00852C0A">
        <w:trPr>
          <w:trHeight w:val="581"/>
        </w:trPr>
        <w:tc>
          <w:tcPr>
            <w:tcW w:w="12811" w:type="dxa"/>
          </w:tcPr>
          <w:p w:rsidR="00431195" w:rsidRPr="00852C0A" w:rsidRDefault="00431195" w:rsidP="00112D59">
            <w:pPr>
              <w:spacing w:after="0" w:line="240" w:lineRule="auto"/>
              <w:rPr>
                <w:rFonts w:eastAsia="Times New Roman"/>
                <w:sz w:val="36"/>
                <w:szCs w:val="28"/>
                <w:lang w:eastAsia="ru-RU"/>
              </w:rPr>
            </w:pPr>
            <w:proofErr w:type="gramStart"/>
            <w:r w:rsidRPr="00852C0A">
              <w:rPr>
                <w:rFonts w:eastAsia="Times New Roman"/>
                <w:b/>
                <w:bCs/>
                <w:sz w:val="36"/>
                <w:szCs w:val="28"/>
                <w:lang w:eastAsia="ru-RU"/>
              </w:rPr>
              <w:t>Наименование  объектов</w:t>
            </w:r>
            <w:proofErr w:type="gramEnd"/>
            <w:r w:rsidRPr="00852C0A">
              <w:rPr>
                <w:rFonts w:eastAsia="Times New Roman"/>
                <w:b/>
                <w:bCs/>
                <w:sz w:val="36"/>
                <w:szCs w:val="28"/>
                <w:lang w:eastAsia="ru-RU"/>
              </w:rPr>
              <w:t xml:space="preserve"> и  средств материально-технического  обеспечения</w:t>
            </w:r>
          </w:p>
        </w:tc>
      </w:tr>
      <w:tr w:rsidR="00431195" w:rsidRPr="009C3531" w:rsidTr="00852C0A">
        <w:trPr>
          <w:trHeight w:val="581"/>
        </w:trPr>
        <w:tc>
          <w:tcPr>
            <w:tcW w:w="12811" w:type="dxa"/>
          </w:tcPr>
          <w:p w:rsidR="00431195" w:rsidRPr="00852C0A" w:rsidRDefault="00431195" w:rsidP="00112D59">
            <w:pPr>
              <w:spacing w:after="0" w:line="240" w:lineRule="auto"/>
              <w:rPr>
                <w:rFonts w:eastAsia="Times New Roman"/>
                <w:b/>
                <w:bCs/>
                <w:sz w:val="36"/>
                <w:szCs w:val="28"/>
                <w:lang w:eastAsia="ru-RU"/>
              </w:rPr>
            </w:pPr>
            <w:r w:rsidRPr="00852C0A">
              <w:rPr>
                <w:rFonts w:eastAsia="Times New Roman"/>
                <w:b/>
                <w:bCs/>
                <w:sz w:val="36"/>
                <w:szCs w:val="28"/>
                <w:lang w:eastAsia="ru-RU"/>
              </w:rPr>
              <w:t>Книгопечатная продукция</w:t>
            </w:r>
          </w:p>
        </w:tc>
      </w:tr>
      <w:tr w:rsidR="00431195" w:rsidRPr="009C3531" w:rsidTr="00852C0A">
        <w:trPr>
          <w:trHeight w:val="1601"/>
        </w:trPr>
        <w:tc>
          <w:tcPr>
            <w:tcW w:w="12811" w:type="dxa"/>
          </w:tcPr>
          <w:p w:rsidR="00431195" w:rsidRPr="00852C0A" w:rsidRDefault="00431195" w:rsidP="00112D59">
            <w:pPr>
              <w:spacing w:after="0" w:line="240" w:lineRule="auto"/>
              <w:rPr>
                <w:rFonts w:eastAsia="Times New Roman"/>
                <w:b/>
                <w:bCs/>
                <w:iCs/>
                <w:sz w:val="36"/>
                <w:szCs w:val="28"/>
                <w:lang w:eastAsia="ru-RU"/>
              </w:rPr>
            </w:pPr>
            <w:r w:rsidRPr="00852C0A">
              <w:rPr>
                <w:rFonts w:eastAsia="Times New Roman"/>
                <w:b/>
                <w:bCs/>
                <w:iCs/>
                <w:sz w:val="36"/>
                <w:szCs w:val="28"/>
                <w:lang w:eastAsia="ru-RU"/>
              </w:rPr>
              <w:t xml:space="preserve">                 Учебники </w:t>
            </w:r>
          </w:p>
          <w:p w:rsidR="00431195" w:rsidRPr="00852C0A" w:rsidRDefault="00431195" w:rsidP="00112D59">
            <w:pPr>
              <w:rPr>
                <w:bCs/>
                <w:sz w:val="36"/>
                <w:szCs w:val="28"/>
              </w:rPr>
            </w:pPr>
            <w:r w:rsidRPr="00852C0A">
              <w:rPr>
                <w:sz w:val="36"/>
                <w:szCs w:val="28"/>
              </w:rPr>
              <w:t xml:space="preserve">1. </w:t>
            </w:r>
            <w:r w:rsidRPr="00852C0A">
              <w:rPr>
                <w:bCs/>
                <w:sz w:val="36"/>
                <w:szCs w:val="28"/>
              </w:rPr>
              <w:t xml:space="preserve">Ш. А. </w:t>
            </w:r>
            <w:proofErr w:type="gramStart"/>
            <w:r w:rsidRPr="00852C0A">
              <w:rPr>
                <w:bCs/>
                <w:sz w:val="36"/>
                <w:szCs w:val="28"/>
              </w:rPr>
              <w:t>Мирзоев  «</w:t>
            </w:r>
            <w:proofErr w:type="gramEnd"/>
            <w:r w:rsidRPr="00852C0A">
              <w:rPr>
                <w:bCs/>
                <w:sz w:val="36"/>
                <w:szCs w:val="28"/>
              </w:rPr>
              <w:t xml:space="preserve">Культура и традиции народов Дагестана»   </w:t>
            </w:r>
          </w:p>
          <w:p w:rsidR="00431195" w:rsidRPr="00852C0A" w:rsidRDefault="00431195" w:rsidP="00112D59">
            <w:pPr>
              <w:spacing w:after="0" w:line="240" w:lineRule="auto"/>
              <w:rPr>
                <w:rFonts w:eastAsia="Times New Roman"/>
                <w:bCs/>
                <w:iCs/>
                <w:sz w:val="36"/>
                <w:szCs w:val="28"/>
                <w:lang w:eastAsia="ru-RU"/>
              </w:rPr>
            </w:pPr>
          </w:p>
        </w:tc>
      </w:tr>
      <w:tr w:rsidR="00431195" w:rsidRPr="009C3531" w:rsidTr="00852C0A">
        <w:trPr>
          <w:trHeight w:val="3053"/>
        </w:trPr>
        <w:tc>
          <w:tcPr>
            <w:tcW w:w="12811" w:type="dxa"/>
          </w:tcPr>
          <w:p w:rsidR="00431195" w:rsidRPr="00852C0A" w:rsidRDefault="00431195" w:rsidP="00112D59">
            <w:pPr>
              <w:spacing w:after="0" w:line="240" w:lineRule="auto"/>
              <w:rPr>
                <w:rFonts w:eastAsia="Times New Roman"/>
                <w:b/>
                <w:sz w:val="36"/>
                <w:szCs w:val="28"/>
                <w:lang w:eastAsia="ru-RU"/>
              </w:rPr>
            </w:pPr>
            <w:r w:rsidRPr="00852C0A">
              <w:rPr>
                <w:rFonts w:eastAsia="Times New Roman"/>
                <w:b/>
                <w:sz w:val="36"/>
                <w:szCs w:val="28"/>
                <w:lang w:eastAsia="ru-RU"/>
              </w:rPr>
              <w:t>Технические средства обучения:</w:t>
            </w:r>
          </w:p>
          <w:p w:rsidR="00431195" w:rsidRPr="00852C0A" w:rsidRDefault="00431195" w:rsidP="00112D59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36"/>
                <w:szCs w:val="28"/>
                <w:lang w:eastAsia="ru-RU"/>
              </w:rPr>
            </w:pPr>
            <w:r w:rsidRPr="00852C0A">
              <w:rPr>
                <w:rFonts w:eastAsia="Times New Roman"/>
                <w:sz w:val="36"/>
                <w:szCs w:val="28"/>
                <w:lang w:eastAsia="ru-RU"/>
              </w:rPr>
              <w:t>Классная доска</w:t>
            </w:r>
          </w:p>
          <w:p w:rsidR="00431195" w:rsidRPr="00852C0A" w:rsidRDefault="00431195" w:rsidP="00112D59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36"/>
                <w:szCs w:val="28"/>
                <w:lang w:eastAsia="ru-RU"/>
              </w:rPr>
            </w:pPr>
            <w:r w:rsidRPr="00852C0A">
              <w:rPr>
                <w:rFonts w:eastAsia="Times New Roman"/>
                <w:sz w:val="36"/>
                <w:szCs w:val="28"/>
                <w:lang w:eastAsia="ru-RU"/>
              </w:rPr>
              <w:t>Мультимедийный проектор</w:t>
            </w:r>
          </w:p>
          <w:p w:rsidR="00431195" w:rsidRPr="00852C0A" w:rsidRDefault="00431195" w:rsidP="00112D59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36"/>
                <w:szCs w:val="28"/>
                <w:lang w:eastAsia="ru-RU"/>
              </w:rPr>
            </w:pPr>
            <w:r w:rsidRPr="00852C0A">
              <w:rPr>
                <w:rFonts w:eastAsia="Times New Roman"/>
                <w:sz w:val="36"/>
                <w:szCs w:val="28"/>
                <w:lang w:eastAsia="ru-RU"/>
              </w:rPr>
              <w:t>Экспозиционный экран</w:t>
            </w:r>
          </w:p>
          <w:p w:rsidR="00431195" w:rsidRPr="00852C0A" w:rsidRDefault="00431195" w:rsidP="00112D59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36"/>
                <w:szCs w:val="28"/>
                <w:lang w:eastAsia="ru-RU"/>
              </w:rPr>
            </w:pPr>
            <w:r w:rsidRPr="00852C0A">
              <w:rPr>
                <w:rFonts w:eastAsia="Times New Roman"/>
                <w:sz w:val="36"/>
                <w:szCs w:val="28"/>
                <w:lang w:eastAsia="ru-RU"/>
              </w:rPr>
              <w:t>Компьютер</w:t>
            </w:r>
          </w:p>
        </w:tc>
      </w:tr>
      <w:tr w:rsidR="00431195" w:rsidRPr="009C3531" w:rsidTr="00852C0A">
        <w:trPr>
          <w:trHeight w:val="2410"/>
        </w:trPr>
        <w:tc>
          <w:tcPr>
            <w:tcW w:w="12811" w:type="dxa"/>
          </w:tcPr>
          <w:p w:rsidR="00431195" w:rsidRPr="00852C0A" w:rsidRDefault="00431195" w:rsidP="00112D59">
            <w:pPr>
              <w:spacing w:after="0" w:line="240" w:lineRule="auto"/>
              <w:rPr>
                <w:rFonts w:eastAsia="Times New Roman"/>
                <w:b/>
                <w:sz w:val="36"/>
                <w:szCs w:val="28"/>
                <w:lang w:eastAsia="ru-RU"/>
              </w:rPr>
            </w:pPr>
            <w:r w:rsidRPr="00852C0A">
              <w:rPr>
                <w:rFonts w:eastAsia="Times New Roman"/>
                <w:b/>
                <w:sz w:val="36"/>
                <w:szCs w:val="28"/>
                <w:lang w:eastAsia="ru-RU"/>
              </w:rPr>
              <w:t>Компьютерные и информационно-коммуникативные средства:</w:t>
            </w:r>
          </w:p>
          <w:p w:rsidR="00431195" w:rsidRPr="00852C0A" w:rsidRDefault="00431195" w:rsidP="00112D59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36"/>
                <w:szCs w:val="28"/>
                <w:lang w:eastAsia="ru-RU"/>
              </w:rPr>
            </w:pPr>
            <w:r w:rsidRPr="00852C0A">
              <w:rPr>
                <w:rFonts w:eastAsia="Times New Roman"/>
                <w:bCs/>
                <w:iCs/>
                <w:sz w:val="36"/>
                <w:szCs w:val="28"/>
                <w:lang w:eastAsia="ru-RU"/>
              </w:rPr>
              <w:t>Видеофильмы, соответствующие тематике программы (по возможности)</w:t>
            </w:r>
          </w:p>
          <w:p w:rsidR="00431195" w:rsidRPr="00852C0A" w:rsidRDefault="00431195" w:rsidP="00112D59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36"/>
                <w:szCs w:val="28"/>
                <w:lang w:eastAsia="ru-RU"/>
              </w:rPr>
            </w:pPr>
            <w:r w:rsidRPr="00852C0A">
              <w:rPr>
                <w:rFonts w:eastAsia="Times New Roman"/>
                <w:bCs/>
                <w:iCs/>
                <w:sz w:val="36"/>
                <w:szCs w:val="28"/>
                <w:lang w:eastAsia="ru-RU"/>
              </w:rPr>
              <w:t xml:space="preserve">Слайды (диапозитивы), соответствующие тематике </w:t>
            </w:r>
            <w:proofErr w:type="gramStart"/>
            <w:r w:rsidRPr="00852C0A">
              <w:rPr>
                <w:rFonts w:eastAsia="Times New Roman"/>
                <w:bCs/>
                <w:iCs/>
                <w:sz w:val="36"/>
                <w:szCs w:val="28"/>
                <w:lang w:eastAsia="ru-RU"/>
              </w:rPr>
              <w:t>программы  (</w:t>
            </w:r>
            <w:proofErr w:type="gramEnd"/>
            <w:r w:rsidRPr="00852C0A">
              <w:rPr>
                <w:rFonts w:eastAsia="Times New Roman"/>
                <w:bCs/>
                <w:iCs/>
                <w:sz w:val="36"/>
                <w:szCs w:val="28"/>
                <w:lang w:eastAsia="ru-RU"/>
              </w:rPr>
              <w:t>по возможности)</w:t>
            </w:r>
          </w:p>
          <w:p w:rsidR="00431195" w:rsidRPr="00852C0A" w:rsidRDefault="00431195" w:rsidP="00112D59">
            <w:pPr>
              <w:spacing w:after="0" w:line="240" w:lineRule="auto"/>
              <w:rPr>
                <w:rFonts w:eastAsia="Times New Roman"/>
                <w:sz w:val="36"/>
                <w:szCs w:val="28"/>
                <w:lang w:eastAsia="ru-RU"/>
              </w:rPr>
            </w:pPr>
          </w:p>
        </w:tc>
      </w:tr>
    </w:tbl>
    <w:p w:rsidR="00431195" w:rsidRDefault="00431195" w:rsidP="00431195"/>
    <w:p w:rsidR="00C87156" w:rsidRDefault="00C87156" w:rsidP="002B72AC">
      <w:pPr>
        <w:jc w:val="center"/>
      </w:pPr>
    </w:p>
    <w:sectPr w:rsidR="00C87156" w:rsidSect="0087223B">
      <w:pgSz w:w="15840" w:h="12240" w:orient="landscape"/>
      <w:pgMar w:top="1134" w:right="1239" w:bottom="1276" w:left="1276" w:header="720" w:footer="720" w:gutter="0"/>
      <w:pgBorders w:offsetFrom="page">
        <w:top w:val="quadrants" w:sz="25" w:space="24" w:color="auto"/>
        <w:left w:val="quadrants" w:sz="25" w:space="24" w:color="auto"/>
        <w:bottom w:val="quadrants" w:sz="25" w:space="24" w:color="auto"/>
        <w:right w:val="quadrants" w:sz="25" w:space="24" w:color="auto"/>
      </w:pgBorders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5B75"/>
    <w:multiLevelType w:val="multilevel"/>
    <w:tmpl w:val="BF98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74641"/>
    <w:multiLevelType w:val="multilevel"/>
    <w:tmpl w:val="CA46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34055F"/>
    <w:multiLevelType w:val="multilevel"/>
    <w:tmpl w:val="7250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5801C8"/>
    <w:multiLevelType w:val="multilevel"/>
    <w:tmpl w:val="F3C6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95628"/>
    <w:multiLevelType w:val="hybridMultilevel"/>
    <w:tmpl w:val="28884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F2A2C"/>
    <w:multiLevelType w:val="multilevel"/>
    <w:tmpl w:val="27AC6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37720"/>
    <w:multiLevelType w:val="multilevel"/>
    <w:tmpl w:val="A6A8F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90E7E"/>
    <w:multiLevelType w:val="multilevel"/>
    <w:tmpl w:val="39E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5E1DCE"/>
    <w:multiLevelType w:val="multilevel"/>
    <w:tmpl w:val="200E3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320CB"/>
    <w:multiLevelType w:val="multilevel"/>
    <w:tmpl w:val="6754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937A33"/>
    <w:multiLevelType w:val="multilevel"/>
    <w:tmpl w:val="7D387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FE0F8D"/>
    <w:multiLevelType w:val="hybridMultilevel"/>
    <w:tmpl w:val="895C2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F011E"/>
    <w:multiLevelType w:val="multilevel"/>
    <w:tmpl w:val="33F8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632D8B"/>
    <w:multiLevelType w:val="multilevel"/>
    <w:tmpl w:val="DFF8B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874ABA"/>
    <w:multiLevelType w:val="multilevel"/>
    <w:tmpl w:val="F190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FB4FD6"/>
    <w:multiLevelType w:val="multilevel"/>
    <w:tmpl w:val="00003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B85BEC"/>
    <w:multiLevelType w:val="multilevel"/>
    <w:tmpl w:val="4EA81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961CD9"/>
    <w:multiLevelType w:val="multilevel"/>
    <w:tmpl w:val="D2EC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08122C"/>
    <w:multiLevelType w:val="multilevel"/>
    <w:tmpl w:val="B038C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A80803"/>
    <w:multiLevelType w:val="hybridMultilevel"/>
    <w:tmpl w:val="230C06FC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20" w15:restartNumberingAfterBreak="0">
    <w:nsid w:val="3C036C78"/>
    <w:multiLevelType w:val="multilevel"/>
    <w:tmpl w:val="1B448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8C1704"/>
    <w:multiLevelType w:val="hybridMultilevel"/>
    <w:tmpl w:val="314EDD3C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22" w15:restartNumberingAfterBreak="0">
    <w:nsid w:val="4273665C"/>
    <w:multiLevelType w:val="multilevel"/>
    <w:tmpl w:val="3DF2F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FF3F7B"/>
    <w:multiLevelType w:val="multilevel"/>
    <w:tmpl w:val="4C18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824CEE"/>
    <w:multiLevelType w:val="multilevel"/>
    <w:tmpl w:val="1442A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6264ED"/>
    <w:multiLevelType w:val="multilevel"/>
    <w:tmpl w:val="397CB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955BE1"/>
    <w:multiLevelType w:val="multilevel"/>
    <w:tmpl w:val="00EE1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1739FA"/>
    <w:multiLevelType w:val="multilevel"/>
    <w:tmpl w:val="E02C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A06BC9"/>
    <w:multiLevelType w:val="multilevel"/>
    <w:tmpl w:val="78C80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CB23FD"/>
    <w:multiLevelType w:val="multilevel"/>
    <w:tmpl w:val="8FE4B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6F71FB"/>
    <w:multiLevelType w:val="multilevel"/>
    <w:tmpl w:val="E1BEB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D64E9C"/>
    <w:multiLevelType w:val="multilevel"/>
    <w:tmpl w:val="13AAC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2904A5"/>
    <w:multiLevelType w:val="multilevel"/>
    <w:tmpl w:val="D8B09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3C70A7"/>
    <w:multiLevelType w:val="hybridMultilevel"/>
    <w:tmpl w:val="7BAC00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7B2DEE"/>
    <w:multiLevelType w:val="multilevel"/>
    <w:tmpl w:val="7820E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6012C8"/>
    <w:multiLevelType w:val="multilevel"/>
    <w:tmpl w:val="70DC2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348"/>
    <w:multiLevelType w:val="multilevel"/>
    <w:tmpl w:val="C2F00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5A21E2"/>
    <w:multiLevelType w:val="multilevel"/>
    <w:tmpl w:val="0B92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361193"/>
    <w:multiLevelType w:val="hybridMultilevel"/>
    <w:tmpl w:val="DD162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45359"/>
    <w:multiLevelType w:val="multilevel"/>
    <w:tmpl w:val="A42E1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9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0"/>
  </w:num>
  <w:num w:numId="6">
    <w:abstractNumId w:val="16"/>
  </w:num>
  <w:num w:numId="7">
    <w:abstractNumId w:val="26"/>
  </w:num>
  <w:num w:numId="8">
    <w:abstractNumId w:val="25"/>
  </w:num>
  <w:num w:numId="9">
    <w:abstractNumId w:val="13"/>
  </w:num>
  <w:num w:numId="10">
    <w:abstractNumId w:val="10"/>
  </w:num>
  <w:num w:numId="11">
    <w:abstractNumId w:val="24"/>
  </w:num>
  <w:num w:numId="12">
    <w:abstractNumId w:val="27"/>
  </w:num>
  <w:num w:numId="13">
    <w:abstractNumId w:val="7"/>
  </w:num>
  <w:num w:numId="14">
    <w:abstractNumId w:val="30"/>
  </w:num>
  <w:num w:numId="15">
    <w:abstractNumId w:val="2"/>
  </w:num>
  <w:num w:numId="16">
    <w:abstractNumId w:val="28"/>
  </w:num>
  <w:num w:numId="17">
    <w:abstractNumId w:val="8"/>
  </w:num>
  <w:num w:numId="18">
    <w:abstractNumId w:val="18"/>
  </w:num>
  <w:num w:numId="19">
    <w:abstractNumId w:val="22"/>
  </w:num>
  <w:num w:numId="20">
    <w:abstractNumId w:val="35"/>
  </w:num>
  <w:num w:numId="21">
    <w:abstractNumId w:val="29"/>
  </w:num>
  <w:num w:numId="22">
    <w:abstractNumId w:val="32"/>
  </w:num>
  <w:num w:numId="23">
    <w:abstractNumId w:val="39"/>
  </w:num>
  <w:num w:numId="24">
    <w:abstractNumId w:val="37"/>
  </w:num>
  <w:num w:numId="25">
    <w:abstractNumId w:val="1"/>
  </w:num>
  <w:num w:numId="26">
    <w:abstractNumId w:val="15"/>
  </w:num>
  <w:num w:numId="27">
    <w:abstractNumId w:val="20"/>
  </w:num>
  <w:num w:numId="28">
    <w:abstractNumId w:val="3"/>
  </w:num>
  <w:num w:numId="29">
    <w:abstractNumId w:val="23"/>
  </w:num>
  <w:num w:numId="30">
    <w:abstractNumId w:val="12"/>
  </w:num>
  <w:num w:numId="31">
    <w:abstractNumId w:val="14"/>
  </w:num>
  <w:num w:numId="32">
    <w:abstractNumId w:val="5"/>
  </w:num>
  <w:num w:numId="33">
    <w:abstractNumId w:val="31"/>
  </w:num>
  <w:num w:numId="34">
    <w:abstractNumId w:val="6"/>
  </w:num>
  <w:num w:numId="35">
    <w:abstractNumId w:val="34"/>
  </w:num>
  <w:num w:numId="36">
    <w:abstractNumId w:val="17"/>
  </w:num>
  <w:num w:numId="37">
    <w:abstractNumId w:val="9"/>
  </w:num>
  <w:num w:numId="38">
    <w:abstractNumId w:val="38"/>
  </w:num>
  <w:num w:numId="39">
    <w:abstractNumId w:val="4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F28"/>
    <w:rsid w:val="000161F0"/>
    <w:rsid w:val="00017048"/>
    <w:rsid w:val="000C1539"/>
    <w:rsid w:val="000C691F"/>
    <w:rsid w:val="00112D59"/>
    <w:rsid w:val="001245FA"/>
    <w:rsid w:val="00133B1B"/>
    <w:rsid w:val="001D1326"/>
    <w:rsid w:val="00225553"/>
    <w:rsid w:val="00243F28"/>
    <w:rsid w:val="002B72AC"/>
    <w:rsid w:val="0036505C"/>
    <w:rsid w:val="00381C0B"/>
    <w:rsid w:val="00431195"/>
    <w:rsid w:val="00453469"/>
    <w:rsid w:val="00460672"/>
    <w:rsid w:val="00480FC5"/>
    <w:rsid w:val="004C26B1"/>
    <w:rsid w:val="004D5FA9"/>
    <w:rsid w:val="004F3325"/>
    <w:rsid w:val="00514A49"/>
    <w:rsid w:val="00572144"/>
    <w:rsid w:val="005A2442"/>
    <w:rsid w:val="00695B7E"/>
    <w:rsid w:val="006D3166"/>
    <w:rsid w:val="007139F6"/>
    <w:rsid w:val="007338C5"/>
    <w:rsid w:val="007607CB"/>
    <w:rsid w:val="00807FA4"/>
    <w:rsid w:val="00827704"/>
    <w:rsid w:val="008317E5"/>
    <w:rsid w:val="008518B3"/>
    <w:rsid w:val="00852C0A"/>
    <w:rsid w:val="0087223B"/>
    <w:rsid w:val="00A809A5"/>
    <w:rsid w:val="00A9158D"/>
    <w:rsid w:val="00B77355"/>
    <w:rsid w:val="00BA23EE"/>
    <w:rsid w:val="00C87156"/>
    <w:rsid w:val="00CC683C"/>
    <w:rsid w:val="00D00FF3"/>
    <w:rsid w:val="00E37D37"/>
    <w:rsid w:val="00F6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938CA-8F74-44DA-80E8-7A2A912E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F3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7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A244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7">
    <w:name w:val="c17"/>
    <w:basedOn w:val="a0"/>
    <w:rsid w:val="005A2442"/>
  </w:style>
  <w:style w:type="table" w:styleId="a4">
    <w:name w:val="Table Grid"/>
    <w:basedOn w:val="a1"/>
    <w:uiPriority w:val="59"/>
    <w:rsid w:val="004311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72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4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2601</Words>
  <Characters>14831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гаджиев шамиль</cp:lastModifiedBy>
  <cp:revision>36</cp:revision>
  <dcterms:created xsi:type="dcterms:W3CDTF">2017-08-23T21:38:00Z</dcterms:created>
  <dcterms:modified xsi:type="dcterms:W3CDTF">2018-08-23T16:50:00Z</dcterms:modified>
</cp:coreProperties>
</file>