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195" w:rsidRDefault="00952195" w:rsidP="00952195">
      <w:pPr>
        <w:pStyle w:val="ab"/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2195" w:rsidRPr="009958BE" w:rsidRDefault="00952195" w:rsidP="009958BE">
      <w:pPr>
        <w:pStyle w:val="ab"/>
        <w:tabs>
          <w:tab w:val="left" w:pos="0"/>
        </w:tabs>
        <w:spacing w:after="0"/>
        <w:rPr>
          <w:rFonts w:ascii="Georgia" w:eastAsia="Calibri" w:hAnsi="Georgia" w:cs="Times New Roman"/>
          <w:b/>
          <w:sz w:val="32"/>
          <w:szCs w:val="28"/>
          <w:u w:val="single"/>
        </w:rPr>
      </w:pPr>
      <w:r w:rsidRPr="009958BE">
        <w:rPr>
          <w:rFonts w:ascii="Georgia" w:hAnsi="Georgia"/>
          <w:color w:val="000000"/>
          <w:sz w:val="32"/>
          <w:szCs w:val="28"/>
        </w:rPr>
        <w:t xml:space="preserve">Программа разработана на основе </w:t>
      </w:r>
      <w:r w:rsidR="00455DDE" w:rsidRPr="009958BE">
        <w:rPr>
          <w:rFonts w:ascii="Georgia" w:hAnsi="Georgia"/>
          <w:b/>
          <w:sz w:val="32"/>
          <w:szCs w:val="28"/>
          <w:u w:val="single"/>
        </w:rPr>
        <w:t>п</w:t>
      </w:r>
      <w:r w:rsidRPr="009958BE">
        <w:rPr>
          <w:rFonts w:ascii="Georgia" w:hAnsi="Georgia"/>
          <w:b/>
          <w:sz w:val="32"/>
          <w:szCs w:val="28"/>
          <w:u w:val="single"/>
        </w:rPr>
        <w:t xml:space="preserve">рограммы общеобразовательных учреждений, 4-5 </w:t>
      </w:r>
      <w:proofErr w:type="gramStart"/>
      <w:r w:rsidRPr="009958BE">
        <w:rPr>
          <w:rFonts w:ascii="Georgia" w:hAnsi="Georgia"/>
          <w:b/>
          <w:sz w:val="32"/>
          <w:szCs w:val="28"/>
          <w:u w:val="single"/>
        </w:rPr>
        <w:t>классы  «</w:t>
      </w:r>
      <w:proofErr w:type="gramEnd"/>
      <w:r w:rsidRPr="009958BE">
        <w:rPr>
          <w:rFonts w:ascii="Georgia" w:hAnsi="Georgia"/>
          <w:b/>
          <w:sz w:val="32"/>
          <w:szCs w:val="28"/>
          <w:u w:val="single"/>
        </w:rPr>
        <w:t>Основы духовно-нравственной культуры народов России. Основы религиозных культур и светской этики»,  автор А.Я. Данилюк  Москва,  издательство Просвещение, 2012.</w:t>
      </w:r>
      <w:r w:rsidRPr="009958BE">
        <w:rPr>
          <w:rFonts w:ascii="Georgia" w:hAnsi="Georgia" w:cs="Times New Roman"/>
          <w:b/>
          <w:sz w:val="32"/>
          <w:szCs w:val="28"/>
          <w:u w:val="single"/>
        </w:rPr>
        <w:t xml:space="preserve"> </w:t>
      </w:r>
    </w:p>
    <w:p w:rsidR="009958BE" w:rsidRDefault="009958BE" w:rsidP="009958BE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F7408" w:rsidRPr="009958BE" w:rsidRDefault="002F7408" w:rsidP="009958BE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Georgia" w:hAnsi="Georgia"/>
          <w:b/>
          <w:sz w:val="40"/>
          <w:szCs w:val="28"/>
          <w:u w:val="single"/>
        </w:rPr>
      </w:pPr>
      <w:proofErr w:type="gramStart"/>
      <w:r w:rsidRPr="009958BE">
        <w:rPr>
          <w:rFonts w:ascii="Georgia" w:hAnsi="Georgia"/>
          <w:b/>
          <w:sz w:val="40"/>
          <w:szCs w:val="28"/>
          <w:u w:val="single"/>
        </w:rPr>
        <w:t>Пояснительная  записка</w:t>
      </w:r>
      <w:proofErr w:type="gramEnd"/>
    </w:p>
    <w:p w:rsidR="002F7408" w:rsidRPr="002F7408" w:rsidRDefault="002F7408" w:rsidP="002F740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59F0" w:rsidRPr="009958BE" w:rsidRDefault="00952195" w:rsidP="009958BE">
      <w:pPr>
        <w:snapToGrid w:val="0"/>
        <w:spacing w:after="0" w:line="240" w:lineRule="auto"/>
        <w:ind w:firstLine="500"/>
        <w:rPr>
          <w:rFonts w:ascii="Georgia" w:hAnsi="Georgia" w:cs="Times New Roman"/>
          <w:color w:val="000000"/>
          <w:sz w:val="28"/>
          <w:szCs w:val="28"/>
        </w:rPr>
      </w:pPr>
      <w:r w:rsidRPr="009958BE">
        <w:rPr>
          <w:rFonts w:ascii="Georgia" w:hAnsi="Georgia" w:cs="Times New Roman"/>
          <w:iCs/>
          <w:sz w:val="28"/>
          <w:szCs w:val="28"/>
        </w:rPr>
        <w:t xml:space="preserve">Рабочая программа составлена на основе Программы общеобразовательных учреждений, 4-5 классы  «Основы духовно-нравственной культуры народов России. Основы религиозных культур и светской этики»,  автор А.Я. Данилюк  Москва,  издательство Просвещение, 2012. </w:t>
      </w:r>
      <w:r w:rsidR="0014662D" w:rsidRPr="009958BE">
        <w:rPr>
          <w:rFonts w:ascii="Georgia" w:hAnsi="Georgia" w:cs="Times New Roman"/>
          <w:color w:val="000000"/>
          <w:sz w:val="28"/>
          <w:szCs w:val="28"/>
        </w:rPr>
        <w:t>Программа  соответствует  Федеральному  государственному образовательному  стандарту начального общего образования.</w:t>
      </w:r>
    </w:p>
    <w:p w:rsidR="001259F0" w:rsidRPr="009958BE" w:rsidRDefault="001259F0" w:rsidP="009958BE">
      <w:pPr>
        <w:snapToGrid w:val="0"/>
        <w:spacing w:after="0" w:line="240" w:lineRule="auto"/>
        <w:ind w:firstLine="500"/>
        <w:rPr>
          <w:rFonts w:ascii="Georgia" w:hAnsi="Georgia" w:cs="Times New Roman"/>
          <w:sz w:val="28"/>
          <w:szCs w:val="28"/>
        </w:rPr>
      </w:pPr>
      <w:r w:rsidRPr="009958BE">
        <w:rPr>
          <w:rFonts w:ascii="Georgia" w:hAnsi="Georgia" w:cs="Times New Roman"/>
          <w:sz w:val="28"/>
          <w:szCs w:val="28"/>
        </w:rPr>
        <w:t>Проблема воспитания толерантности и нравственной идентификации подрастающего поколения сегодня волнует общественность во всём мире и в нашей стране в частности. Вполне очевидно, что воспитательную составляющую наряду с научными знаниями, информацией об обществе, его интересах и законах, культуре и искусстве невозможно оставить вне рамок школьной программы без существенного ущерба для качества образования, становления личности.</w:t>
      </w:r>
    </w:p>
    <w:p w:rsidR="001259F0" w:rsidRPr="009958BE" w:rsidRDefault="001259F0" w:rsidP="009958BE">
      <w:pPr>
        <w:snapToGrid w:val="0"/>
        <w:spacing w:after="0" w:line="240" w:lineRule="auto"/>
        <w:ind w:firstLine="500"/>
        <w:rPr>
          <w:rFonts w:ascii="Georgia" w:hAnsi="Georgia" w:cs="Times New Roman"/>
          <w:sz w:val="28"/>
          <w:szCs w:val="28"/>
        </w:rPr>
      </w:pPr>
      <w:r w:rsidRPr="009958BE">
        <w:rPr>
          <w:rFonts w:ascii="Georgia" w:hAnsi="Georgia" w:cs="Times New Roman"/>
          <w:sz w:val="28"/>
          <w:szCs w:val="28"/>
        </w:rPr>
        <w:t>Вопросы, связанные с введением в школьную программу информации об основных религиозных культурах, рассматриваемых в рамках культурологического подхода, имеют сегодня важное значение, поскольку характер светской школы определяется в том числе и её отношениями с социальным окружением, религиозными объединениями, признанием свободы вероисповедания и мировоззрения участников образовательного процесса. Запрос на современное образование, решающее, помимо прочего, задачи духовно-нравственного воспитания граждан России, достаточно высок, чтобы остаться без ответа.</w:t>
      </w:r>
    </w:p>
    <w:p w:rsidR="001259F0" w:rsidRPr="009958BE" w:rsidRDefault="001259F0" w:rsidP="009958BE">
      <w:pPr>
        <w:snapToGrid w:val="0"/>
        <w:spacing w:after="0" w:line="240" w:lineRule="auto"/>
        <w:ind w:firstLine="500"/>
        <w:rPr>
          <w:rFonts w:ascii="Georgia" w:hAnsi="Georgia" w:cs="Times New Roman"/>
          <w:sz w:val="28"/>
          <w:szCs w:val="28"/>
        </w:rPr>
      </w:pPr>
      <w:r w:rsidRPr="009958BE">
        <w:rPr>
          <w:rFonts w:ascii="Georgia" w:hAnsi="Georgia" w:cs="Times New Roman"/>
          <w:sz w:val="28"/>
          <w:szCs w:val="28"/>
        </w:rPr>
        <w:t>В то же время преподавание основ религиозной и нерелигиозной культуры в общеобразовательной школе приводит к необходимости решения труднейших культурологических, этических, правовых, психологических, дидактических и воспитательных проблем.</w:t>
      </w:r>
    </w:p>
    <w:p w:rsidR="001259F0" w:rsidRPr="009958BE" w:rsidRDefault="001259F0" w:rsidP="009958BE">
      <w:pPr>
        <w:snapToGrid w:val="0"/>
        <w:spacing w:after="0" w:line="240" w:lineRule="auto"/>
        <w:ind w:firstLine="500"/>
        <w:rPr>
          <w:rFonts w:ascii="Georgia" w:hAnsi="Georgia" w:cs="Times New Roman"/>
          <w:sz w:val="28"/>
          <w:szCs w:val="28"/>
        </w:rPr>
      </w:pPr>
      <w:r w:rsidRPr="009958BE">
        <w:rPr>
          <w:rFonts w:ascii="Georgia" w:hAnsi="Georgia" w:cs="Times New Roman"/>
          <w:sz w:val="28"/>
          <w:szCs w:val="28"/>
        </w:rPr>
        <w:t xml:space="preserve">В этой связи актуальным становится включение в школьную программу курса «Основы религиозных культур и светской этики», имеющего комплексный характер, знакомящего школьников с основами </w:t>
      </w:r>
      <w:r w:rsidRPr="009958BE">
        <w:rPr>
          <w:rFonts w:ascii="Georgia" w:hAnsi="Georgia" w:cs="Times New Roman"/>
          <w:sz w:val="28"/>
          <w:szCs w:val="28"/>
        </w:rPr>
        <w:lastRenderedPageBreak/>
        <w:t>различных мировоззрений и опирающегося на нравственные ценности, гуманизм и духовные традиции.</w:t>
      </w:r>
    </w:p>
    <w:p w:rsidR="001259F0" w:rsidRPr="009958BE" w:rsidRDefault="001259F0" w:rsidP="009958BE">
      <w:pPr>
        <w:snapToGrid w:val="0"/>
        <w:spacing w:after="0" w:line="240" w:lineRule="auto"/>
        <w:ind w:firstLine="500"/>
        <w:rPr>
          <w:rFonts w:ascii="Georgia" w:hAnsi="Georgia" w:cs="Times New Roman"/>
          <w:sz w:val="28"/>
          <w:szCs w:val="28"/>
        </w:rPr>
      </w:pPr>
      <w:r w:rsidRPr="009958BE">
        <w:rPr>
          <w:rFonts w:ascii="Georgia" w:hAnsi="Georgia" w:cs="Times New Roman"/>
          <w:b/>
          <w:bCs/>
          <w:sz w:val="28"/>
          <w:szCs w:val="28"/>
        </w:rPr>
        <w:t>Цель комплексного учебного курса</w:t>
      </w:r>
      <w:r w:rsidRPr="009958BE">
        <w:rPr>
          <w:rStyle w:val="apple-converted-space"/>
          <w:rFonts w:ascii="Georgia" w:hAnsi="Georgia" w:cs="Times New Roman"/>
          <w:sz w:val="28"/>
          <w:szCs w:val="28"/>
        </w:rPr>
        <w:t> </w:t>
      </w:r>
      <w:r w:rsidRPr="009958BE">
        <w:rPr>
          <w:rFonts w:ascii="Georgia" w:hAnsi="Georgia" w:cs="Times New Roman"/>
          <w:sz w:val="28"/>
          <w:szCs w:val="28"/>
        </w:rPr>
        <w:t>«Основы религиозных культур и светской этики» - формирование у младшего подрастающего подростка мотиваций к осознанному нравственному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</w:r>
    </w:p>
    <w:p w:rsidR="001259F0" w:rsidRPr="009958BE" w:rsidRDefault="001259F0" w:rsidP="009958BE">
      <w:pPr>
        <w:pStyle w:val="a8"/>
        <w:shd w:val="clear" w:color="auto" w:fill="FFFFFF"/>
        <w:tabs>
          <w:tab w:val="left" w:pos="284"/>
        </w:tabs>
        <w:spacing w:before="30" w:beforeAutospacing="0" w:after="30" w:afterAutospacing="0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sz w:val="20"/>
          <w:szCs w:val="20"/>
        </w:rPr>
        <w:tab/>
      </w:r>
      <w:r w:rsidRPr="009958BE">
        <w:rPr>
          <w:rFonts w:ascii="Georgia" w:hAnsi="Georgia"/>
          <w:b/>
          <w:bCs/>
          <w:sz w:val="28"/>
          <w:szCs w:val="28"/>
        </w:rPr>
        <w:t>Основные задачи комплексного учебного курса:</w:t>
      </w:r>
    </w:p>
    <w:p w:rsidR="001259F0" w:rsidRPr="009958BE" w:rsidRDefault="001259F0" w:rsidP="009958BE">
      <w:pPr>
        <w:pStyle w:val="a8"/>
        <w:numPr>
          <w:ilvl w:val="0"/>
          <w:numId w:val="4"/>
        </w:numPr>
        <w:shd w:val="clear" w:color="auto" w:fill="FFFFFF"/>
        <w:tabs>
          <w:tab w:val="left" w:pos="284"/>
        </w:tabs>
        <w:spacing w:before="30" w:beforeAutospacing="0" w:after="30" w:afterAutospacing="0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sz w:val="28"/>
          <w:szCs w:val="28"/>
        </w:rPr>
        <w:t>знакомство обучающихся с основами мировых религиозных культур;</w:t>
      </w:r>
    </w:p>
    <w:p w:rsidR="001259F0" w:rsidRPr="009958BE" w:rsidRDefault="001259F0" w:rsidP="009958BE">
      <w:pPr>
        <w:pStyle w:val="a8"/>
        <w:numPr>
          <w:ilvl w:val="0"/>
          <w:numId w:val="4"/>
        </w:numPr>
        <w:shd w:val="clear" w:color="auto" w:fill="FFFFFF"/>
        <w:tabs>
          <w:tab w:val="left" w:pos="284"/>
        </w:tabs>
        <w:spacing w:before="30" w:beforeAutospacing="0" w:after="30" w:afterAutospacing="0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sz w:val="28"/>
          <w:szCs w:val="28"/>
        </w:rPr>
        <w:t>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1259F0" w:rsidRPr="009958BE" w:rsidRDefault="001259F0" w:rsidP="009958BE">
      <w:pPr>
        <w:pStyle w:val="a8"/>
        <w:numPr>
          <w:ilvl w:val="0"/>
          <w:numId w:val="4"/>
        </w:numPr>
        <w:shd w:val="clear" w:color="auto" w:fill="FFFFFF"/>
        <w:tabs>
          <w:tab w:val="left" w:pos="284"/>
        </w:tabs>
        <w:spacing w:before="30" w:beforeAutospacing="0" w:after="30" w:afterAutospacing="0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sz w:val="28"/>
          <w:szCs w:val="28"/>
        </w:rPr>
        <w:t>обобщение знаний, понятий и представлений о духовной культуре и морали, полученных 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1259F0" w:rsidRPr="009958BE" w:rsidRDefault="001259F0" w:rsidP="009958BE">
      <w:pPr>
        <w:pStyle w:val="a8"/>
        <w:numPr>
          <w:ilvl w:val="0"/>
          <w:numId w:val="4"/>
        </w:numPr>
        <w:shd w:val="clear" w:color="auto" w:fill="FFFFFF"/>
        <w:tabs>
          <w:tab w:val="left" w:pos="284"/>
        </w:tabs>
        <w:spacing w:before="30" w:beforeAutospacing="0" w:after="30" w:afterAutospacing="0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sz w:val="28"/>
          <w:szCs w:val="28"/>
        </w:rPr>
        <w:t xml:space="preserve">развитие способностей младших школьников к общению в </w:t>
      </w:r>
      <w:proofErr w:type="spellStart"/>
      <w:r w:rsidRPr="009958BE">
        <w:rPr>
          <w:rFonts w:ascii="Georgia" w:hAnsi="Georgia"/>
          <w:sz w:val="28"/>
          <w:szCs w:val="28"/>
        </w:rPr>
        <w:t>полиэтничной</w:t>
      </w:r>
      <w:proofErr w:type="spellEnd"/>
      <w:r w:rsidRPr="009958BE">
        <w:rPr>
          <w:rFonts w:ascii="Georgia" w:hAnsi="Georgia"/>
          <w:sz w:val="28"/>
          <w:szCs w:val="28"/>
        </w:rPr>
        <w:t xml:space="preserve"> и многоконфессиональной среде на основе взаимного уважения и диалога во имя общественного мира и согласия.</w:t>
      </w:r>
    </w:p>
    <w:p w:rsidR="00093784" w:rsidRPr="009958BE" w:rsidRDefault="00093784" w:rsidP="009958BE">
      <w:pPr>
        <w:snapToGrid w:val="0"/>
        <w:spacing w:after="0" w:line="240" w:lineRule="auto"/>
        <w:ind w:firstLine="500"/>
        <w:rPr>
          <w:rFonts w:ascii="Georgia" w:hAnsi="Georgia" w:cs="Times New Roman"/>
          <w:sz w:val="28"/>
          <w:szCs w:val="28"/>
        </w:rPr>
      </w:pPr>
      <w:r w:rsidRPr="009958BE">
        <w:rPr>
          <w:rFonts w:ascii="Georgia" w:hAnsi="Georgia"/>
          <w:sz w:val="28"/>
        </w:rPr>
        <w:t xml:space="preserve">В образовательном учреждении МАОУСОШ №11 на основе образовательных, культурных и религиозных потребностей обучающихся и заявлениям родителей (законных представителей), а также возможностей организации образовательного процесса определён модуль учебного курса ОРКСЭ в 2014-2015 учебном году, предлагаемый для изучения: </w:t>
      </w:r>
      <w:r w:rsidR="0058625D" w:rsidRPr="009958BE">
        <w:rPr>
          <w:rFonts w:ascii="Georgia" w:hAnsi="Georgia"/>
          <w:sz w:val="28"/>
        </w:rPr>
        <w:t xml:space="preserve"> </w:t>
      </w:r>
      <w:r w:rsidRPr="009958BE">
        <w:rPr>
          <w:rFonts w:ascii="Georgia" w:hAnsi="Georgia" w:cs="Times New Roman"/>
          <w:sz w:val="28"/>
        </w:rPr>
        <w:t xml:space="preserve"> «Основы </w:t>
      </w:r>
      <w:r w:rsidR="008B106B" w:rsidRPr="009958BE">
        <w:rPr>
          <w:rFonts w:ascii="Georgia" w:hAnsi="Georgia" w:cs="Times New Roman"/>
          <w:sz w:val="28"/>
        </w:rPr>
        <w:t>светской этики</w:t>
      </w:r>
      <w:r w:rsidRPr="009958BE">
        <w:rPr>
          <w:rFonts w:ascii="Georgia" w:hAnsi="Georgia" w:cs="Times New Roman"/>
          <w:sz w:val="28"/>
        </w:rPr>
        <w:t xml:space="preserve">» - это один из шести модулей учебного курса «Основы религиозных культур и светской этики». </w:t>
      </w:r>
    </w:p>
    <w:p w:rsidR="00952195" w:rsidRPr="009958BE" w:rsidRDefault="00093784" w:rsidP="009958BE">
      <w:pPr>
        <w:snapToGrid w:val="0"/>
        <w:spacing w:after="0" w:line="240" w:lineRule="auto"/>
        <w:ind w:firstLine="500"/>
        <w:rPr>
          <w:rFonts w:ascii="Georgia" w:hAnsi="Georgia" w:cs="Times New Roman"/>
          <w:sz w:val="28"/>
          <w:szCs w:val="28"/>
        </w:rPr>
      </w:pPr>
      <w:r w:rsidRPr="009958BE">
        <w:rPr>
          <w:rFonts w:ascii="Georgia" w:hAnsi="Georgia" w:cs="Times New Roman"/>
          <w:color w:val="000000"/>
          <w:sz w:val="28"/>
          <w:szCs w:val="28"/>
        </w:rPr>
        <w:t xml:space="preserve">Программа </w:t>
      </w:r>
      <w:r w:rsidR="00952195" w:rsidRPr="009958BE">
        <w:rPr>
          <w:rFonts w:ascii="Georgia" w:hAnsi="Georgia" w:cs="Times New Roman"/>
          <w:color w:val="000000"/>
          <w:sz w:val="28"/>
          <w:szCs w:val="28"/>
        </w:rPr>
        <w:t xml:space="preserve"> </w:t>
      </w:r>
      <w:r w:rsidR="002F7408" w:rsidRPr="009958BE">
        <w:rPr>
          <w:rFonts w:ascii="Georgia" w:hAnsi="Georgia" w:cs="Times New Roman"/>
          <w:color w:val="000000"/>
          <w:sz w:val="28"/>
          <w:szCs w:val="28"/>
        </w:rPr>
        <w:t>обеспечена учебник</w:t>
      </w:r>
      <w:r w:rsidR="00EE6E2C" w:rsidRPr="009958BE">
        <w:rPr>
          <w:rFonts w:ascii="Georgia" w:hAnsi="Georgia" w:cs="Times New Roman"/>
          <w:color w:val="000000"/>
          <w:sz w:val="28"/>
          <w:szCs w:val="28"/>
        </w:rPr>
        <w:t xml:space="preserve">ом </w:t>
      </w:r>
      <w:r w:rsidR="00952195" w:rsidRPr="009958BE">
        <w:rPr>
          <w:rFonts w:ascii="Georgia" w:hAnsi="Georgia" w:cs="Times New Roman"/>
          <w:sz w:val="28"/>
          <w:szCs w:val="28"/>
        </w:rPr>
        <w:t xml:space="preserve">по курсу </w:t>
      </w:r>
      <w:r w:rsidR="002F7408" w:rsidRPr="009958BE">
        <w:rPr>
          <w:rFonts w:ascii="Georgia" w:hAnsi="Georgia" w:cs="Times New Roman"/>
          <w:sz w:val="28"/>
          <w:szCs w:val="28"/>
        </w:rPr>
        <w:t xml:space="preserve"> </w:t>
      </w:r>
      <w:r w:rsidR="00952195" w:rsidRPr="009958BE">
        <w:rPr>
          <w:rFonts w:ascii="Georgia" w:hAnsi="Georgia" w:cs="Times New Roman"/>
          <w:sz w:val="28"/>
          <w:szCs w:val="28"/>
        </w:rPr>
        <w:t xml:space="preserve">«Основы </w:t>
      </w:r>
      <w:r w:rsidR="008B106B" w:rsidRPr="009958BE">
        <w:rPr>
          <w:rFonts w:ascii="Georgia" w:hAnsi="Georgia" w:cs="Times New Roman"/>
          <w:sz w:val="28"/>
          <w:szCs w:val="28"/>
        </w:rPr>
        <w:t>светской этики</w:t>
      </w:r>
      <w:r w:rsidR="00952195" w:rsidRPr="009958BE">
        <w:rPr>
          <w:rFonts w:ascii="Georgia" w:hAnsi="Georgia" w:cs="Times New Roman"/>
          <w:sz w:val="28"/>
          <w:szCs w:val="28"/>
        </w:rPr>
        <w:t>»</w:t>
      </w:r>
      <w:r w:rsidR="00EE6E2C" w:rsidRPr="009958BE">
        <w:rPr>
          <w:rFonts w:ascii="Georgia" w:hAnsi="Georgia" w:cs="Times New Roman"/>
          <w:sz w:val="28"/>
          <w:szCs w:val="28"/>
        </w:rPr>
        <w:t xml:space="preserve"> </w:t>
      </w:r>
      <w:r w:rsidR="00952195" w:rsidRPr="009958BE">
        <w:rPr>
          <w:rFonts w:ascii="Georgia" w:hAnsi="Georgia" w:cs="Times New Roman"/>
          <w:sz w:val="28"/>
          <w:szCs w:val="28"/>
        </w:rPr>
        <w:t xml:space="preserve"> </w:t>
      </w:r>
      <w:r w:rsidR="00EE6E2C" w:rsidRPr="009958BE">
        <w:rPr>
          <w:rFonts w:ascii="Georgia" w:hAnsi="Georgia" w:cs="Times New Roman"/>
          <w:sz w:val="28"/>
          <w:szCs w:val="28"/>
        </w:rPr>
        <w:t xml:space="preserve"> </w:t>
      </w:r>
      <w:r w:rsidR="00952195" w:rsidRPr="009958BE">
        <w:rPr>
          <w:rFonts w:ascii="Georgia" w:hAnsi="Georgia" w:cs="Times New Roman"/>
          <w:sz w:val="28"/>
          <w:szCs w:val="28"/>
        </w:rPr>
        <w:t xml:space="preserve"> и электронным приложением к курсу «Основы </w:t>
      </w:r>
      <w:r w:rsidR="008B106B" w:rsidRPr="009958BE">
        <w:rPr>
          <w:rFonts w:ascii="Georgia" w:hAnsi="Georgia" w:cs="Times New Roman"/>
          <w:sz w:val="28"/>
          <w:szCs w:val="28"/>
        </w:rPr>
        <w:t>с</w:t>
      </w:r>
      <w:r w:rsidR="00EE6E2C" w:rsidRPr="009958BE">
        <w:rPr>
          <w:rFonts w:ascii="Georgia" w:hAnsi="Georgia" w:cs="Times New Roman"/>
          <w:sz w:val="28"/>
          <w:szCs w:val="28"/>
        </w:rPr>
        <w:t>в</w:t>
      </w:r>
      <w:r w:rsidR="008B106B" w:rsidRPr="009958BE">
        <w:rPr>
          <w:rFonts w:ascii="Georgia" w:hAnsi="Georgia" w:cs="Times New Roman"/>
          <w:sz w:val="28"/>
          <w:szCs w:val="28"/>
        </w:rPr>
        <w:t>етской этики</w:t>
      </w:r>
      <w:r w:rsidR="00952195" w:rsidRPr="009958BE">
        <w:rPr>
          <w:rFonts w:ascii="Georgia" w:hAnsi="Georgia" w:cs="Times New Roman"/>
          <w:sz w:val="28"/>
          <w:szCs w:val="28"/>
        </w:rPr>
        <w:t>» М. Просвещение. 2012.</w:t>
      </w:r>
    </w:p>
    <w:p w:rsidR="00123197" w:rsidRPr="009958BE" w:rsidRDefault="00123197" w:rsidP="009958BE">
      <w:pPr>
        <w:autoSpaceDE w:val="0"/>
        <w:autoSpaceDN w:val="0"/>
        <w:adjustRightInd w:val="0"/>
        <w:spacing w:after="0" w:line="240" w:lineRule="auto"/>
        <w:contextualSpacing/>
        <w:rPr>
          <w:rFonts w:ascii="Georgia" w:hAnsi="Georgia" w:cs="Times New Roman"/>
          <w:sz w:val="28"/>
          <w:szCs w:val="28"/>
        </w:rPr>
        <w:sectPr w:rsidR="00123197" w:rsidRPr="009958BE" w:rsidSect="009958BE">
          <w:headerReference w:type="default" r:id="rId8"/>
          <w:pgSz w:w="11906" w:h="16838"/>
          <w:pgMar w:top="1134" w:right="1133" w:bottom="993" w:left="1134" w:header="708" w:footer="708" w:gutter="0"/>
          <w:pgBorders w:offsetFrom="page">
            <w:top w:val="weavingAngles" w:sz="20" w:space="24" w:color="auto"/>
            <w:left w:val="weavingAngles" w:sz="20" w:space="24" w:color="auto"/>
            <w:bottom w:val="weavingAngles" w:sz="20" w:space="24" w:color="auto"/>
            <w:right w:val="weavingAngles" w:sz="20" w:space="24" w:color="auto"/>
          </w:pgBorders>
          <w:cols w:space="708"/>
          <w:docGrid w:linePitch="360"/>
        </w:sectPr>
      </w:pPr>
    </w:p>
    <w:p w:rsidR="00F60BB6" w:rsidRPr="009958BE" w:rsidRDefault="00F60BB6" w:rsidP="009958BE">
      <w:pPr>
        <w:pStyle w:val="a3"/>
        <w:spacing w:after="0" w:line="240" w:lineRule="auto"/>
        <w:ind w:left="0"/>
        <w:rPr>
          <w:rFonts w:ascii="Georgia" w:hAnsi="Georgia"/>
          <w:b/>
          <w:sz w:val="28"/>
          <w:szCs w:val="28"/>
          <w:u w:val="single"/>
        </w:rPr>
      </w:pPr>
      <w:r w:rsidRPr="009958BE">
        <w:rPr>
          <w:rFonts w:ascii="Georgia" w:hAnsi="Georgia"/>
          <w:b/>
          <w:sz w:val="40"/>
          <w:szCs w:val="28"/>
          <w:u w:val="single"/>
        </w:rPr>
        <w:lastRenderedPageBreak/>
        <w:t>Общая характеристика учебного предмета</w:t>
      </w:r>
    </w:p>
    <w:p w:rsidR="00F60BB6" w:rsidRPr="0005032A" w:rsidRDefault="00F60BB6" w:rsidP="0005032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B1C6C" w:rsidRPr="009958BE" w:rsidRDefault="009B1C6C" w:rsidP="009958BE">
      <w:pPr>
        <w:snapToGrid w:val="0"/>
        <w:spacing w:after="0" w:line="240" w:lineRule="auto"/>
        <w:ind w:firstLine="500"/>
        <w:rPr>
          <w:rFonts w:ascii="Georgia" w:hAnsi="Georgia" w:cs="Times New Roman"/>
          <w:sz w:val="28"/>
          <w:szCs w:val="28"/>
        </w:rPr>
      </w:pPr>
      <w:r w:rsidRPr="009958BE">
        <w:rPr>
          <w:rFonts w:ascii="Georgia" w:hAnsi="Georgia" w:cs="Times New Roman"/>
          <w:sz w:val="28"/>
          <w:szCs w:val="28"/>
        </w:rPr>
        <w:t xml:space="preserve">Учебный курс </w:t>
      </w:r>
      <w:r w:rsidRPr="009958BE">
        <w:rPr>
          <w:rFonts w:ascii="Georgia" w:hAnsi="Georgia" w:cs="Times New Roman"/>
          <w:bCs/>
          <w:iCs/>
          <w:sz w:val="28"/>
          <w:szCs w:val="28"/>
        </w:rPr>
        <w:t xml:space="preserve">«Основы религиозных культур и светской этики» </w:t>
      </w:r>
      <w:r w:rsidRPr="009958BE">
        <w:rPr>
          <w:rFonts w:ascii="Georgia" w:hAnsi="Georgia" w:cs="Times New Roman"/>
          <w:sz w:val="28"/>
          <w:szCs w:val="28"/>
        </w:rPr>
        <w:t>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традиций, на понимание их значения в жизни современного общества, а также своей сопричастности к ним. Основные культурологические понятия учебного курса – «культурная традиция», «мировоззрение», «духовность» и «нравственность» - являются объединяющим началом для всех понятий, составляющих основу курса.</w:t>
      </w:r>
    </w:p>
    <w:p w:rsidR="009B1C6C" w:rsidRPr="009958BE" w:rsidRDefault="009B1C6C" w:rsidP="009958BE">
      <w:pPr>
        <w:snapToGrid w:val="0"/>
        <w:spacing w:after="0" w:line="240" w:lineRule="auto"/>
        <w:ind w:firstLine="500"/>
        <w:rPr>
          <w:rFonts w:ascii="Georgia" w:hAnsi="Georgia" w:cs="Times New Roman"/>
          <w:sz w:val="28"/>
          <w:szCs w:val="28"/>
        </w:rPr>
      </w:pPr>
      <w:r w:rsidRPr="009958BE">
        <w:rPr>
          <w:rFonts w:ascii="Georgia" w:hAnsi="Georgia" w:cs="Times New Roman"/>
          <w:sz w:val="28"/>
          <w:szCs w:val="28"/>
        </w:rPr>
        <w:t>Данный курс призван актуализировать в содержании общего образования вопрос совершенствования личности ребёнка на принципах гуманизма в тесной связи с религиозным и общечеловеческими ценностями. Курс должен сыграть важную роль как в расширении образовательного кругозора учащегося, так и в воспитательном процессе формирования порядочного, честного, достойного гражданина.</w:t>
      </w:r>
    </w:p>
    <w:p w:rsidR="009B1C6C" w:rsidRPr="009958BE" w:rsidRDefault="009B1C6C" w:rsidP="009958BE">
      <w:pPr>
        <w:snapToGrid w:val="0"/>
        <w:spacing w:after="0" w:line="240" w:lineRule="auto"/>
        <w:ind w:firstLine="500"/>
        <w:rPr>
          <w:rFonts w:ascii="Georgia" w:hAnsi="Georgia" w:cs="Times New Roman"/>
          <w:sz w:val="28"/>
          <w:szCs w:val="28"/>
        </w:rPr>
      </w:pPr>
      <w:r w:rsidRPr="009958BE">
        <w:rPr>
          <w:rFonts w:ascii="Georgia" w:hAnsi="Georgia" w:cs="Times New Roman"/>
          <w:sz w:val="28"/>
          <w:szCs w:val="28"/>
        </w:rPr>
        <w:t xml:space="preserve">Основной принцип, заложенный в содержании курса, - общность в многообразии, </w:t>
      </w:r>
      <w:proofErr w:type="spellStart"/>
      <w:r w:rsidRPr="009958BE">
        <w:rPr>
          <w:rFonts w:ascii="Georgia" w:hAnsi="Georgia" w:cs="Times New Roman"/>
          <w:sz w:val="28"/>
          <w:szCs w:val="28"/>
        </w:rPr>
        <w:t>многоединство</w:t>
      </w:r>
      <w:proofErr w:type="spellEnd"/>
      <w:r w:rsidRPr="009958BE">
        <w:rPr>
          <w:rFonts w:ascii="Georgia" w:hAnsi="Georgia" w:cs="Times New Roman"/>
          <w:sz w:val="28"/>
          <w:szCs w:val="28"/>
        </w:rPr>
        <w:t xml:space="preserve">, </w:t>
      </w:r>
      <w:proofErr w:type="spellStart"/>
      <w:r w:rsidRPr="009958BE">
        <w:rPr>
          <w:rFonts w:ascii="Georgia" w:hAnsi="Georgia" w:cs="Times New Roman"/>
          <w:sz w:val="28"/>
          <w:szCs w:val="28"/>
        </w:rPr>
        <w:t>поликультурность</w:t>
      </w:r>
      <w:proofErr w:type="spellEnd"/>
      <w:r w:rsidRPr="009958BE">
        <w:rPr>
          <w:rFonts w:ascii="Georgia" w:hAnsi="Georgia" w:cs="Times New Roman"/>
          <w:sz w:val="28"/>
          <w:szCs w:val="28"/>
        </w:rPr>
        <w:t>, - отражает культурную, социальную, этническую, религиозную сущность нашей страны и современного мира.</w:t>
      </w:r>
    </w:p>
    <w:p w:rsidR="009B1C6C" w:rsidRPr="009958BE" w:rsidRDefault="009B1C6C" w:rsidP="009958BE">
      <w:pPr>
        <w:snapToGrid w:val="0"/>
        <w:spacing w:after="0" w:line="240" w:lineRule="auto"/>
        <w:ind w:firstLine="500"/>
        <w:rPr>
          <w:rFonts w:ascii="Georgia" w:hAnsi="Georgia" w:cs="Times New Roman"/>
          <w:iCs/>
          <w:sz w:val="28"/>
          <w:szCs w:val="28"/>
        </w:rPr>
      </w:pPr>
      <w:r w:rsidRPr="009958BE">
        <w:rPr>
          <w:rFonts w:ascii="Georgia" w:hAnsi="Georgia" w:cs="Times New Roman"/>
          <w:sz w:val="28"/>
          <w:szCs w:val="28"/>
        </w:rPr>
        <w:t>Общая духовная основа многонационального народа России формируется исторически и основывается на ряде факторов:</w:t>
      </w:r>
    </w:p>
    <w:p w:rsidR="009B1C6C" w:rsidRPr="009958BE" w:rsidRDefault="009B1C6C" w:rsidP="009958BE">
      <w:pPr>
        <w:pStyle w:val="a8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sz w:val="28"/>
          <w:szCs w:val="28"/>
        </w:rPr>
        <w:t>общая историческая судьба народов России;</w:t>
      </w:r>
    </w:p>
    <w:p w:rsidR="009B1C6C" w:rsidRPr="009958BE" w:rsidRDefault="009B1C6C" w:rsidP="009958BE">
      <w:pPr>
        <w:pStyle w:val="a8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sz w:val="28"/>
          <w:szCs w:val="28"/>
        </w:rPr>
        <w:t>единое пространство современной общественной жизни, включающая развитую систему межличностных отношений, налаженный веками диалог культур, а также общность социально-политического пространства.</w:t>
      </w:r>
    </w:p>
    <w:p w:rsidR="009B1C6C" w:rsidRPr="009958BE" w:rsidRDefault="009B1C6C" w:rsidP="009958BE">
      <w:pPr>
        <w:pStyle w:val="a8"/>
        <w:shd w:val="clear" w:color="auto" w:fill="FFFFFF"/>
        <w:spacing w:before="0" w:beforeAutospacing="0" w:after="0" w:afterAutospacing="0"/>
        <w:ind w:firstLine="708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sz w:val="28"/>
          <w:szCs w:val="28"/>
        </w:rPr>
        <w:t xml:space="preserve">Образовательный процесс в границах учебного курса и сопутствующей ему системы </w:t>
      </w:r>
      <w:proofErr w:type="spellStart"/>
      <w:r w:rsidRPr="009958BE">
        <w:rPr>
          <w:rFonts w:ascii="Georgia" w:hAnsi="Georgia"/>
          <w:sz w:val="28"/>
          <w:szCs w:val="28"/>
        </w:rPr>
        <w:t>межпредметных</w:t>
      </w:r>
      <w:proofErr w:type="spellEnd"/>
      <w:r w:rsidRPr="009958BE">
        <w:rPr>
          <w:rFonts w:ascii="Georgia" w:hAnsi="Georgia"/>
          <w:sz w:val="28"/>
          <w:szCs w:val="28"/>
        </w:rPr>
        <w:t xml:space="preserve"> связей формирует у обучающихся начальное представление о религиозных культурах и светской этики посредством:</w:t>
      </w:r>
    </w:p>
    <w:p w:rsidR="009B1C6C" w:rsidRPr="009958BE" w:rsidRDefault="009B1C6C" w:rsidP="009958BE">
      <w:pPr>
        <w:pStyle w:val="a8"/>
        <w:numPr>
          <w:ilvl w:val="0"/>
          <w:numId w:val="6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sz w:val="28"/>
          <w:szCs w:val="28"/>
        </w:rPr>
        <w:t>ориентации содержания всех модулей учебного курса на общую педагогическую цель – воспитание нравственного, творческого, ответственного гражданина России;</w:t>
      </w:r>
    </w:p>
    <w:p w:rsidR="009B1C6C" w:rsidRPr="009958BE" w:rsidRDefault="009B1C6C" w:rsidP="009958BE">
      <w:pPr>
        <w:pStyle w:val="a8"/>
        <w:numPr>
          <w:ilvl w:val="0"/>
          <w:numId w:val="6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sz w:val="28"/>
          <w:szCs w:val="28"/>
        </w:rPr>
        <w:t>педагогического согласования системы базовых ценностей, лежащих в основе содержания всех модулей учебного курса;</w:t>
      </w:r>
    </w:p>
    <w:p w:rsidR="009B1C6C" w:rsidRPr="009958BE" w:rsidRDefault="009B1C6C" w:rsidP="009958BE">
      <w:pPr>
        <w:pStyle w:val="a8"/>
        <w:numPr>
          <w:ilvl w:val="0"/>
          <w:numId w:val="6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sz w:val="28"/>
          <w:szCs w:val="28"/>
        </w:rPr>
        <w:t xml:space="preserve">системы связей, устанавливаемых между модулями учебного </w:t>
      </w:r>
      <w:proofErr w:type="gramStart"/>
      <w:r w:rsidRPr="009958BE">
        <w:rPr>
          <w:rFonts w:ascii="Georgia" w:hAnsi="Georgia"/>
          <w:sz w:val="28"/>
          <w:szCs w:val="28"/>
        </w:rPr>
        <w:t>курса ,</w:t>
      </w:r>
      <w:proofErr w:type="gramEnd"/>
      <w:r w:rsidRPr="009958BE">
        <w:rPr>
          <w:rFonts w:ascii="Georgia" w:hAnsi="Georgia"/>
          <w:sz w:val="28"/>
          <w:szCs w:val="28"/>
        </w:rPr>
        <w:t xml:space="preserve"> а так же между ними и другими учебными предметами;</w:t>
      </w:r>
    </w:p>
    <w:p w:rsidR="009B1C6C" w:rsidRPr="009958BE" w:rsidRDefault="009B1C6C" w:rsidP="009958BE">
      <w:pPr>
        <w:pStyle w:val="a8"/>
        <w:numPr>
          <w:ilvl w:val="0"/>
          <w:numId w:val="6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sz w:val="28"/>
          <w:szCs w:val="28"/>
        </w:rPr>
        <w:t>ориентация учебного содержания на совместное осмысление педагогами, обучающимися и их родителями актуальных проблем развития личностной ценностно-смысловой сферы младших подростков;</w:t>
      </w:r>
    </w:p>
    <w:p w:rsidR="009B1C6C" w:rsidRPr="009958BE" w:rsidRDefault="009B1C6C" w:rsidP="009958BE">
      <w:pPr>
        <w:pStyle w:val="a8"/>
        <w:numPr>
          <w:ilvl w:val="0"/>
          <w:numId w:val="6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sz w:val="28"/>
          <w:szCs w:val="28"/>
        </w:rPr>
        <w:t>единых требований к результатам освоения содержания учебного курса.</w:t>
      </w:r>
    </w:p>
    <w:p w:rsidR="009B1C6C" w:rsidRPr="009958BE" w:rsidRDefault="009B1C6C" w:rsidP="009958BE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sz w:val="20"/>
          <w:szCs w:val="20"/>
        </w:rPr>
        <w:lastRenderedPageBreak/>
        <w:tab/>
      </w:r>
      <w:r w:rsidRPr="009958BE">
        <w:rPr>
          <w:rFonts w:ascii="Georgia" w:hAnsi="Georgia"/>
          <w:sz w:val="28"/>
          <w:szCs w:val="28"/>
        </w:rPr>
        <w:t xml:space="preserve">Учебно-воспитательный процесс, осуществляемый в границах учебного курса и системы </w:t>
      </w:r>
      <w:proofErr w:type="spellStart"/>
      <w:r w:rsidRPr="009958BE">
        <w:rPr>
          <w:rFonts w:ascii="Georgia" w:hAnsi="Georgia"/>
          <w:sz w:val="28"/>
          <w:szCs w:val="28"/>
        </w:rPr>
        <w:t>межпредметных</w:t>
      </w:r>
      <w:proofErr w:type="spellEnd"/>
      <w:r w:rsidRPr="009958BE">
        <w:rPr>
          <w:rFonts w:ascii="Georgia" w:hAnsi="Georgia"/>
          <w:sz w:val="28"/>
          <w:szCs w:val="28"/>
        </w:rPr>
        <w:t xml:space="preserve"> связей, педагогически моделирует и содержательно раскрывает основы религиозных и светских культурных традиций. Сама национальная духовность с учётом многообразия и глубины её составляющих не может исчерпываться содержанием этого курса.</w:t>
      </w:r>
    </w:p>
    <w:p w:rsidR="009958BE" w:rsidRDefault="009958BE" w:rsidP="009958BE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070E76" w:rsidRPr="009958BE" w:rsidRDefault="00070E76" w:rsidP="009958BE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Georgia" w:hAnsi="Georgia"/>
          <w:b/>
          <w:bCs/>
          <w:sz w:val="40"/>
          <w:szCs w:val="28"/>
          <w:u w:val="single"/>
        </w:rPr>
      </w:pPr>
      <w:r w:rsidRPr="009958BE">
        <w:rPr>
          <w:rFonts w:ascii="Georgia" w:hAnsi="Georgia"/>
          <w:b/>
          <w:bCs/>
          <w:sz w:val="40"/>
          <w:szCs w:val="28"/>
          <w:u w:val="single"/>
        </w:rPr>
        <w:t>Описание места учебного предмета в учебном плане</w:t>
      </w:r>
    </w:p>
    <w:p w:rsidR="00070E76" w:rsidRPr="0005032A" w:rsidRDefault="00070E76" w:rsidP="0005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41DF3" w:rsidRPr="009958BE" w:rsidRDefault="00185C84" w:rsidP="009958BE">
      <w:pPr>
        <w:shd w:val="clear" w:color="auto" w:fill="FFFFFF"/>
        <w:spacing w:after="0" w:line="240" w:lineRule="auto"/>
        <w:ind w:firstLine="281"/>
        <w:rPr>
          <w:rFonts w:ascii="Georgia" w:hAnsi="Georgia" w:cs="Times New Roman"/>
          <w:color w:val="000000"/>
          <w:sz w:val="28"/>
          <w:szCs w:val="28"/>
        </w:rPr>
      </w:pPr>
      <w:r w:rsidRPr="009958BE">
        <w:rPr>
          <w:rFonts w:ascii="Georgia" w:hAnsi="Georgia" w:cs="Times New Roman"/>
          <w:color w:val="000000"/>
          <w:sz w:val="28"/>
          <w:szCs w:val="28"/>
        </w:rPr>
        <w:t xml:space="preserve">    </w:t>
      </w:r>
      <w:r w:rsidR="0085737E" w:rsidRPr="009958BE">
        <w:rPr>
          <w:rFonts w:ascii="Georgia" w:hAnsi="Georgia" w:cs="Times New Roman"/>
          <w:sz w:val="28"/>
          <w:szCs w:val="28"/>
        </w:rPr>
        <w:t xml:space="preserve">Программа рассчитана на </w:t>
      </w:r>
      <w:r w:rsidR="0014662D" w:rsidRPr="009958BE">
        <w:rPr>
          <w:rFonts w:ascii="Georgia" w:hAnsi="Georgia" w:cs="Times New Roman"/>
          <w:sz w:val="28"/>
          <w:szCs w:val="28"/>
        </w:rPr>
        <w:t>34 часа</w:t>
      </w:r>
      <w:r w:rsidR="008B106B" w:rsidRPr="009958BE">
        <w:rPr>
          <w:rFonts w:ascii="Georgia" w:hAnsi="Georgia" w:cs="Times New Roman"/>
          <w:sz w:val="28"/>
          <w:szCs w:val="28"/>
        </w:rPr>
        <w:t xml:space="preserve"> (34 учебных недели)</w:t>
      </w:r>
      <w:r w:rsidR="0085737E" w:rsidRPr="009958BE">
        <w:rPr>
          <w:rFonts w:ascii="Georgia" w:hAnsi="Georgia" w:cs="Times New Roman"/>
          <w:sz w:val="28"/>
          <w:szCs w:val="28"/>
        </w:rPr>
        <w:t xml:space="preserve">, </w:t>
      </w:r>
      <w:r w:rsidR="009B1C6C" w:rsidRPr="009958BE">
        <w:rPr>
          <w:rFonts w:ascii="Georgia" w:hAnsi="Georgia" w:cs="Times New Roman"/>
          <w:sz w:val="28"/>
          <w:szCs w:val="28"/>
        </w:rPr>
        <w:t xml:space="preserve">которые реализуются </w:t>
      </w:r>
      <w:proofErr w:type="gramStart"/>
      <w:r w:rsidR="009B1C6C" w:rsidRPr="009958BE">
        <w:rPr>
          <w:rFonts w:ascii="Georgia" w:hAnsi="Georgia" w:cs="Times New Roman"/>
          <w:sz w:val="28"/>
          <w:szCs w:val="28"/>
        </w:rPr>
        <w:t xml:space="preserve">в </w:t>
      </w:r>
      <w:r w:rsidR="0085737E" w:rsidRPr="009958BE">
        <w:rPr>
          <w:rFonts w:ascii="Georgia" w:hAnsi="Georgia" w:cs="Times New Roman"/>
          <w:sz w:val="28"/>
          <w:szCs w:val="28"/>
        </w:rPr>
        <w:t xml:space="preserve"> </w:t>
      </w:r>
      <w:r w:rsidR="0014662D" w:rsidRPr="009958BE">
        <w:rPr>
          <w:rFonts w:ascii="Georgia" w:hAnsi="Georgia" w:cs="Times New Roman"/>
          <w:b/>
          <w:sz w:val="28"/>
          <w:szCs w:val="28"/>
        </w:rPr>
        <w:t>4</w:t>
      </w:r>
      <w:proofErr w:type="gramEnd"/>
      <w:r w:rsidR="0085737E" w:rsidRPr="009958BE">
        <w:rPr>
          <w:rFonts w:ascii="Georgia" w:hAnsi="Georgia" w:cs="Times New Roman"/>
          <w:b/>
          <w:sz w:val="28"/>
          <w:szCs w:val="28"/>
        </w:rPr>
        <w:t xml:space="preserve"> классе</w:t>
      </w:r>
      <w:r w:rsidR="009B1C6C" w:rsidRPr="009958BE">
        <w:rPr>
          <w:rFonts w:ascii="Georgia" w:hAnsi="Georgia" w:cs="Times New Roman"/>
          <w:sz w:val="28"/>
          <w:szCs w:val="28"/>
        </w:rPr>
        <w:t>.</w:t>
      </w:r>
    </w:p>
    <w:p w:rsidR="002F7408" w:rsidRPr="0005032A" w:rsidRDefault="002F7408" w:rsidP="000503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0E76" w:rsidRPr="009958BE" w:rsidRDefault="00070E76" w:rsidP="009958BE">
      <w:pPr>
        <w:pStyle w:val="a3"/>
        <w:spacing w:after="0" w:line="240" w:lineRule="auto"/>
        <w:ind w:left="0"/>
        <w:rPr>
          <w:rFonts w:ascii="Georgia" w:hAnsi="Georgia"/>
          <w:b/>
          <w:sz w:val="40"/>
          <w:szCs w:val="28"/>
          <w:u w:val="single"/>
        </w:rPr>
      </w:pPr>
      <w:proofErr w:type="gramStart"/>
      <w:r w:rsidRPr="009958BE">
        <w:rPr>
          <w:rFonts w:ascii="Georgia" w:hAnsi="Georgia"/>
          <w:b/>
          <w:sz w:val="40"/>
          <w:szCs w:val="28"/>
          <w:u w:val="single"/>
        </w:rPr>
        <w:t>Описание  ценностных</w:t>
      </w:r>
      <w:proofErr w:type="gramEnd"/>
      <w:r w:rsidRPr="009958BE">
        <w:rPr>
          <w:rFonts w:ascii="Georgia" w:hAnsi="Georgia"/>
          <w:b/>
          <w:sz w:val="40"/>
          <w:szCs w:val="28"/>
          <w:u w:val="single"/>
        </w:rPr>
        <w:t xml:space="preserve"> ориентиров содержания учебного предмета</w:t>
      </w:r>
    </w:p>
    <w:p w:rsidR="0085737E" w:rsidRPr="0005032A" w:rsidRDefault="009958BE" w:rsidP="0005032A">
      <w:pPr>
        <w:shd w:val="clear" w:color="auto" w:fill="FFFFFF"/>
        <w:spacing w:after="0" w:line="240" w:lineRule="auto"/>
        <w:ind w:firstLine="28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85737E" w:rsidRPr="009958BE" w:rsidRDefault="0085737E" w:rsidP="009958BE">
      <w:pPr>
        <w:shd w:val="clear" w:color="auto" w:fill="FFFFFF"/>
        <w:spacing w:after="0" w:line="240" w:lineRule="auto"/>
        <w:ind w:firstLine="281"/>
        <w:rPr>
          <w:rFonts w:ascii="Georgia" w:hAnsi="Georgia" w:cs="Times New Roman"/>
          <w:sz w:val="28"/>
          <w:szCs w:val="28"/>
        </w:rPr>
      </w:pPr>
      <w:r w:rsidRPr="009958BE">
        <w:rPr>
          <w:rFonts w:ascii="Georgia" w:hAnsi="Georgia" w:cs="Times New Roman"/>
          <w:color w:val="000000"/>
          <w:spacing w:val="-1"/>
          <w:sz w:val="28"/>
          <w:szCs w:val="28"/>
        </w:rPr>
        <w:t xml:space="preserve">Нравственный выбор, ответственное отношение человека к самому </w:t>
      </w:r>
      <w:r w:rsidRPr="009958BE">
        <w:rPr>
          <w:rFonts w:ascii="Georgia" w:hAnsi="Georgia" w:cs="Times New Roman"/>
          <w:color w:val="000000"/>
          <w:spacing w:val="-4"/>
          <w:sz w:val="28"/>
          <w:szCs w:val="28"/>
        </w:rPr>
        <w:t xml:space="preserve">себе и родным людям, к историческому и культурному наследию своего </w:t>
      </w:r>
      <w:r w:rsidRPr="009958BE">
        <w:rPr>
          <w:rFonts w:ascii="Georgia" w:hAnsi="Georgia" w:cs="Times New Roman"/>
          <w:color w:val="000000"/>
          <w:spacing w:val="-8"/>
          <w:sz w:val="28"/>
          <w:szCs w:val="28"/>
        </w:rPr>
        <w:t>народа.</w:t>
      </w:r>
    </w:p>
    <w:p w:rsidR="0085737E" w:rsidRPr="009958BE" w:rsidRDefault="0085737E" w:rsidP="009958BE">
      <w:pPr>
        <w:shd w:val="clear" w:color="auto" w:fill="FFFFFF"/>
        <w:spacing w:after="0" w:line="240" w:lineRule="auto"/>
        <w:ind w:firstLine="281"/>
        <w:rPr>
          <w:rFonts w:ascii="Georgia" w:hAnsi="Georgia" w:cs="Times New Roman"/>
          <w:color w:val="000000"/>
          <w:spacing w:val="-5"/>
          <w:sz w:val="28"/>
          <w:szCs w:val="28"/>
        </w:rPr>
      </w:pPr>
      <w:r w:rsidRPr="009958BE">
        <w:rPr>
          <w:rFonts w:ascii="Georgia" w:hAnsi="Georgia" w:cs="Times New Roman"/>
          <w:color w:val="000000"/>
          <w:spacing w:val="-2"/>
          <w:sz w:val="28"/>
          <w:szCs w:val="28"/>
        </w:rPr>
        <w:t xml:space="preserve">Активная преобразующая деятельность учащегося, направленная на </w:t>
      </w:r>
      <w:r w:rsidRPr="009958BE">
        <w:rPr>
          <w:rFonts w:ascii="Georgia" w:hAnsi="Georgia" w:cs="Times New Roman"/>
          <w:color w:val="000000"/>
          <w:spacing w:val="-5"/>
          <w:sz w:val="28"/>
          <w:szCs w:val="28"/>
        </w:rPr>
        <w:t>позитивные изменения в окружающем его мире.</w:t>
      </w:r>
    </w:p>
    <w:p w:rsidR="0085737E" w:rsidRPr="009958BE" w:rsidRDefault="0085737E" w:rsidP="009958BE">
      <w:pPr>
        <w:shd w:val="clear" w:color="auto" w:fill="FFFFFF"/>
        <w:spacing w:after="0" w:line="240" w:lineRule="auto"/>
        <w:ind w:firstLine="281"/>
        <w:rPr>
          <w:rFonts w:ascii="Georgia" w:hAnsi="Georgia" w:cs="Times New Roman"/>
          <w:sz w:val="28"/>
          <w:szCs w:val="28"/>
        </w:rPr>
      </w:pPr>
      <w:r w:rsidRPr="009958BE">
        <w:rPr>
          <w:rFonts w:ascii="Georgia" w:hAnsi="Georgia" w:cs="Times New Roman"/>
          <w:sz w:val="28"/>
          <w:szCs w:val="28"/>
        </w:rPr>
        <w:t>Труд и творчество как отличительные черты духовно и нравственно развитой личности.</w:t>
      </w:r>
    </w:p>
    <w:p w:rsidR="0085737E" w:rsidRPr="009958BE" w:rsidRDefault="0085737E" w:rsidP="009958BE">
      <w:pPr>
        <w:shd w:val="clear" w:color="auto" w:fill="FFFFFF"/>
        <w:spacing w:after="0" w:line="240" w:lineRule="auto"/>
        <w:ind w:firstLine="281"/>
        <w:rPr>
          <w:rFonts w:ascii="Georgia" w:hAnsi="Georgia" w:cs="Times New Roman"/>
          <w:sz w:val="28"/>
          <w:szCs w:val="28"/>
        </w:rPr>
      </w:pPr>
      <w:r w:rsidRPr="009958BE">
        <w:rPr>
          <w:rFonts w:ascii="Georgia" w:hAnsi="Georgia" w:cs="Times New Roman"/>
          <w:sz w:val="28"/>
          <w:szCs w:val="28"/>
        </w:rPr>
        <w:t>Семья как основа духовно-нравственного развития и воспитания лично</w:t>
      </w:r>
      <w:r w:rsidRPr="009958BE">
        <w:rPr>
          <w:rFonts w:ascii="Georgia" w:hAnsi="Georgia" w:cs="Times New Roman"/>
          <w:sz w:val="28"/>
          <w:szCs w:val="28"/>
        </w:rPr>
        <w:softHyphen/>
        <w:t>сти, залог преемственности культурно-ценностных традиций народов Рос</w:t>
      </w:r>
      <w:r w:rsidRPr="009958BE">
        <w:rPr>
          <w:rFonts w:ascii="Georgia" w:hAnsi="Georgia" w:cs="Times New Roman"/>
          <w:sz w:val="28"/>
          <w:szCs w:val="28"/>
        </w:rPr>
        <w:softHyphen/>
        <w:t>сии от поколения к поколению и жизнеспособности российского общества.</w:t>
      </w:r>
    </w:p>
    <w:p w:rsidR="0085737E" w:rsidRPr="009958BE" w:rsidRDefault="0085737E" w:rsidP="009958BE">
      <w:pPr>
        <w:shd w:val="clear" w:color="auto" w:fill="FFFFFF"/>
        <w:spacing w:after="0" w:line="240" w:lineRule="auto"/>
        <w:ind w:firstLine="281"/>
        <w:rPr>
          <w:rFonts w:ascii="Georgia" w:hAnsi="Georgia" w:cs="Times New Roman"/>
          <w:sz w:val="28"/>
          <w:szCs w:val="28"/>
        </w:rPr>
      </w:pPr>
      <w:r w:rsidRPr="009958BE">
        <w:rPr>
          <w:rFonts w:ascii="Georgia" w:hAnsi="Georgia" w:cs="Times New Roman"/>
          <w:sz w:val="28"/>
          <w:szCs w:val="28"/>
        </w:rPr>
        <w:t>Ценности православной культуры и межконфессиональный диалог как осно</w:t>
      </w:r>
      <w:r w:rsidR="009B1C6C" w:rsidRPr="009958BE">
        <w:rPr>
          <w:rFonts w:ascii="Georgia" w:hAnsi="Georgia" w:cs="Times New Roman"/>
          <w:sz w:val="28"/>
          <w:szCs w:val="28"/>
        </w:rPr>
        <w:t>в</w:t>
      </w:r>
      <w:r w:rsidRPr="009958BE">
        <w:rPr>
          <w:rFonts w:ascii="Georgia" w:hAnsi="Georgia" w:cs="Times New Roman"/>
          <w:sz w:val="28"/>
          <w:szCs w:val="28"/>
        </w:rPr>
        <w:t>а духовно-нравственной консолидации российского общества.</w:t>
      </w:r>
    </w:p>
    <w:p w:rsidR="00B0403F" w:rsidRPr="0005032A" w:rsidRDefault="00B0403F" w:rsidP="0005032A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0403F" w:rsidRPr="0005032A" w:rsidRDefault="00B0403F" w:rsidP="000503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E13" w:rsidRPr="009958BE" w:rsidRDefault="00185C84" w:rsidP="009958BE">
      <w:pPr>
        <w:pStyle w:val="3"/>
        <w:spacing w:before="0"/>
        <w:jc w:val="left"/>
        <w:rPr>
          <w:rFonts w:ascii="Georgia" w:hAnsi="Georgia"/>
          <w:sz w:val="40"/>
          <w:szCs w:val="28"/>
          <w:u w:val="single"/>
        </w:rPr>
      </w:pPr>
      <w:r w:rsidRPr="009958BE">
        <w:rPr>
          <w:rFonts w:ascii="Georgia" w:hAnsi="Georgia"/>
          <w:sz w:val="40"/>
          <w:szCs w:val="28"/>
          <w:u w:val="single"/>
        </w:rPr>
        <w:t xml:space="preserve">Личностные, </w:t>
      </w:r>
      <w:proofErr w:type="spellStart"/>
      <w:r w:rsidRPr="009958BE">
        <w:rPr>
          <w:rFonts w:ascii="Georgia" w:hAnsi="Georgia"/>
          <w:sz w:val="40"/>
          <w:szCs w:val="28"/>
          <w:u w:val="single"/>
        </w:rPr>
        <w:t>метапредметные</w:t>
      </w:r>
      <w:proofErr w:type="spellEnd"/>
      <w:r w:rsidRPr="009958BE">
        <w:rPr>
          <w:rFonts w:ascii="Georgia" w:hAnsi="Georgia"/>
          <w:sz w:val="40"/>
          <w:szCs w:val="28"/>
          <w:u w:val="single"/>
        </w:rPr>
        <w:t xml:space="preserve"> и предметные</w:t>
      </w:r>
      <w:r w:rsidR="009958BE" w:rsidRPr="009958BE">
        <w:rPr>
          <w:rFonts w:ascii="Georgia" w:hAnsi="Georgia"/>
          <w:sz w:val="40"/>
          <w:szCs w:val="28"/>
          <w:u w:val="single"/>
        </w:rPr>
        <w:t xml:space="preserve"> </w:t>
      </w:r>
      <w:r w:rsidRPr="009958BE">
        <w:rPr>
          <w:rFonts w:ascii="Georgia" w:hAnsi="Georgia"/>
          <w:sz w:val="40"/>
          <w:szCs w:val="28"/>
          <w:u w:val="single"/>
        </w:rPr>
        <w:t>результаты освоения учебного курса</w:t>
      </w:r>
    </w:p>
    <w:p w:rsidR="009958BE" w:rsidRPr="009958BE" w:rsidRDefault="009958BE" w:rsidP="009958BE">
      <w:pPr>
        <w:pStyle w:val="3"/>
        <w:spacing w:before="0"/>
        <w:jc w:val="left"/>
        <w:rPr>
          <w:szCs w:val="28"/>
          <w:u w:val="single"/>
        </w:rPr>
      </w:pPr>
    </w:p>
    <w:p w:rsidR="009B1C6C" w:rsidRPr="009958BE" w:rsidRDefault="00D07E13" w:rsidP="009958BE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05032A">
        <w:rPr>
          <w:sz w:val="20"/>
          <w:szCs w:val="20"/>
        </w:rPr>
        <w:tab/>
      </w:r>
      <w:r w:rsidR="009B1C6C" w:rsidRPr="009958BE">
        <w:rPr>
          <w:rFonts w:ascii="Georgia" w:hAnsi="Georgia"/>
          <w:sz w:val="28"/>
          <w:szCs w:val="28"/>
        </w:rPr>
        <w:t xml:space="preserve">Обучение детей </w:t>
      </w:r>
      <w:r w:rsidRPr="009958BE">
        <w:rPr>
          <w:rFonts w:ascii="Georgia" w:hAnsi="Georgia"/>
          <w:sz w:val="28"/>
          <w:szCs w:val="28"/>
        </w:rPr>
        <w:t xml:space="preserve">учебному курсу </w:t>
      </w:r>
      <w:r w:rsidRPr="009958BE">
        <w:rPr>
          <w:rFonts w:ascii="Georgia" w:hAnsi="Georgia"/>
          <w:bCs/>
          <w:iCs/>
          <w:sz w:val="28"/>
          <w:szCs w:val="28"/>
        </w:rPr>
        <w:t xml:space="preserve">«Основы религиозных культур и светской этики» </w:t>
      </w:r>
      <w:r w:rsidR="009B1C6C" w:rsidRPr="009958BE">
        <w:rPr>
          <w:rFonts w:ascii="Georgia" w:hAnsi="Georgia"/>
          <w:sz w:val="28"/>
          <w:szCs w:val="28"/>
        </w:rPr>
        <w:t xml:space="preserve">должно направлено на достижение следующих личностных, </w:t>
      </w:r>
      <w:proofErr w:type="spellStart"/>
      <w:r w:rsidR="009B1C6C" w:rsidRPr="009958BE">
        <w:rPr>
          <w:rFonts w:ascii="Georgia" w:hAnsi="Georgia"/>
          <w:sz w:val="28"/>
          <w:szCs w:val="28"/>
        </w:rPr>
        <w:t>метапредметных</w:t>
      </w:r>
      <w:proofErr w:type="spellEnd"/>
      <w:r w:rsidR="009B1C6C" w:rsidRPr="009958BE">
        <w:rPr>
          <w:rFonts w:ascii="Georgia" w:hAnsi="Georgia"/>
          <w:sz w:val="28"/>
          <w:szCs w:val="28"/>
        </w:rPr>
        <w:t xml:space="preserve"> и предметных результатов освоения содержания.</w:t>
      </w:r>
    </w:p>
    <w:p w:rsidR="009B1C6C" w:rsidRPr="009958BE" w:rsidRDefault="009B1C6C" w:rsidP="009958BE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b/>
          <w:bCs/>
          <w:i/>
          <w:iCs/>
          <w:sz w:val="28"/>
          <w:szCs w:val="28"/>
        </w:rPr>
        <w:t>Требования к личностным результатам:</w:t>
      </w:r>
    </w:p>
    <w:p w:rsidR="009B1C6C" w:rsidRPr="009958BE" w:rsidRDefault="00D07E13" w:rsidP="009958BE">
      <w:pPr>
        <w:pStyle w:val="a8"/>
        <w:numPr>
          <w:ilvl w:val="0"/>
          <w:numId w:val="7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sz w:val="28"/>
          <w:szCs w:val="28"/>
        </w:rPr>
        <w:t>ф</w:t>
      </w:r>
      <w:r w:rsidR="009B1C6C" w:rsidRPr="009958BE">
        <w:rPr>
          <w:rFonts w:ascii="Georgia" w:hAnsi="Georgia"/>
          <w:sz w:val="28"/>
          <w:szCs w:val="28"/>
        </w:rPr>
        <w:t>ормирование основ российской гражданской идентичности, чувства гордости за свою Родину;</w:t>
      </w:r>
    </w:p>
    <w:p w:rsidR="009B1C6C" w:rsidRPr="009958BE" w:rsidRDefault="00D07E13" w:rsidP="009958BE">
      <w:pPr>
        <w:pStyle w:val="a8"/>
        <w:numPr>
          <w:ilvl w:val="0"/>
          <w:numId w:val="7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sz w:val="28"/>
          <w:szCs w:val="28"/>
        </w:rPr>
        <w:lastRenderedPageBreak/>
        <w:t>ф</w:t>
      </w:r>
      <w:r w:rsidR="009B1C6C" w:rsidRPr="009958BE">
        <w:rPr>
          <w:rFonts w:ascii="Georgia" w:hAnsi="Georgia"/>
          <w:sz w:val="28"/>
          <w:szCs w:val="28"/>
        </w:rPr>
        <w:t xml:space="preserve">ормирование образа мира как единого и целостного </w:t>
      </w:r>
      <w:proofErr w:type="spellStart"/>
      <w:r w:rsidR="009B1C6C" w:rsidRPr="009958BE">
        <w:rPr>
          <w:rFonts w:ascii="Georgia" w:hAnsi="Georgia"/>
          <w:sz w:val="28"/>
          <w:szCs w:val="28"/>
        </w:rPr>
        <w:t>приразнообразии</w:t>
      </w:r>
      <w:proofErr w:type="spellEnd"/>
      <w:r w:rsidR="009B1C6C" w:rsidRPr="009958BE">
        <w:rPr>
          <w:rFonts w:ascii="Georgia" w:hAnsi="Georgia"/>
          <w:sz w:val="28"/>
          <w:szCs w:val="28"/>
        </w:rPr>
        <w:t xml:space="preserve"> культур, национальностей, религий, воспитание доверия и уважения к истории и культуре всех народов;</w:t>
      </w:r>
    </w:p>
    <w:p w:rsidR="009B1C6C" w:rsidRPr="009958BE" w:rsidRDefault="00D07E13" w:rsidP="009958BE">
      <w:pPr>
        <w:pStyle w:val="a8"/>
        <w:numPr>
          <w:ilvl w:val="0"/>
          <w:numId w:val="7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sz w:val="28"/>
          <w:szCs w:val="28"/>
        </w:rPr>
        <w:t>р</w:t>
      </w:r>
      <w:r w:rsidR="009B1C6C" w:rsidRPr="009958BE">
        <w:rPr>
          <w:rFonts w:ascii="Georgia" w:hAnsi="Georgia"/>
          <w:sz w:val="28"/>
          <w:szCs w:val="28"/>
        </w:rPr>
        <w:t>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9B1C6C" w:rsidRPr="009958BE" w:rsidRDefault="00D07E13" w:rsidP="009958BE">
      <w:pPr>
        <w:pStyle w:val="a8"/>
        <w:numPr>
          <w:ilvl w:val="0"/>
          <w:numId w:val="7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sz w:val="28"/>
          <w:szCs w:val="28"/>
        </w:rPr>
        <w:t>р</w:t>
      </w:r>
      <w:r w:rsidR="009B1C6C" w:rsidRPr="009958BE">
        <w:rPr>
          <w:rFonts w:ascii="Georgia" w:hAnsi="Georgia"/>
          <w:sz w:val="28"/>
          <w:szCs w:val="28"/>
        </w:rPr>
        <w:t>азвитие этнических чувств как регуляторов морального поведения;</w:t>
      </w:r>
    </w:p>
    <w:p w:rsidR="009B1C6C" w:rsidRPr="009958BE" w:rsidRDefault="00D07E13" w:rsidP="009958BE">
      <w:pPr>
        <w:pStyle w:val="a8"/>
        <w:numPr>
          <w:ilvl w:val="0"/>
          <w:numId w:val="7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sz w:val="28"/>
          <w:szCs w:val="28"/>
        </w:rPr>
        <w:t>в</w:t>
      </w:r>
      <w:r w:rsidR="009B1C6C" w:rsidRPr="009958BE">
        <w:rPr>
          <w:rFonts w:ascii="Georgia" w:hAnsi="Georgia"/>
          <w:sz w:val="28"/>
          <w:szCs w:val="28"/>
        </w:rPr>
        <w:t>оспитание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</w:r>
    </w:p>
    <w:p w:rsidR="009B1C6C" w:rsidRPr="009958BE" w:rsidRDefault="00D07E13" w:rsidP="009958BE">
      <w:pPr>
        <w:pStyle w:val="a8"/>
        <w:numPr>
          <w:ilvl w:val="0"/>
          <w:numId w:val="7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sz w:val="28"/>
          <w:szCs w:val="28"/>
        </w:rPr>
        <w:t>р</w:t>
      </w:r>
      <w:r w:rsidR="009B1C6C" w:rsidRPr="009958BE">
        <w:rPr>
          <w:rFonts w:ascii="Georgia" w:hAnsi="Georgia"/>
          <w:sz w:val="28"/>
          <w:szCs w:val="28"/>
        </w:rPr>
        <w:t>азвитие навыков сотрудничества со взрослыми и сверстниками в различных социальных ситуациях, умений не создавать конфликтов и находить выходы из спорных ситуаций;</w:t>
      </w:r>
    </w:p>
    <w:p w:rsidR="00D07E13" w:rsidRPr="009958BE" w:rsidRDefault="00D07E13" w:rsidP="009958BE">
      <w:pPr>
        <w:pStyle w:val="a8"/>
        <w:numPr>
          <w:ilvl w:val="0"/>
          <w:numId w:val="7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sz w:val="28"/>
          <w:szCs w:val="28"/>
        </w:rPr>
        <w:t>н</w:t>
      </w:r>
      <w:r w:rsidR="009B1C6C" w:rsidRPr="009958BE">
        <w:rPr>
          <w:rFonts w:ascii="Georgia" w:hAnsi="Georgia"/>
          <w:sz w:val="28"/>
          <w:szCs w:val="28"/>
        </w:rPr>
        <w:t>аличие мотивации к труду, работе на результат, бережному отношению к материальным и духовным ценностям.</w:t>
      </w:r>
    </w:p>
    <w:p w:rsidR="009B1C6C" w:rsidRPr="009958BE" w:rsidRDefault="00D07E13" w:rsidP="009958BE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sz w:val="20"/>
          <w:szCs w:val="20"/>
        </w:rPr>
        <w:tab/>
      </w:r>
      <w:r w:rsidR="009B1C6C" w:rsidRPr="009958BE">
        <w:rPr>
          <w:rFonts w:ascii="Georgia" w:hAnsi="Georgia"/>
          <w:b/>
          <w:bCs/>
          <w:i/>
          <w:iCs/>
          <w:sz w:val="28"/>
          <w:szCs w:val="28"/>
        </w:rPr>
        <w:t xml:space="preserve">Требования к </w:t>
      </w:r>
      <w:proofErr w:type="spellStart"/>
      <w:r w:rsidR="009B1C6C" w:rsidRPr="009958BE">
        <w:rPr>
          <w:rFonts w:ascii="Georgia" w:hAnsi="Georgia"/>
          <w:b/>
          <w:bCs/>
          <w:i/>
          <w:iCs/>
          <w:sz w:val="28"/>
          <w:szCs w:val="28"/>
        </w:rPr>
        <w:t>метапредметным</w:t>
      </w:r>
      <w:proofErr w:type="spellEnd"/>
      <w:r w:rsidR="009B1C6C" w:rsidRPr="009958BE">
        <w:rPr>
          <w:rFonts w:ascii="Georgia" w:hAnsi="Georgia"/>
          <w:b/>
          <w:bCs/>
          <w:i/>
          <w:iCs/>
          <w:sz w:val="28"/>
          <w:szCs w:val="28"/>
        </w:rPr>
        <w:t xml:space="preserve"> результатам</w:t>
      </w:r>
      <w:r w:rsidR="009B1C6C" w:rsidRPr="009958BE">
        <w:rPr>
          <w:rFonts w:ascii="Georgia" w:hAnsi="Georgia"/>
          <w:b/>
          <w:bCs/>
          <w:sz w:val="28"/>
          <w:szCs w:val="28"/>
        </w:rPr>
        <w:t>:</w:t>
      </w:r>
    </w:p>
    <w:p w:rsidR="009B1C6C" w:rsidRPr="009958BE" w:rsidRDefault="009B1C6C" w:rsidP="009958BE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hanging="284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sz w:val="28"/>
          <w:szCs w:val="28"/>
        </w:rPr>
        <w:t>овладение способностью принимать и сохранять цели и задачи учебной деятельности, а также находить средства её осуществления;</w:t>
      </w:r>
    </w:p>
    <w:p w:rsidR="009B1C6C" w:rsidRPr="009958BE" w:rsidRDefault="009B1C6C" w:rsidP="009958BE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hanging="284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sz w:val="28"/>
          <w:szCs w:val="28"/>
        </w:rPr>
        <w:t>формирование умений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вносить соответствующие коррективы в их выполнение на основе оценки и с учётом характера ошибок; понимать причины успеха/неуспеха учебной деятельности;</w:t>
      </w:r>
    </w:p>
    <w:p w:rsidR="009B1C6C" w:rsidRPr="009958BE" w:rsidRDefault="009B1C6C" w:rsidP="009958BE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hanging="284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sz w:val="28"/>
          <w:szCs w:val="28"/>
        </w:rPr>
        <w:t>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9B1C6C" w:rsidRPr="009958BE" w:rsidRDefault="009B1C6C" w:rsidP="009958BE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hanging="284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sz w:val="28"/>
          <w:szCs w:val="28"/>
        </w:rPr>
        <w:t>умение осуществлять информационный поиск для выполнения учебных заданий;</w:t>
      </w:r>
    </w:p>
    <w:p w:rsidR="009B1C6C" w:rsidRPr="009958BE" w:rsidRDefault="009B1C6C" w:rsidP="009958BE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hanging="284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sz w:val="28"/>
          <w:szCs w:val="28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9B1C6C" w:rsidRPr="009958BE" w:rsidRDefault="009B1C6C" w:rsidP="009958BE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hanging="284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sz w:val="28"/>
          <w:szCs w:val="28"/>
        </w:rPr>
        <w:t>овладение логическими действиями анализа, синтеза, сравнения, обобщения классификации, установление аналогий и причинно-следственных связей, построения рассуждений, отнесения к известным понятиям;</w:t>
      </w:r>
    </w:p>
    <w:p w:rsidR="009B1C6C" w:rsidRPr="009958BE" w:rsidRDefault="009B1C6C" w:rsidP="009958BE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hanging="284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sz w:val="28"/>
          <w:szCs w:val="28"/>
        </w:rPr>
        <w:t>готовность слушать собеседника, вести диалог, признавать возможность существования различных точек зрения и права каждого иметь свою собственную; излагать своё мнение и аргументировать свою точку зрения и оценку событий;</w:t>
      </w:r>
    </w:p>
    <w:p w:rsidR="009B1C6C" w:rsidRPr="009958BE" w:rsidRDefault="009B1C6C" w:rsidP="009958BE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hanging="284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sz w:val="28"/>
          <w:szCs w:val="28"/>
        </w:rPr>
        <w:t>определение общей цели и путей её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:rsidR="009B1C6C" w:rsidRPr="009958BE" w:rsidRDefault="009B1C6C" w:rsidP="009958BE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b/>
          <w:bCs/>
          <w:i/>
          <w:iCs/>
          <w:sz w:val="28"/>
          <w:szCs w:val="28"/>
        </w:rPr>
        <w:t>Требования к предметным результатам:</w:t>
      </w:r>
    </w:p>
    <w:p w:rsidR="009B1C6C" w:rsidRPr="009958BE" w:rsidRDefault="009B1C6C" w:rsidP="009958BE">
      <w:pPr>
        <w:pStyle w:val="a8"/>
        <w:numPr>
          <w:ilvl w:val="0"/>
          <w:numId w:val="9"/>
        </w:numPr>
        <w:shd w:val="clear" w:color="auto" w:fill="FFFFFF"/>
        <w:tabs>
          <w:tab w:val="clear" w:pos="0"/>
          <w:tab w:val="num" w:pos="284"/>
        </w:tabs>
        <w:spacing w:before="0" w:beforeAutospacing="0" w:after="0" w:afterAutospacing="0"/>
        <w:ind w:hanging="284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sz w:val="28"/>
          <w:szCs w:val="28"/>
        </w:rPr>
        <w:lastRenderedPageBreak/>
        <w:t>знание, понимание и принятие обучающимися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9B1C6C" w:rsidRPr="009958BE" w:rsidRDefault="009B1C6C" w:rsidP="009958BE">
      <w:pPr>
        <w:pStyle w:val="a8"/>
        <w:numPr>
          <w:ilvl w:val="0"/>
          <w:numId w:val="9"/>
        </w:numPr>
        <w:shd w:val="clear" w:color="auto" w:fill="FFFFFF"/>
        <w:tabs>
          <w:tab w:val="clear" w:pos="0"/>
          <w:tab w:val="num" w:pos="284"/>
        </w:tabs>
        <w:spacing w:before="0" w:beforeAutospacing="0" w:after="0" w:afterAutospacing="0"/>
        <w:ind w:hanging="284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sz w:val="28"/>
          <w:szCs w:val="28"/>
        </w:rPr>
        <w:t>знакомство с основами светской и религиозной морали, понимание их значения в выстраивании конструктивных отношений в обществе;</w:t>
      </w:r>
    </w:p>
    <w:p w:rsidR="009B1C6C" w:rsidRPr="009958BE" w:rsidRDefault="009B1C6C" w:rsidP="009958BE">
      <w:pPr>
        <w:pStyle w:val="a8"/>
        <w:numPr>
          <w:ilvl w:val="0"/>
          <w:numId w:val="9"/>
        </w:numPr>
        <w:shd w:val="clear" w:color="auto" w:fill="FFFFFF"/>
        <w:tabs>
          <w:tab w:val="clear" w:pos="0"/>
          <w:tab w:val="num" w:pos="284"/>
        </w:tabs>
        <w:spacing w:before="0" w:beforeAutospacing="0" w:after="0" w:afterAutospacing="0"/>
        <w:ind w:hanging="284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sz w:val="28"/>
          <w:szCs w:val="28"/>
        </w:rPr>
        <w:t>формирование первоначальных представлений о религиозной культуре и их роли в истории и современности России;</w:t>
      </w:r>
    </w:p>
    <w:p w:rsidR="009B1C6C" w:rsidRPr="009958BE" w:rsidRDefault="009B1C6C" w:rsidP="009958BE">
      <w:pPr>
        <w:pStyle w:val="a8"/>
        <w:numPr>
          <w:ilvl w:val="0"/>
          <w:numId w:val="9"/>
        </w:numPr>
        <w:shd w:val="clear" w:color="auto" w:fill="FFFFFF"/>
        <w:tabs>
          <w:tab w:val="clear" w:pos="0"/>
          <w:tab w:val="num" w:pos="284"/>
        </w:tabs>
        <w:spacing w:before="0" w:beforeAutospacing="0" w:after="0" w:afterAutospacing="0"/>
        <w:ind w:hanging="284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sz w:val="28"/>
          <w:szCs w:val="28"/>
        </w:rPr>
        <w:t>осознание ценности нравственности духовности в человеческой жизни.</w:t>
      </w:r>
    </w:p>
    <w:p w:rsidR="0017288F" w:rsidRPr="0005032A" w:rsidRDefault="0017288F" w:rsidP="0005032A">
      <w:pPr>
        <w:tabs>
          <w:tab w:val="num" w:pos="284"/>
        </w:tabs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17288F" w:rsidRPr="0005032A" w:rsidRDefault="0017288F" w:rsidP="00050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408" w:rsidRDefault="002F7408" w:rsidP="009958BE">
      <w:pPr>
        <w:pStyle w:val="a3"/>
        <w:spacing w:after="0" w:line="240" w:lineRule="auto"/>
        <w:ind w:left="0"/>
        <w:rPr>
          <w:rFonts w:ascii="Georgia" w:hAnsi="Georgia"/>
          <w:b/>
          <w:sz w:val="40"/>
          <w:szCs w:val="28"/>
          <w:u w:val="single"/>
        </w:rPr>
      </w:pPr>
      <w:r w:rsidRPr="009958BE">
        <w:rPr>
          <w:rFonts w:ascii="Georgia" w:hAnsi="Georgia"/>
          <w:b/>
          <w:sz w:val="40"/>
          <w:szCs w:val="28"/>
          <w:u w:val="single"/>
        </w:rPr>
        <w:t>Содержание учебного предмета</w:t>
      </w:r>
    </w:p>
    <w:p w:rsidR="009958BE" w:rsidRPr="009958BE" w:rsidRDefault="009958BE" w:rsidP="009958BE">
      <w:pPr>
        <w:pStyle w:val="a3"/>
        <w:spacing w:after="0" w:line="240" w:lineRule="auto"/>
        <w:ind w:left="0"/>
        <w:rPr>
          <w:rFonts w:ascii="Georgia" w:hAnsi="Georgia"/>
          <w:b/>
          <w:sz w:val="40"/>
          <w:szCs w:val="28"/>
          <w:u w:val="single"/>
        </w:rPr>
      </w:pPr>
    </w:p>
    <w:p w:rsidR="0005032A" w:rsidRPr="009958BE" w:rsidRDefault="00D07E13" w:rsidP="009958BE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b/>
          <w:bCs/>
          <w:sz w:val="28"/>
          <w:szCs w:val="28"/>
        </w:rPr>
        <w:t xml:space="preserve">Учебный курс «Основы религиозных культур и светской этики» </w:t>
      </w:r>
      <w:r w:rsidRPr="009958BE">
        <w:rPr>
          <w:rFonts w:ascii="Georgia" w:hAnsi="Georgia"/>
          <w:bCs/>
          <w:sz w:val="28"/>
          <w:szCs w:val="28"/>
        </w:rPr>
        <w:t>представляет собой единый комплекс структурно и содержательно связанных друг с другом шести учебных модулей: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этики».</w:t>
      </w:r>
    </w:p>
    <w:p w:rsidR="0005032A" w:rsidRPr="009958BE" w:rsidRDefault="00D07E13" w:rsidP="009958BE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sz w:val="28"/>
          <w:szCs w:val="28"/>
        </w:rPr>
        <w:t>Каждый учебный модуль, являясь частью курса, имеет логическую завершённость по отношению к установленным целям и результатам обучения и воспитания и включает в себя такой объём материала по предмету, который позволяет использовать его как самостоятельный учебный компонент.</w:t>
      </w:r>
    </w:p>
    <w:p w:rsidR="0005032A" w:rsidRPr="009958BE" w:rsidRDefault="00D07E13" w:rsidP="009958BE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Georgia" w:hAnsi="Georgia"/>
          <w:sz w:val="20"/>
          <w:szCs w:val="20"/>
        </w:rPr>
      </w:pPr>
      <w:r w:rsidRPr="009958BE">
        <w:rPr>
          <w:rFonts w:ascii="Georgia" w:hAnsi="Georgia"/>
          <w:sz w:val="28"/>
          <w:szCs w:val="28"/>
        </w:rPr>
        <w:t>Содержание каждого из шести модулей учебного курса организовано в рамках четырёх основных тематических разделов. Два из них (уроки</w:t>
      </w:r>
      <w:r w:rsidR="0005032A" w:rsidRPr="009958BE">
        <w:rPr>
          <w:rFonts w:ascii="Georgia" w:hAnsi="Georgia"/>
          <w:sz w:val="28"/>
          <w:szCs w:val="28"/>
        </w:rPr>
        <w:t xml:space="preserve"> </w:t>
      </w:r>
      <w:r w:rsidRPr="009958BE">
        <w:rPr>
          <w:rFonts w:ascii="Georgia" w:hAnsi="Georgia"/>
          <w:sz w:val="28"/>
          <w:szCs w:val="28"/>
        </w:rPr>
        <w:t>1 и 30) являются общими для всех учебных модулей. Содержательные акценты первого тематического раздела – духовные ценности и нравственные идеалы в жизни человека и общества. Четвёртый тематический раздел представляет духовные традиции многонационального народа России. Второй и третий тематические разделы (уроки 2-29) дифференцируют содержание учебного курса применительно к каждому из учебных модулей.</w:t>
      </w:r>
    </w:p>
    <w:p w:rsidR="0005032A" w:rsidRPr="009958BE" w:rsidRDefault="00D07E13" w:rsidP="009958BE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Georgia" w:hAnsi="Georgia"/>
          <w:sz w:val="28"/>
          <w:szCs w:val="28"/>
        </w:rPr>
      </w:pPr>
      <w:r w:rsidRPr="009958BE">
        <w:rPr>
          <w:rFonts w:ascii="Georgia" w:hAnsi="Georgia"/>
          <w:sz w:val="28"/>
          <w:szCs w:val="28"/>
        </w:rPr>
        <w:t>Изучая курс, обучающийся в соответствии с выбранным модулем, получит представление о конкретной культурной традиции на основе знакомства с наиболее общими её характеристиками.</w:t>
      </w:r>
    </w:p>
    <w:p w:rsidR="006A05C8" w:rsidRPr="0005032A" w:rsidRDefault="006A05C8" w:rsidP="0005032A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05032A" w:rsidRPr="009958BE" w:rsidRDefault="0005032A" w:rsidP="0005032A">
      <w:pPr>
        <w:shd w:val="clear" w:color="auto" w:fill="FFFFFF"/>
        <w:autoSpaceDE w:val="0"/>
        <w:spacing w:after="0" w:line="240" w:lineRule="auto"/>
        <w:jc w:val="center"/>
        <w:rPr>
          <w:rFonts w:ascii="Georgia" w:eastAsia="Arial" w:hAnsi="Georgia" w:cs="Times New Roman"/>
          <w:b/>
          <w:bCs/>
          <w:color w:val="000000"/>
          <w:sz w:val="40"/>
          <w:szCs w:val="28"/>
        </w:rPr>
      </w:pPr>
      <w:r w:rsidRPr="009958BE">
        <w:rPr>
          <w:rFonts w:ascii="Georgia" w:eastAsia="Arial" w:hAnsi="Georgia" w:cs="Times New Roman"/>
          <w:b/>
          <w:bCs/>
          <w:color w:val="000000"/>
          <w:sz w:val="40"/>
          <w:szCs w:val="28"/>
        </w:rPr>
        <w:t>Учебный модуль «Основы светской этики»</w:t>
      </w:r>
    </w:p>
    <w:p w:rsidR="009958BE" w:rsidRDefault="009958BE" w:rsidP="0058625D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05032A" w:rsidRPr="009958BE" w:rsidRDefault="0005032A" w:rsidP="009958BE">
      <w:pPr>
        <w:shd w:val="clear" w:color="auto" w:fill="FFFFFF"/>
        <w:autoSpaceDE w:val="0"/>
        <w:spacing w:after="0" w:line="240" w:lineRule="auto"/>
        <w:ind w:firstLine="708"/>
        <w:rPr>
          <w:rFonts w:ascii="Georgia" w:eastAsia="Arial" w:hAnsi="Georgia" w:cs="Times New Roman"/>
          <w:color w:val="000000"/>
          <w:sz w:val="28"/>
          <w:szCs w:val="28"/>
        </w:rPr>
      </w:pPr>
      <w:r w:rsidRPr="009958BE">
        <w:rPr>
          <w:rFonts w:ascii="Georgia" w:eastAsia="Arial" w:hAnsi="Georgia" w:cs="Times New Roman"/>
          <w:color w:val="000000"/>
          <w:sz w:val="28"/>
          <w:szCs w:val="28"/>
        </w:rPr>
        <w:t>Россия — наша Родина.</w:t>
      </w:r>
    </w:p>
    <w:p w:rsidR="0005032A" w:rsidRPr="009958BE" w:rsidRDefault="0005032A" w:rsidP="009958BE">
      <w:pPr>
        <w:shd w:val="clear" w:color="auto" w:fill="FFFFFF"/>
        <w:autoSpaceDE w:val="0"/>
        <w:spacing w:after="0" w:line="240" w:lineRule="auto"/>
        <w:ind w:firstLine="708"/>
        <w:rPr>
          <w:rFonts w:ascii="Georgia" w:eastAsia="Arial" w:hAnsi="Georgia" w:cs="Times New Roman"/>
          <w:color w:val="000000"/>
          <w:sz w:val="28"/>
          <w:szCs w:val="28"/>
        </w:rPr>
      </w:pPr>
      <w:r w:rsidRPr="009958BE">
        <w:rPr>
          <w:rFonts w:ascii="Georgia" w:eastAsia="Arial" w:hAnsi="Georgia" w:cs="Times New Roman"/>
          <w:color w:val="000000"/>
          <w:sz w:val="28"/>
          <w:szCs w:val="28"/>
        </w:rPr>
        <w:t>Культура и мораль. Этика и её значение в жизни человека. Праздники как одна из форм исторической памяти. Образцы нравственности в культурах разных народов. Государство и мо</w:t>
      </w:r>
      <w:r w:rsidRPr="009958BE">
        <w:rPr>
          <w:rFonts w:ascii="Georgia" w:eastAsia="Arial" w:hAnsi="Georgia" w:cs="Times New Roman"/>
          <w:color w:val="000000"/>
          <w:sz w:val="28"/>
          <w:szCs w:val="28"/>
        </w:rPr>
        <w:softHyphen/>
        <w:t>раль гражданина. Образцы нравственности в культуре Отечества. Трудовая мораль. Нравственные традиции предпринимательства. Что значит быть нравственным в наше время? Высшие нравствен</w:t>
      </w:r>
      <w:r w:rsidRPr="009958BE">
        <w:rPr>
          <w:rFonts w:ascii="Georgia" w:eastAsia="Arial" w:hAnsi="Georgia" w:cs="Times New Roman"/>
          <w:color w:val="000000"/>
          <w:sz w:val="28"/>
          <w:szCs w:val="28"/>
        </w:rPr>
        <w:softHyphen/>
        <w:t xml:space="preserve">ные ценности, идеалы, </w:t>
      </w:r>
      <w:r w:rsidRPr="009958BE">
        <w:rPr>
          <w:rFonts w:ascii="Georgia" w:eastAsia="Arial" w:hAnsi="Georgia" w:cs="Times New Roman"/>
          <w:color w:val="000000"/>
          <w:sz w:val="28"/>
          <w:szCs w:val="28"/>
        </w:rPr>
        <w:lastRenderedPageBreak/>
        <w:t>принципы морали. Методика создания мо</w:t>
      </w:r>
      <w:r w:rsidRPr="009958BE">
        <w:rPr>
          <w:rFonts w:ascii="Georgia" w:eastAsia="Arial" w:hAnsi="Georgia" w:cs="Times New Roman"/>
          <w:color w:val="000000"/>
          <w:sz w:val="28"/>
          <w:szCs w:val="28"/>
        </w:rPr>
        <w:softHyphen/>
        <w:t>рального кодекса в школе. Нормы морали. Этикет. Образование как нравственная норма. Методы нравственного самосовершен</w:t>
      </w:r>
      <w:r w:rsidRPr="009958BE">
        <w:rPr>
          <w:rFonts w:ascii="Georgia" w:eastAsia="Arial" w:hAnsi="Georgia" w:cs="Times New Roman"/>
          <w:color w:val="000000"/>
          <w:sz w:val="28"/>
          <w:szCs w:val="28"/>
        </w:rPr>
        <w:softHyphen/>
        <w:t>ствования.</w:t>
      </w:r>
    </w:p>
    <w:p w:rsidR="0058625D" w:rsidRPr="009958BE" w:rsidRDefault="0005032A" w:rsidP="009958BE">
      <w:pPr>
        <w:shd w:val="clear" w:color="auto" w:fill="FFFFFF"/>
        <w:autoSpaceDE w:val="0"/>
        <w:spacing w:after="0" w:line="240" w:lineRule="auto"/>
        <w:ind w:left="12" w:firstLine="272"/>
        <w:rPr>
          <w:rFonts w:ascii="Georgia" w:eastAsia="Arial" w:hAnsi="Georgia" w:cs="Times New Roman"/>
          <w:color w:val="000000"/>
          <w:sz w:val="28"/>
          <w:szCs w:val="28"/>
        </w:rPr>
      </w:pPr>
      <w:r w:rsidRPr="009958BE">
        <w:rPr>
          <w:rFonts w:ascii="Georgia" w:eastAsia="Arial" w:hAnsi="Georgia" w:cs="Times New Roman"/>
          <w:color w:val="000000"/>
          <w:sz w:val="28"/>
          <w:szCs w:val="28"/>
        </w:rPr>
        <w:t>Любовь и уважение к Отечеству. Патриотизм многонациональ</w:t>
      </w:r>
      <w:r w:rsidRPr="009958BE">
        <w:rPr>
          <w:rFonts w:ascii="Georgia" w:eastAsia="Arial" w:hAnsi="Georgia" w:cs="Times New Roman"/>
          <w:color w:val="000000"/>
          <w:sz w:val="28"/>
          <w:szCs w:val="28"/>
        </w:rPr>
        <w:softHyphen/>
        <w:t>ного и многоконфессионального народа России.</w:t>
      </w:r>
    </w:p>
    <w:p w:rsidR="008D4B70" w:rsidRPr="009958BE" w:rsidRDefault="008D4B70" w:rsidP="009958BE">
      <w:pPr>
        <w:shd w:val="clear" w:color="auto" w:fill="FFFFFF"/>
        <w:autoSpaceDE w:val="0"/>
        <w:spacing w:after="0" w:line="240" w:lineRule="auto"/>
        <w:ind w:left="12" w:firstLine="272"/>
        <w:rPr>
          <w:rFonts w:ascii="Georgia" w:eastAsia="Arial" w:hAnsi="Georgia" w:cs="Times New Roman"/>
          <w:color w:val="000000"/>
          <w:sz w:val="28"/>
          <w:szCs w:val="28"/>
        </w:rPr>
        <w:sectPr w:rsidR="008D4B70" w:rsidRPr="009958BE" w:rsidSect="009958BE">
          <w:pgSz w:w="11906" w:h="16838"/>
          <w:pgMar w:top="1134" w:right="850" w:bottom="993" w:left="1276" w:header="708" w:footer="708" w:gutter="0"/>
          <w:pgBorders w:offsetFrom="page">
            <w:top w:val="weavingAngles" w:sz="20" w:space="24" w:color="auto"/>
            <w:left w:val="weavingAngles" w:sz="20" w:space="24" w:color="auto"/>
            <w:bottom w:val="weavingAngles" w:sz="20" w:space="24" w:color="auto"/>
            <w:right w:val="weavingAngles" w:sz="20" w:space="24" w:color="auto"/>
          </w:pgBorders>
          <w:cols w:space="708"/>
          <w:docGrid w:linePitch="360"/>
        </w:sectPr>
      </w:pPr>
    </w:p>
    <w:p w:rsidR="000549FA" w:rsidRPr="009958BE" w:rsidRDefault="000549FA" w:rsidP="009958BE">
      <w:pPr>
        <w:pStyle w:val="a3"/>
        <w:shd w:val="clear" w:color="auto" w:fill="FFFFFF"/>
        <w:autoSpaceDE w:val="0"/>
        <w:spacing w:after="0" w:line="240" w:lineRule="auto"/>
        <w:rPr>
          <w:rFonts w:ascii="Georgia" w:eastAsia="Arial" w:hAnsi="Georgia"/>
          <w:b/>
          <w:color w:val="000000"/>
          <w:sz w:val="40"/>
          <w:szCs w:val="28"/>
        </w:rPr>
      </w:pPr>
      <w:r w:rsidRPr="009958BE">
        <w:rPr>
          <w:rFonts w:ascii="Georgia" w:hAnsi="Georgia"/>
          <w:b/>
          <w:color w:val="000000"/>
          <w:w w:val="101"/>
          <w:sz w:val="40"/>
          <w:u w:val="single"/>
        </w:rPr>
        <w:lastRenderedPageBreak/>
        <w:t xml:space="preserve">Тематическое планирование  </w:t>
      </w:r>
    </w:p>
    <w:tbl>
      <w:tblPr>
        <w:tblStyle w:val="af"/>
        <w:tblpPr w:leftFromText="180" w:rightFromText="180" w:vertAnchor="text" w:horzAnchor="margin" w:tblpXSpec="center" w:tblpY="72"/>
        <w:tblW w:w="9214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959"/>
        <w:gridCol w:w="4536"/>
        <w:gridCol w:w="1943"/>
        <w:gridCol w:w="1776"/>
      </w:tblGrid>
      <w:tr w:rsidR="008B106B" w:rsidRPr="0005270C" w:rsidTr="009958BE">
        <w:tc>
          <w:tcPr>
            <w:tcW w:w="959" w:type="dxa"/>
            <w:vMerge w:val="restart"/>
          </w:tcPr>
          <w:p w:rsidR="008B106B" w:rsidRPr="0058625D" w:rsidRDefault="008B106B" w:rsidP="00E82E90">
            <w:pPr>
              <w:rPr>
                <w:b/>
                <w:sz w:val="28"/>
                <w:szCs w:val="28"/>
              </w:rPr>
            </w:pPr>
            <w:r w:rsidRPr="005862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Merge w:val="restart"/>
          </w:tcPr>
          <w:p w:rsidR="008B106B" w:rsidRPr="0058625D" w:rsidRDefault="008B106B" w:rsidP="00E82E90">
            <w:pPr>
              <w:jc w:val="center"/>
              <w:rPr>
                <w:b/>
                <w:sz w:val="28"/>
                <w:szCs w:val="28"/>
              </w:rPr>
            </w:pPr>
            <w:r w:rsidRPr="005862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Разделы, темы</w:t>
            </w:r>
          </w:p>
        </w:tc>
        <w:tc>
          <w:tcPr>
            <w:tcW w:w="3719" w:type="dxa"/>
            <w:gridSpan w:val="2"/>
          </w:tcPr>
          <w:p w:rsidR="008B106B" w:rsidRPr="0058625D" w:rsidRDefault="008B106B" w:rsidP="00E82E90">
            <w:pPr>
              <w:jc w:val="center"/>
              <w:rPr>
                <w:b/>
                <w:sz w:val="28"/>
                <w:szCs w:val="28"/>
              </w:rPr>
            </w:pPr>
            <w:r w:rsidRPr="005862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8B106B" w:rsidRPr="0005270C" w:rsidTr="009958BE">
        <w:tc>
          <w:tcPr>
            <w:tcW w:w="959" w:type="dxa"/>
            <w:vMerge/>
          </w:tcPr>
          <w:p w:rsidR="008B106B" w:rsidRPr="0058625D" w:rsidRDefault="008B106B" w:rsidP="00E82E90">
            <w:p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B106B" w:rsidRPr="0058625D" w:rsidRDefault="008B106B" w:rsidP="00E82E90">
            <w:pPr>
              <w:rPr>
                <w:b/>
                <w:sz w:val="28"/>
                <w:szCs w:val="28"/>
              </w:rPr>
            </w:pPr>
          </w:p>
        </w:tc>
        <w:tc>
          <w:tcPr>
            <w:tcW w:w="1943" w:type="dxa"/>
          </w:tcPr>
          <w:p w:rsidR="008B106B" w:rsidRPr="0058625D" w:rsidRDefault="008B106B" w:rsidP="0058625D">
            <w:pPr>
              <w:jc w:val="center"/>
              <w:rPr>
                <w:b/>
                <w:sz w:val="28"/>
                <w:szCs w:val="28"/>
              </w:rPr>
            </w:pPr>
            <w:r w:rsidRPr="005862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Авторская  программа</w:t>
            </w:r>
          </w:p>
        </w:tc>
        <w:tc>
          <w:tcPr>
            <w:tcW w:w="1776" w:type="dxa"/>
          </w:tcPr>
          <w:p w:rsidR="008B106B" w:rsidRPr="0058625D" w:rsidRDefault="008B106B" w:rsidP="0058625D">
            <w:pPr>
              <w:jc w:val="center"/>
              <w:rPr>
                <w:b/>
                <w:sz w:val="28"/>
                <w:szCs w:val="28"/>
              </w:rPr>
            </w:pPr>
            <w:r w:rsidRPr="0058625D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 xml:space="preserve">Рабочая </w:t>
            </w:r>
            <w:r w:rsidRPr="005862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программа</w:t>
            </w:r>
          </w:p>
        </w:tc>
      </w:tr>
      <w:tr w:rsidR="008B106B" w:rsidRPr="0005270C" w:rsidTr="009958BE">
        <w:tc>
          <w:tcPr>
            <w:tcW w:w="959" w:type="dxa"/>
          </w:tcPr>
          <w:p w:rsidR="008B106B" w:rsidRPr="0005270C" w:rsidRDefault="008B106B" w:rsidP="008B106B">
            <w:pPr>
              <w:pStyle w:val="a3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</w:tcPr>
          <w:p w:rsidR="008B106B" w:rsidRPr="0005270C" w:rsidRDefault="008B106B" w:rsidP="00E8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Россия - наша Родина.</w:t>
            </w:r>
          </w:p>
        </w:tc>
        <w:tc>
          <w:tcPr>
            <w:tcW w:w="1943" w:type="dxa"/>
          </w:tcPr>
          <w:p w:rsidR="008B106B" w:rsidRPr="0005270C" w:rsidRDefault="008B106B" w:rsidP="00E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8B106B" w:rsidRPr="0005270C" w:rsidRDefault="008B106B" w:rsidP="00E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106B" w:rsidRPr="0005270C" w:rsidTr="009958BE">
        <w:tc>
          <w:tcPr>
            <w:tcW w:w="959" w:type="dxa"/>
          </w:tcPr>
          <w:p w:rsidR="008B106B" w:rsidRPr="0005270C" w:rsidRDefault="008B106B" w:rsidP="008B106B">
            <w:pPr>
              <w:pStyle w:val="a3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</w:tcPr>
          <w:p w:rsidR="008B106B" w:rsidRPr="0005270C" w:rsidRDefault="008B106B" w:rsidP="00E8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Что такое светская этика.</w:t>
            </w:r>
          </w:p>
        </w:tc>
        <w:tc>
          <w:tcPr>
            <w:tcW w:w="1943" w:type="dxa"/>
          </w:tcPr>
          <w:p w:rsidR="008B106B" w:rsidRDefault="008B106B" w:rsidP="00E82E90">
            <w:pPr>
              <w:jc w:val="center"/>
            </w:pPr>
            <w:r w:rsidRPr="008540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8B106B" w:rsidRPr="0005270C" w:rsidRDefault="008B106B" w:rsidP="00E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106B" w:rsidRPr="0005270C" w:rsidTr="009958BE">
        <w:tc>
          <w:tcPr>
            <w:tcW w:w="959" w:type="dxa"/>
          </w:tcPr>
          <w:p w:rsidR="008B106B" w:rsidRPr="0005270C" w:rsidRDefault="008B106B" w:rsidP="008B106B">
            <w:pPr>
              <w:pStyle w:val="a3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</w:tcPr>
          <w:p w:rsidR="008B106B" w:rsidRPr="0005270C" w:rsidRDefault="008B106B" w:rsidP="00E8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Культура и мораль.</w:t>
            </w:r>
          </w:p>
        </w:tc>
        <w:tc>
          <w:tcPr>
            <w:tcW w:w="1943" w:type="dxa"/>
          </w:tcPr>
          <w:p w:rsidR="008B106B" w:rsidRDefault="008B106B" w:rsidP="00E82E90">
            <w:pPr>
              <w:jc w:val="center"/>
            </w:pPr>
            <w:r w:rsidRPr="008540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8B106B" w:rsidRPr="0005270C" w:rsidRDefault="008B106B" w:rsidP="00E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106B" w:rsidRPr="0005270C" w:rsidTr="009958BE">
        <w:tc>
          <w:tcPr>
            <w:tcW w:w="959" w:type="dxa"/>
          </w:tcPr>
          <w:p w:rsidR="008B106B" w:rsidRPr="0005270C" w:rsidRDefault="008B106B" w:rsidP="008B106B">
            <w:pPr>
              <w:pStyle w:val="a3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</w:tcPr>
          <w:p w:rsidR="008B106B" w:rsidRPr="0005270C" w:rsidRDefault="008B106B" w:rsidP="00E8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Особенности морали.</w:t>
            </w:r>
          </w:p>
        </w:tc>
        <w:tc>
          <w:tcPr>
            <w:tcW w:w="1943" w:type="dxa"/>
          </w:tcPr>
          <w:p w:rsidR="008B106B" w:rsidRDefault="008B106B" w:rsidP="00E82E90">
            <w:pPr>
              <w:jc w:val="center"/>
            </w:pPr>
            <w:r w:rsidRPr="008540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8B106B" w:rsidRPr="0005270C" w:rsidRDefault="008B106B" w:rsidP="00E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106B" w:rsidRPr="0005270C" w:rsidTr="009958BE">
        <w:tc>
          <w:tcPr>
            <w:tcW w:w="959" w:type="dxa"/>
          </w:tcPr>
          <w:p w:rsidR="008B106B" w:rsidRPr="0005270C" w:rsidRDefault="008B106B" w:rsidP="008B106B">
            <w:pPr>
              <w:pStyle w:val="a3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</w:tcPr>
          <w:p w:rsidR="008B106B" w:rsidRPr="0005270C" w:rsidRDefault="008B106B" w:rsidP="00E8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Добро и зло.</w:t>
            </w:r>
          </w:p>
        </w:tc>
        <w:tc>
          <w:tcPr>
            <w:tcW w:w="1943" w:type="dxa"/>
          </w:tcPr>
          <w:p w:rsidR="008B106B" w:rsidRPr="0005270C" w:rsidRDefault="008B106B" w:rsidP="00E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8B106B" w:rsidRPr="0005270C" w:rsidRDefault="008B106B" w:rsidP="00E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106B" w:rsidRPr="0005270C" w:rsidTr="009958BE">
        <w:tc>
          <w:tcPr>
            <w:tcW w:w="959" w:type="dxa"/>
          </w:tcPr>
          <w:p w:rsidR="008B106B" w:rsidRPr="0005270C" w:rsidRDefault="008B106B" w:rsidP="008B106B">
            <w:pPr>
              <w:pStyle w:val="a3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</w:tcPr>
          <w:p w:rsidR="008B106B" w:rsidRPr="0005270C" w:rsidRDefault="008B106B" w:rsidP="00E8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Добродетель и порок.</w:t>
            </w:r>
          </w:p>
        </w:tc>
        <w:tc>
          <w:tcPr>
            <w:tcW w:w="1943" w:type="dxa"/>
          </w:tcPr>
          <w:p w:rsidR="008B106B" w:rsidRPr="0005270C" w:rsidRDefault="008B106B" w:rsidP="00E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8B106B" w:rsidRPr="0005270C" w:rsidRDefault="008B106B" w:rsidP="00E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106B" w:rsidRPr="0005270C" w:rsidTr="009958BE">
        <w:tc>
          <w:tcPr>
            <w:tcW w:w="959" w:type="dxa"/>
          </w:tcPr>
          <w:p w:rsidR="008B106B" w:rsidRPr="0005270C" w:rsidRDefault="008B106B" w:rsidP="008B106B">
            <w:pPr>
              <w:pStyle w:val="a3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</w:tcPr>
          <w:p w:rsidR="008B106B" w:rsidRPr="0005270C" w:rsidRDefault="008B106B" w:rsidP="00E8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Свобода и моральный выбор человека.</w:t>
            </w:r>
          </w:p>
        </w:tc>
        <w:tc>
          <w:tcPr>
            <w:tcW w:w="1943" w:type="dxa"/>
          </w:tcPr>
          <w:p w:rsidR="008B106B" w:rsidRDefault="008B106B" w:rsidP="00E82E90">
            <w:pPr>
              <w:jc w:val="center"/>
            </w:pPr>
            <w:r w:rsidRPr="00CC5E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8B106B" w:rsidRPr="0005270C" w:rsidRDefault="008B106B" w:rsidP="00E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106B" w:rsidRPr="0005270C" w:rsidTr="009958BE">
        <w:tc>
          <w:tcPr>
            <w:tcW w:w="959" w:type="dxa"/>
          </w:tcPr>
          <w:p w:rsidR="008B106B" w:rsidRPr="0005270C" w:rsidRDefault="008B106B" w:rsidP="008B106B">
            <w:pPr>
              <w:pStyle w:val="a3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</w:tcPr>
          <w:p w:rsidR="008B106B" w:rsidRPr="0005270C" w:rsidRDefault="008B106B" w:rsidP="00E8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Свобода и ответственность.</w:t>
            </w:r>
          </w:p>
        </w:tc>
        <w:tc>
          <w:tcPr>
            <w:tcW w:w="1943" w:type="dxa"/>
          </w:tcPr>
          <w:p w:rsidR="008B106B" w:rsidRDefault="008B106B" w:rsidP="00E82E90">
            <w:pPr>
              <w:jc w:val="center"/>
            </w:pPr>
            <w:r w:rsidRPr="00CC5E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8B106B" w:rsidRPr="0005270C" w:rsidRDefault="008B106B" w:rsidP="00E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106B" w:rsidRPr="0005270C" w:rsidTr="009958BE">
        <w:tc>
          <w:tcPr>
            <w:tcW w:w="959" w:type="dxa"/>
          </w:tcPr>
          <w:p w:rsidR="008B106B" w:rsidRPr="0005270C" w:rsidRDefault="008B106B" w:rsidP="008B106B">
            <w:pPr>
              <w:pStyle w:val="a3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</w:tcPr>
          <w:p w:rsidR="008B106B" w:rsidRPr="0005270C" w:rsidRDefault="008B106B" w:rsidP="00E8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Моральный долг.</w:t>
            </w:r>
          </w:p>
        </w:tc>
        <w:tc>
          <w:tcPr>
            <w:tcW w:w="1943" w:type="dxa"/>
          </w:tcPr>
          <w:p w:rsidR="008B106B" w:rsidRDefault="008B106B" w:rsidP="00E82E90">
            <w:pPr>
              <w:jc w:val="center"/>
            </w:pPr>
            <w:r w:rsidRPr="00CC5E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8B106B" w:rsidRPr="0005270C" w:rsidRDefault="008B106B" w:rsidP="00E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106B" w:rsidRPr="0005270C" w:rsidTr="009958BE">
        <w:tc>
          <w:tcPr>
            <w:tcW w:w="959" w:type="dxa"/>
          </w:tcPr>
          <w:p w:rsidR="008B106B" w:rsidRPr="0005270C" w:rsidRDefault="008B106B" w:rsidP="008B106B">
            <w:pPr>
              <w:pStyle w:val="a3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</w:tcPr>
          <w:p w:rsidR="008B106B" w:rsidRPr="0005270C" w:rsidRDefault="008B106B" w:rsidP="00E8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Справедливость.</w:t>
            </w:r>
          </w:p>
        </w:tc>
        <w:tc>
          <w:tcPr>
            <w:tcW w:w="1943" w:type="dxa"/>
          </w:tcPr>
          <w:p w:rsidR="008B106B" w:rsidRDefault="008B106B" w:rsidP="00E82E90">
            <w:pPr>
              <w:jc w:val="center"/>
            </w:pPr>
            <w:r w:rsidRPr="00CC5E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8B106B" w:rsidRPr="0005270C" w:rsidRDefault="008B106B" w:rsidP="00E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106B" w:rsidRPr="0005270C" w:rsidTr="009958BE">
        <w:tc>
          <w:tcPr>
            <w:tcW w:w="959" w:type="dxa"/>
          </w:tcPr>
          <w:p w:rsidR="008B106B" w:rsidRPr="0005270C" w:rsidRDefault="008B106B" w:rsidP="008B106B">
            <w:pPr>
              <w:pStyle w:val="a3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</w:tcPr>
          <w:p w:rsidR="008B106B" w:rsidRPr="0005270C" w:rsidRDefault="008B106B" w:rsidP="00E8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Альтруизм и эгоизм.</w:t>
            </w:r>
          </w:p>
        </w:tc>
        <w:tc>
          <w:tcPr>
            <w:tcW w:w="1943" w:type="dxa"/>
          </w:tcPr>
          <w:p w:rsidR="008B106B" w:rsidRDefault="008B106B" w:rsidP="00E82E90">
            <w:pPr>
              <w:jc w:val="center"/>
            </w:pPr>
            <w:r w:rsidRPr="00CC5E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8B106B" w:rsidRPr="0005270C" w:rsidRDefault="008B106B" w:rsidP="00E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106B" w:rsidRPr="0005270C" w:rsidTr="009958BE">
        <w:tc>
          <w:tcPr>
            <w:tcW w:w="959" w:type="dxa"/>
          </w:tcPr>
          <w:p w:rsidR="008B106B" w:rsidRPr="0005270C" w:rsidRDefault="008B106B" w:rsidP="008B106B">
            <w:pPr>
              <w:pStyle w:val="a3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</w:tcPr>
          <w:p w:rsidR="008B106B" w:rsidRPr="0005270C" w:rsidRDefault="008B106B" w:rsidP="00E8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Дружба.</w:t>
            </w:r>
          </w:p>
        </w:tc>
        <w:tc>
          <w:tcPr>
            <w:tcW w:w="1943" w:type="dxa"/>
          </w:tcPr>
          <w:p w:rsidR="008B106B" w:rsidRDefault="008B106B" w:rsidP="00E82E90">
            <w:pPr>
              <w:jc w:val="center"/>
            </w:pPr>
            <w:r w:rsidRPr="00CC5E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8B106B" w:rsidRPr="0005270C" w:rsidRDefault="008B106B" w:rsidP="00E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106B" w:rsidRPr="0005270C" w:rsidTr="009958BE">
        <w:tc>
          <w:tcPr>
            <w:tcW w:w="959" w:type="dxa"/>
          </w:tcPr>
          <w:p w:rsidR="008B106B" w:rsidRPr="0005270C" w:rsidRDefault="008B106B" w:rsidP="008B106B">
            <w:pPr>
              <w:pStyle w:val="a3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</w:tcPr>
          <w:p w:rsidR="008B106B" w:rsidRPr="0005270C" w:rsidRDefault="008B106B" w:rsidP="00E8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Что значит быть моральным.</w:t>
            </w:r>
          </w:p>
        </w:tc>
        <w:tc>
          <w:tcPr>
            <w:tcW w:w="1943" w:type="dxa"/>
          </w:tcPr>
          <w:p w:rsidR="008B106B" w:rsidRDefault="008B106B" w:rsidP="00E82E90">
            <w:pPr>
              <w:jc w:val="center"/>
            </w:pPr>
            <w:r w:rsidRPr="00CC5E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8B106B" w:rsidRPr="0005270C" w:rsidRDefault="008B106B" w:rsidP="00E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106B" w:rsidRPr="0005270C" w:rsidTr="009958BE">
        <w:tc>
          <w:tcPr>
            <w:tcW w:w="959" w:type="dxa"/>
          </w:tcPr>
          <w:p w:rsidR="008B106B" w:rsidRPr="0005270C" w:rsidRDefault="008B106B" w:rsidP="008B106B">
            <w:pPr>
              <w:pStyle w:val="a3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</w:tcPr>
          <w:p w:rsidR="008B106B" w:rsidRPr="0005270C" w:rsidRDefault="008B106B" w:rsidP="00E8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Подведение итогов.</w:t>
            </w:r>
          </w:p>
        </w:tc>
        <w:tc>
          <w:tcPr>
            <w:tcW w:w="1943" w:type="dxa"/>
          </w:tcPr>
          <w:p w:rsidR="008B106B" w:rsidRPr="0005270C" w:rsidRDefault="008B106B" w:rsidP="00E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8B106B" w:rsidRPr="0005270C" w:rsidRDefault="008B106B" w:rsidP="00E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106B" w:rsidRPr="0005270C" w:rsidTr="009958BE">
        <w:tc>
          <w:tcPr>
            <w:tcW w:w="959" w:type="dxa"/>
          </w:tcPr>
          <w:p w:rsidR="008B106B" w:rsidRPr="0005270C" w:rsidRDefault="008B106B" w:rsidP="008B106B">
            <w:pPr>
              <w:pStyle w:val="a3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</w:tcPr>
          <w:p w:rsidR="008B106B" w:rsidRPr="0005270C" w:rsidRDefault="008B106B" w:rsidP="00E8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Род и семья – исток нравственных отношений.</w:t>
            </w:r>
          </w:p>
        </w:tc>
        <w:tc>
          <w:tcPr>
            <w:tcW w:w="1943" w:type="dxa"/>
          </w:tcPr>
          <w:p w:rsidR="008B106B" w:rsidRDefault="008B106B" w:rsidP="00E82E90">
            <w:pPr>
              <w:jc w:val="center"/>
            </w:pPr>
            <w:r w:rsidRPr="007C07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8B106B" w:rsidRPr="0005270C" w:rsidRDefault="008B106B" w:rsidP="00E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106B" w:rsidRPr="0005270C" w:rsidTr="009958BE">
        <w:tc>
          <w:tcPr>
            <w:tcW w:w="959" w:type="dxa"/>
          </w:tcPr>
          <w:p w:rsidR="008B106B" w:rsidRPr="0005270C" w:rsidRDefault="008B106B" w:rsidP="008B106B">
            <w:pPr>
              <w:pStyle w:val="a3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</w:tcPr>
          <w:p w:rsidR="008B106B" w:rsidRPr="0005270C" w:rsidRDefault="008B106B" w:rsidP="00E8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Нравственный поступок.</w:t>
            </w:r>
          </w:p>
        </w:tc>
        <w:tc>
          <w:tcPr>
            <w:tcW w:w="1943" w:type="dxa"/>
          </w:tcPr>
          <w:p w:rsidR="008B106B" w:rsidRDefault="008B106B" w:rsidP="00E82E90">
            <w:pPr>
              <w:jc w:val="center"/>
            </w:pPr>
            <w:r w:rsidRPr="007C07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8B106B" w:rsidRPr="0005270C" w:rsidRDefault="008B106B" w:rsidP="00E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106B" w:rsidRPr="0005270C" w:rsidTr="009958BE">
        <w:tc>
          <w:tcPr>
            <w:tcW w:w="959" w:type="dxa"/>
          </w:tcPr>
          <w:p w:rsidR="008B106B" w:rsidRPr="0005270C" w:rsidRDefault="008B106B" w:rsidP="008B106B">
            <w:pPr>
              <w:pStyle w:val="a3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</w:tcPr>
          <w:p w:rsidR="008B106B" w:rsidRPr="0005270C" w:rsidRDefault="008B106B" w:rsidP="00E8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Золотое правило нравственности.</w:t>
            </w:r>
          </w:p>
        </w:tc>
        <w:tc>
          <w:tcPr>
            <w:tcW w:w="1943" w:type="dxa"/>
          </w:tcPr>
          <w:p w:rsidR="008B106B" w:rsidRDefault="008B106B" w:rsidP="00E82E90">
            <w:pPr>
              <w:jc w:val="center"/>
            </w:pPr>
            <w:r w:rsidRPr="007C07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8B106B" w:rsidRPr="0005270C" w:rsidRDefault="008B106B" w:rsidP="00E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106B" w:rsidRPr="0005270C" w:rsidTr="009958BE">
        <w:tc>
          <w:tcPr>
            <w:tcW w:w="959" w:type="dxa"/>
          </w:tcPr>
          <w:p w:rsidR="008B106B" w:rsidRPr="0005270C" w:rsidRDefault="008B106B" w:rsidP="008B106B">
            <w:pPr>
              <w:pStyle w:val="a3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</w:tcPr>
          <w:p w:rsidR="008B106B" w:rsidRPr="0005270C" w:rsidRDefault="008B106B" w:rsidP="00E8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Стыд, вина и извинения.</w:t>
            </w:r>
          </w:p>
        </w:tc>
        <w:tc>
          <w:tcPr>
            <w:tcW w:w="1943" w:type="dxa"/>
          </w:tcPr>
          <w:p w:rsidR="008B106B" w:rsidRDefault="008B106B" w:rsidP="00E82E90">
            <w:pPr>
              <w:jc w:val="center"/>
            </w:pPr>
            <w:r w:rsidRPr="007C07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8B106B" w:rsidRPr="0005270C" w:rsidRDefault="008B106B" w:rsidP="00E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106B" w:rsidRPr="0005270C" w:rsidTr="009958BE">
        <w:tc>
          <w:tcPr>
            <w:tcW w:w="959" w:type="dxa"/>
          </w:tcPr>
          <w:p w:rsidR="008B106B" w:rsidRPr="0005270C" w:rsidRDefault="008B106B" w:rsidP="008B106B">
            <w:pPr>
              <w:pStyle w:val="a3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</w:tcPr>
          <w:p w:rsidR="008B106B" w:rsidRPr="0005270C" w:rsidRDefault="008B106B" w:rsidP="00E8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Честь.</w:t>
            </w:r>
          </w:p>
        </w:tc>
        <w:tc>
          <w:tcPr>
            <w:tcW w:w="1943" w:type="dxa"/>
          </w:tcPr>
          <w:p w:rsidR="008B106B" w:rsidRDefault="008B106B" w:rsidP="00E82E90">
            <w:pPr>
              <w:jc w:val="center"/>
            </w:pPr>
            <w:r w:rsidRPr="007C07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8B106B" w:rsidRPr="0005270C" w:rsidRDefault="008B106B" w:rsidP="00E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106B" w:rsidRPr="0005270C" w:rsidTr="009958BE">
        <w:tc>
          <w:tcPr>
            <w:tcW w:w="959" w:type="dxa"/>
          </w:tcPr>
          <w:p w:rsidR="008B106B" w:rsidRPr="0005270C" w:rsidRDefault="008B106B" w:rsidP="008B106B">
            <w:pPr>
              <w:pStyle w:val="a3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</w:tcPr>
          <w:p w:rsidR="008B106B" w:rsidRPr="0005270C" w:rsidRDefault="008B106B" w:rsidP="00E8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Совесть.</w:t>
            </w:r>
          </w:p>
        </w:tc>
        <w:tc>
          <w:tcPr>
            <w:tcW w:w="1943" w:type="dxa"/>
          </w:tcPr>
          <w:p w:rsidR="008B106B" w:rsidRDefault="008B106B" w:rsidP="00E82E90">
            <w:pPr>
              <w:jc w:val="center"/>
            </w:pPr>
            <w:r w:rsidRPr="007C07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8B106B" w:rsidRPr="0005270C" w:rsidRDefault="008B106B" w:rsidP="00E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106B" w:rsidRPr="0005270C" w:rsidTr="009958BE">
        <w:tc>
          <w:tcPr>
            <w:tcW w:w="959" w:type="dxa"/>
          </w:tcPr>
          <w:p w:rsidR="008B106B" w:rsidRPr="0005270C" w:rsidRDefault="008B106B" w:rsidP="008B106B">
            <w:pPr>
              <w:pStyle w:val="a3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</w:tcPr>
          <w:p w:rsidR="008B106B" w:rsidRPr="0005270C" w:rsidRDefault="008B106B" w:rsidP="00E8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Образцы нравственности.</w:t>
            </w:r>
          </w:p>
        </w:tc>
        <w:tc>
          <w:tcPr>
            <w:tcW w:w="1943" w:type="dxa"/>
          </w:tcPr>
          <w:p w:rsidR="008B106B" w:rsidRPr="0005270C" w:rsidRDefault="008B106B" w:rsidP="00E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8B106B" w:rsidRPr="0005270C" w:rsidRDefault="008B106B" w:rsidP="00E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106B" w:rsidRPr="0005270C" w:rsidTr="009958BE">
        <w:tc>
          <w:tcPr>
            <w:tcW w:w="959" w:type="dxa"/>
          </w:tcPr>
          <w:p w:rsidR="008B106B" w:rsidRPr="0005270C" w:rsidRDefault="008B106B" w:rsidP="008B106B">
            <w:pPr>
              <w:pStyle w:val="a3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</w:tcPr>
          <w:p w:rsidR="008B106B" w:rsidRPr="0005270C" w:rsidRDefault="008B106B" w:rsidP="00E8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Образцы нравственности в культуре Отечества.</w:t>
            </w:r>
          </w:p>
        </w:tc>
        <w:tc>
          <w:tcPr>
            <w:tcW w:w="1943" w:type="dxa"/>
          </w:tcPr>
          <w:p w:rsidR="008B106B" w:rsidRDefault="008B106B" w:rsidP="00E82E90">
            <w:pPr>
              <w:jc w:val="center"/>
            </w:pPr>
            <w:r w:rsidRPr="00B073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8B106B" w:rsidRPr="0005270C" w:rsidRDefault="008B106B" w:rsidP="00E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106B" w:rsidRPr="0005270C" w:rsidTr="009958BE">
        <w:tc>
          <w:tcPr>
            <w:tcW w:w="959" w:type="dxa"/>
          </w:tcPr>
          <w:p w:rsidR="008B106B" w:rsidRPr="0005270C" w:rsidRDefault="008B106B" w:rsidP="008B106B">
            <w:pPr>
              <w:pStyle w:val="a3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</w:tcPr>
          <w:p w:rsidR="008B106B" w:rsidRPr="0005270C" w:rsidRDefault="008B106B" w:rsidP="00E8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Этикет.</w:t>
            </w:r>
          </w:p>
        </w:tc>
        <w:tc>
          <w:tcPr>
            <w:tcW w:w="1943" w:type="dxa"/>
          </w:tcPr>
          <w:p w:rsidR="008B106B" w:rsidRDefault="008B106B" w:rsidP="00E82E90">
            <w:pPr>
              <w:jc w:val="center"/>
            </w:pPr>
            <w:r w:rsidRPr="00B073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8B106B" w:rsidRPr="0005270C" w:rsidRDefault="008B106B" w:rsidP="00E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106B" w:rsidRPr="0005270C" w:rsidTr="009958BE">
        <w:tc>
          <w:tcPr>
            <w:tcW w:w="959" w:type="dxa"/>
          </w:tcPr>
          <w:p w:rsidR="008B106B" w:rsidRPr="0005270C" w:rsidRDefault="008B106B" w:rsidP="008B106B">
            <w:pPr>
              <w:pStyle w:val="a3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</w:tcPr>
          <w:p w:rsidR="008B106B" w:rsidRPr="0005270C" w:rsidRDefault="008B106B" w:rsidP="00E8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Семейные праздники.</w:t>
            </w:r>
          </w:p>
        </w:tc>
        <w:tc>
          <w:tcPr>
            <w:tcW w:w="1943" w:type="dxa"/>
          </w:tcPr>
          <w:p w:rsidR="008B106B" w:rsidRDefault="008B106B" w:rsidP="00E82E90">
            <w:pPr>
              <w:jc w:val="center"/>
            </w:pPr>
            <w:r w:rsidRPr="00B073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8B106B" w:rsidRPr="0005270C" w:rsidRDefault="008B106B" w:rsidP="00E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106B" w:rsidRPr="0005270C" w:rsidTr="009958BE">
        <w:tc>
          <w:tcPr>
            <w:tcW w:w="959" w:type="dxa"/>
          </w:tcPr>
          <w:p w:rsidR="008B106B" w:rsidRPr="0005270C" w:rsidRDefault="008B106B" w:rsidP="008B106B">
            <w:pPr>
              <w:pStyle w:val="a3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</w:tcPr>
          <w:p w:rsidR="008B106B" w:rsidRPr="0005270C" w:rsidRDefault="008B106B" w:rsidP="00E8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Жизнь человека – высшая нравственная ценность.</w:t>
            </w:r>
          </w:p>
        </w:tc>
        <w:tc>
          <w:tcPr>
            <w:tcW w:w="1943" w:type="dxa"/>
          </w:tcPr>
          <w:p w:rsidR="008B106B" w:rsidRDefault="008B106B" w:rsidP="00E82E90">
            <w:pPr>
              <w:jc w:val="center"/>
            </w:pPr>
            <w:r w:rsidRPr="00B073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8B106B" w:rsidRPr="0005270C" w:rsidRDefault="008B106B" w:rsidP="00E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106B" w:rsidRPr="0005270C" w:rsidTr="009958BE">
        <w:tc>
          <w:tcPr>
            <w:tcW w:w="959" w:type="dxa"/>
          </w:tcPr>
          <w:p w:rsidR="008B106B" w:rsidRPr="0005270C" w:rsidRDefault="008B106B" w:rsidP="008B106B">
            <w:pPr>
              <w:pStyle w:val="a3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</w:tcPr>
          <w:p w:rsidR="008B106B" w:rsidRPr="0005270C" w:rsidRDefault="008B106B" w:rsidP="00E8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 xml:space="preserve">Любовь и уважение к Отечеству. </w:t>
            </w:r>
          </w:p>
        </w:tc>
        <w:tc>
          <w:tcPr>
            <w:tcW w:w="1943" w:type="dxa"/>
          </w:tcPr>
          <w:p w:rsidR="008B106B" w:rsidRPr="0005270C" w:rsidRDefault="008B106B" w:rsidP="00E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8B106B" w:rsidRPr="0005270C" w:rsidRDefault="008B106B" w:rsidP="00E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106B" w:rsidRPr="0005270C" w:rsidTr="009958BE">
        <w:tc>
          <w:tcPr>
            <w:tcW w:w="959" w:type="dxa"/>
          </w:tcPr>
          <w:p w:rsidR="008B106B" w:rsidRPr="0005270C" w:rsidRDefault="008B106B" w:rsidP="008B106B">
            <w:pPr>
              <w:pStyle w:val="a3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</w:tcPr>
          <w:p w:rsidR="008B106B" w:rsidRPr="0005270C" w:rsidRDefault="008B106B" w:rsidP="00E8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Подготовка творческих проектов.</w:t>
            </w:r>
          </w:p>
        </w:tc>
        <w:tc>
          <w:tcPr>
            <w:tcW w:w="1943" w:type="dxa"/>
          </w:tcPr>
          <w:p w:rsidR="008B106B" w:rsidRDefault="008B106B" w:rsidP="00E82E90">
            <w:pPr>
              <w:jc w:val="center"/>
            </w:pPr>
            <w:r w:rsidRPr="004B35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8B106B" w:rsidRPr="0005270C" w:rsidRDefault="008B106B" w:rsidP="00E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106B" w:rsidRPr="0005270C" w:rsidTr="009958BE">
        <w:tc>
          <w:tcPr>
            <w:tcW w:w="959" w:type="dxa"/>
          </w:tcPr>
          <w:p w:rsidR="008B106B" w:rsidRPr="0005270C" w:rsidRDefault="008B106B" w:rsidP="008B106B">
            <w:pPr>
              <w:pStyle w:val="a3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</w:tcPr>
          <w:p w:rsidR="008B106B" w:rsidRPr="0005270C" w:rsidRDefault="008B106B" w:rsidP="00E8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Итоговая презентация творческих 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 xml:space="preserve">учащихся. </w:t>
            </w:r>
          </w:p>
        </w:tc>
        <w:tc>
          <w:tcPr>
            <w:tcW w:w="1943" w:type="dxa"/>
          </w:tcPr>
          <w:p w:rsidR="008B106B" w:rsidRDefault="008B106B" w:rsidP="00E82E90">
            <w:pPr>
              <w:jc w:val="center"/>
            </w:pPr>
            <w:r w:rsidRPr="004B35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8B106B" w:rsidRPr="0005270C" w:rsidRDefault="008B106B" w:rsidP="00E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106B" w:rsidRPr="0005270C" w:rsidTr="009958BE">
        <w:tc>
          <w:tcPr>
            <w:tcW w:w="959" w:type="dxa"/>
          </w:tcPr>
          <w:p w:rsidR="008B106B" w:rsidRPr="0005270C" w:rsidRDefault="008B106B" w:rsidP="00E82E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106B" w:rsidRPr="0005270C" w:rsidRDefault="008B106B" w:rsidP="00E82E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943" w:type="dxa"/>
          </w:tcPr>
          <w:p w:rsidR="008B106B" w:rsidRPr="0005270C" w:rsidRDefault="008B106B" w:rsidP="00E82E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b/>
                <w:sz w:val="28"/>
                <w:szCs w:val="28"/>
              </w:rPr>
              <w:t>34ч</w:t>
            </w:r>
          </w:p>
        </w:tc>
        <w:tc>
          <w:tcPr>
            <w:tcW w:w="1776" w:type="dxa"/>
          </w:tcPr>
          <w:p w:rsidR="008B106B" w:rsidRPr="0005270C" w:rsidRDefault="008B106B" w:rsidP="00E82E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70C">
              <w:rPr>
                <w:rFonts w:ascii="Times New Roman" w:hAnsi="Times New Roman" w:cs="Times New Roman"/>
                <w:b/>
                <w:sz w:val="28"/>
                <w:szCs w:val="28"/>
              </w:rPr>
              <w:t>34ч</w:t>
            </w:r>
          </w:p>
        </w:tc>
      </w:tr>
    </w:tbl>
    <w:p w:rsidR="0058625D" w:rsidRDefault="0058625D" w:rsidP="0005032A">
      <w:pPr>
        <w:pStyle w:val="a3"/>
        <w:ind w:left="0"/>
        <w:rPr>
          <w:sz w:val="28"/>
          <w:szCs w:val="28"/>
        </w:rPr>
        <w:sectPr w:rsidR="0058625D" w:rsidSect="009958BE">
          <w:pgSz w:w="11906" w:h="16838"/>
          <w:pgMar w:top="851" w:right="850" w:bottom="568" w:left="851" w:header="708" w:footer="708" w:gutter="0"/>
          <w:pgBorders w:offsetFrom="page">
            <w:top w:val="weavingAngles" w:sz="20" w:space="24" w:color="auto"/>
            <w:left w:val="weavingAngles" w:sz="20" w:space="24" w:color="auto"/>
            <w:bottom w:val="weavingAngles" w:sz="20" w:space="24" w:color="auto"/>
            <w:right w:val="weavingAngles" w:sz="20" w:space="24" w:color="auto"/>
          </w:pgBorders>
          <w:cols w:space="708"/>
          <w:docGrid w:linePitch="360"/>
        </w:sectPr>
      </w:pPr>
    </w:p>
    <w:p w:rsidR="009F3727" w:rsidRPr="009958BE" w:rsidRDefault="002F7408" w:rsidP="009958BE">
      <w:pPr>
        <w:pStyle w:val="style1cxspmiddle"/>
        <w:spacing w:before="0" w:beforeAutospacing="0" w:after="0" w:afterAutospacing="0"/>
        <w:ind w:left="720"/>
        <w:rPr>
          <w:rFonts w:ascii="Georgia" w:hAnsi="Georgia"/>
          <w:b/>
          <w:sz w:val="40"/>
          <w:szCs w:val="28"/>
          <w:u w:val="single"/>
        </w:rPr>
      </w:pPr>
      <w:r w:rsidRPr="009958BE">
        <w:rPr>
          <w:rFonts w:ascii="Georgia" w:hAnsi="Georgia"/>
          <w:b/>
          <w:sz w:val="40"/>
          <w:szCs w:val="28"/>
          <w:u w:val="single"/>
        </w:rPr>
        <w:lastRenderedPageBreak/>
        <w:t>Описание материально-технического обеспечения образовательного процесса</w:t>
      </w:r>
    </w:p>
    <w:p w:rsidR="0058625D" w:rsidRPr="00DA3596" w:rsidRDefault="0058625D" w:rsidP="00CC40BB">
      <w:pPr>
        <w:pStyle w:val="style1cxspmiddle"/>
        <w:spacing w:before="0" w:beforeAutospacing="0" w:after="0" w:afterAutospacing="0"/>
        <w:ind w:left="720"/>
        <w:rPr>
          <w:b/>
          <w:sz w:val="28"/>
          <w:szCs w:val="28"/>
          <w:u w:val="single"/>
        </w:rPr>
      </w:pPr>
    </w:p>
    <w:tbl>
      <w:tblPr>
        <w:tblW w:w="9923" w:type="dxa"/>
        <w:tblInd w:w="250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229"/>
        <w:gridCol w:w="2127"/>
      </w:tblGrid>
      <w:tr w:rsidR="002F7408" w:rsidRPr="002F7408" w:rsidTr="009958BE">
        <w:tc>
          <w:tcPr>
            <w:tcW w:w="9923" w:type="dxa"/>
            <w:gridSpan w:val="3"/>
          </w:tcPr>
          <w:p w:rsidR="0058625D" w:rsidRPr="002F7408" w:rsidRDefault="002F7408" w:rsidP="00EE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F740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1.Библиотечный фонд (книгопечатная продукция)</w:t>
            </w:r>
          </w:p>
        </w:tc>
      </w:tr>
      <w:tr w:rsidR="008B106B" w:rsidRPr="002F7408" w:rsidTr="009958BE">
        <w:trPr>
          <w:trHeight w:val="926"/>
        </w:trPr>
        <w:tc>
          <w:tcPr>
            <w:tcW w:w="567" w:type="dxa"/>
          </w:tcPr>
          <w:p w:rsidR="008B106B" w:rsidRPr="008D4B70" w:rsidRDefault="008B106B" w:rsidP="008D4B7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8B106B" w:rsidRPr="008D4B70" w:rsidRDefault="008D4B70" w:rsidP="00905F3E">
            <w:pPr>
              <w:pStyle w:val="a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8D4B70">
              <w:rPr>
                <w:rFonts w:ascii="Times New Roman" w:hAnsi="Times New Roman"/>
                <w:iCs/>
                <w:sz w:val="28"/>
                <w:szCs w:val="28"/>
              </w:rPr>
              <w:t xml:space="preserve">Программы общеобразовательных учреждений, 4-5 классы  «Основы духовно-нравственной культуры народов России. Основы религиозных культур и светской этики»,  автор А.Я. Данилюк  Москва,  издательство Просвещение, 2012. </w:t>
            </w:r>
          </w:p>
        </w:tc>
        <w:tc>
          <w:tcPr>
            <w:tcW w:w="2127" w:type="dxa"/>
          </w:tcPr>
          <w:p w:rsidR="008B106B" w:rsidRPr="002F7408" w:rsidRDefault="008B106B" w:rsidP="00612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C01F3" w:rsidRPr="002F7408" w:rsidTr="009958BE">
        <w:trPr>
          <w:trHeight w:val="4430"/>
        </w:trPr>
        <w:tc>
          <w:tcPr>
            <w:tcW w:w="567" w:type="dxa"/>
          </w:tcPr>
          <w:p w:rsidR="004C01F3" w:rsidRPr="008D4B70" w:rsidRDefault="004C01F3" w:rsidP="008D4B7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4C01F3" w:rsidRPr="008D4B70" w:rsidRDefault="004C01F3" w:rsidP="00905F3E">
            <w:pPr>
              <w:pStyle w:val="a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4B70">
              <w:rPr>
                <w:rFonts w:ascii="Times New Roman" w:hAnsi="Times New Roman"/>
                <w:iCs/>
                <w:sz w:val="28"/>
                <w:szCs w:val="28"/>
              </w:rPr>
              <w:t xml:space="preserve">Учебник </w:t>
            </w:r>
            <w:r w:rsidRPr="008D4B70">
              <w:rPr>
                <w:rFonts w:ascii="Times New Roman" w:hAnsi="Times New Roman"/>
                <w:sz w:val="28"/>
                <w:szCs w:val="28"/>
              </w:rPr>
              <w:t>«Основы светской этики», пособие для учащихся М. Просвещение 2012</w:t>
            </w:r>
          </w:p>
          <w:p w:rsidR="004C01F3" w:rsidRDefault="004C01F3" w:rsidP="00905F3E">
            <w:pPr>
              <w:pStyle w:val="a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4B70">
              <w:rPr>
                <w:rFonts w:ascii="Times New Roman" w:hAnsi="Times New Roman"/>
                <w:sz w:val="28"/>
                <w:szCs w:val="28"/>
              </w:rPr>
              <w:t>Электронное приложение к курсу «Основы  светской этики» М. Просвещение. 2012.</w:t>
            </w:r>
          </w:p>
          <w:p w:rsidR="004C01F3" w:rsidRDefault="004C01F3" w:rsidP="00905F3E">
            <w:pPr>
              <w:pStyle w:val="a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Этическая грамматика. Этические диалоги с детьми 1-4 классов, автор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А.И.Шемшурина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Методическое пособие для педагогов, воспитателей, классных руководителей начальной школы.</w:t>
            </w:r>
          </w:p>
          <w:p w:rsidR="004C01F3" w:rsidRDefault="004C01F3" w:rsidP="00905F3E">
            <w:pPr>
              <w:pStyle w:val="a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Этическое воспитание.  В помощь учителю 4-х классов в работе по модулю «Основы светской этики».</w:t>
            </w:r>
          </w:p>
          <w:p w:rsidR="004C01F3" w:rsidRPr="00EE1F55" w:rsidRDefault="004C01F3" w:rsidP="00905F3E">
            <w:pPr>
              <w:pStyle w:val="a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Книга для учителя.</w:t>
            </w:r>
            <w:r w:rsidRPr="008D4B70">
              <w:rPr>
                <w:rFonts w:ascii="Times New Roman" w:hAnsi="Times New Roman"/>
                <w:iCs/>
                <w:sz w:val="28"/>
                <w:szCs w:val="28"/>
              </w:rPr>
              <w:t xml:space="preserve">  «Основы духовно-нравственной культуры народов России. Основы религиозных культур и светской этики»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автор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В.А.Тишкова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4C01F3" w:rsidRPr="002F7408" w:rsidRDefault="004C01F3" w:rsidP="00366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C01F3" w:rsidRPr="002F7408" w:rsidTr="009958BE">
        <w:tc>
          <w:tcPr>
            <w:tcW w:w="9923" w:type="dxa"/>
            <w:gridSpan w:val="3"/>
          </w:tcPr>
          <w:p w:rsidR="004C01F3" w:rsidRPr="002F7408" w:rsidRDefault="004C01F3" w:rsidP="00EE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F740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2. Печатные пособия</w:t>
            </w:r>
          </w:p>
        </w:tc>
      </w:tr>
      <w:tr w:rsidR="004C01F3" w:rsidRPr="002F7408" w:rsidTr="009958BE">
        <w:tc>
          <w:tcPr>
            <w:tcW w:w="567" w:type="dxa"/>
          </w:tcPr>
          <w:p w:rsidR="004C01F3" w:rsidRPr="00E35E32" w:rsidRDefault="004C01F3" w:rsidP="00CC40BB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4C01F3" w:rsidRPr="002F7408" w:rsidRDefault="004C01F3" w:rsidP="002F7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Тематические  таблицы.</w:t>
            </w:r>
          </w:p>
        </w:tc>
        <w:tc>
          <w:tcPr>
            <w:tcW w:w="2127" w:type="dxa"/>
          </w:tcPr>
          <w:p w:rsidR="004C01F3" w:rsidRPr="002F7408" w:rsidRDefault="004C01F3" w:rsidP="00B040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C01F3" w:rsidRPr="002F7408" w:rsidTr="009958BE">
        <w:trPr>
          <w:trHeight w:val="383"/>
        </w:trPr>
        <w:tc>
          <w:tcPr>
            <w:tcW w:w="9923" w:type="dxa"/>
            <w:gridSpan w:val="3"/>
          </w:tcPr>
          <w:p w:rsidR="004C01F3" w:rsidRPr="002F7408" w:rsidRDefault="004C01F3" w:rsidP="00EE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  <w:r w:rsidRPr="002F740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 Экранно-звуковые пособия</w:t>
            </w:r>
          </w:p>
        </w:tc>
      </w:tr>
      <w:tr w:rsidR="004C01F3" w:rsidRPr="002F7408" w:rsidTr="009958BE">
        <w:trPr>
          <w:trHeight w:val="314"/>
        </w:trPr>
        <w:tc>
          <w:tcPr>
            <w:tcW w:w="567" w:type="dxa"/>
          </w:tcPr>
          <w:p w:rsidR="004C01F3" w:rsidRPr="00E35E32" w:rsidRDefault="004C01F3" w:rsidP="00CC40B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4C01F3" w:rsidRPr="002F7408" w:rsidRDefault="004C01F3" w:rsidP="002B1A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Интерактивная доска</w:t>
            </w:r>
          </w:p>
        </w:tc>
        <w:tc>
          <w:tcPr>
            <w:tcW w:w="2127" w:type="dxa"/>
          </w:tcPr>
          <w:p w:rsidR="004C01F3" w:rsidRPr="002F7408" w:rsidRDefault="004C01F3" w:rsidP="00B040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C01F3" w:rsidRPr="002F7408" w:rsidTr="009958BE">
        <w:trPr>
          <w:trHeight w:val="361"/>
        </w:trPr>
        <w:tc>
          <w:tcPr>
            <w:tcW w:w="567" w:type="dxa"/>
          </w:tcPr>
          <w:p w:rsidR="004C01F3" w:rsidRPr="00E35E32" w:rsidRDefault="004C01F3" w:rsidP="00CC40B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4C01F3" w:rsidRDefault="004C01F3" w:rsidP="002B1A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Мультмедийный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проектор</w:t>
            </w:r>
          </w:p>
        </w:tc>
        <w:tc>
          <w:tcPr>
            <w:tcW w:w="2127" w:type="dxa"/>
          </w:tcPr>
          <w:p w:rsidR="004C01F3" w:rsidRDefault="004C01F3" w:rsidP="00B040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C01F3" w:rsidRPr="002F7408" w:rsidTr="009958BE">
        <w:trPr>
          <w:trHeight w:val="361"/>
        </w:trPr>
        <w:tc>
          <w:tcPr>
            <w:tcW w:w="567" w:type="dxa"/>
          </w:tcPr>
          <w:p w:rsidR="004C01F3" w:rsidRPr="00E35E32" w:rsidRDefault="004C01F3" w:rsidP="00CC40B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4C01F3" w:rsidRDefault="004C01F3" w:rsidP="002B1A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Экран </w:t>
            </w:r>
          </w:p>
        </w:tc>
        <w:tc>
          <w:tcPr>
            <w:tcW w:w="2127" w:type="dxa"/>
          </w:tcPr>
          <w:p w:rsidR="004C01F3" w:rsidRDefault="004C01F3" w:rsidP="00B040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C01F3" w:rsidRPr="002F7408" w:rsidTr="009958BE">
        <w:tc>
          <w:tcPr>
            <w:tcW w:w="9923" w:type="dxa"/>
            <w:gridSpan w:val="3"/>
          </w:tcPr>
          <w:p w:rsidR="004C01F3" w:rsidRPr="002F7408" w:rsidRDefault="004C01F3" w:rsidP="00EE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</w:t>
            </w:r>
            <w:r w:rsidRPr="002F740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 Игры и игрушки</w:t>
            </w:r>
          </w:p>
        </w:tc>
      </w:tr>
      <w:tr w:rsidR="004C01F3" w:rsidRPr="002F7408" w:rsidTr="009958BE">
        <w:tc>
          <w:tcPr>
            <w:tcW w:w="567" w:type="dxa"/>
          </w:tcPr>
          <w:p w:rsidR="004C01F3" w:rsidRPr="00E35E32" w:rsidRDefault="004C01F3" w:rsidP="00CC40BB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4C01F3" w:rsidRPr="002F7408" w:rsidRDefault="004C01F3" w:rsidP="00172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Развивающие  настольные игры </w:t>
            </w:r>
          </w:p>
        </w:tc>
        <w:tc>
          <w:tcPr>
            <w:tcW w:w="2127" w:type="dxa"/>
          </w:tcPr>
          <w:p w:rsidR="004C01F3" w:rsidRPr="002F7408" w:rsidRDefault="004C01F3" w:rsidP="00B040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C01F3" w:rsidRPr="002F7408" w:rsidTr="009958BE">
        <w:tc>
          <w:tcPr>
            <w:tcW w:w="9923" w:type="dxa"/>
            <w:gridSpan w:val="3"/>
          </w:tcPr>
          <w:p w:rsidR="004C01F3" w:rsidRPr="002F7408" w:rsidRDefault="004C01F3" w:rsidP="00EE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</w:t>
            </w:r>
            <w:r w:rsidRPr="002F740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Оборудование класса</w:t>
            </w:r>
          </w:p>
        </w:tc>
      </w:tr>
      <w:tr w:rsidR="009958BE" w:rsidRPr="002F7408" w:rsidTr="009958BE">
        <w:tc>
          <w:tcPr>
            <w:tcW w:w="9923" w:type="dxa"/>
            <w:gridSpan w:val="3"/>
          </w:tcPr>
          <w:p w:rsidR="009958BE" w:rsidRPr="00EE1F55" w:rsidRDefault="009958BE" w:rsidP="009958BE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3"/>
                <w:w w:val="102"/>
                <w:sz w:val="28"/>
                <w:szCs w:val="28"/>
              </w:rPr>
            </w:pPr>
            <w:proofErr w:type="gramStart"/>
            <w:r w:rsidRPr="00EE1F55">
              <w:rPr>
                <w:rFonts w:ascii="Times New Roman" w:hAnsi="Times New Roman"/>
                <w:color w:val="000000"/>
                <w:sz w:val="28"/>
                <w:szCs w:val="28"/>
              </w:rPr>
              <w:t>Ученические  двухместные</w:t>
            </w:r>
            <w:proofErr w:type="gramEnd"/>
            <w:r w:rsidRPr="00EE1F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столы с комплектом стульев.</w:t>
            </w:r>
          </w:p>
          <w:p w:rsidR="009958BE" w:rsidRPr="00EE1F55" w:rsidRDefault="009958BE" w:rsidP="009958BE">
            <w:pPr>
              <w:pStyle w:val="a3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1F55">
              <w:rPr>
                <w:rFonts w:ascii="Times New Roman" w:hAnsi="Times New Roman"/>
                <w:color w:val="000000"/>
                <w:sz w:val="28"/>
                <w:szCs w:val="28"/>
              </w:rPr>
              <w:t>Стол учительский с тумбой.</w:t>
            </w:r>
          </w:p>
          <w:p w:rsidR="009958BE" w:rsidRPr="00EE1F55" w:rsidRDefault="009958BE" w:rsidP="009958BE">
            <w:pPr>
              <w:pStyle w:val="a3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1F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Шкафы для хранения учебников, дидактических материалов, пособий </w:t>
            </w:r>
          </w:p>
          <w:p w:rsidR="009958BE" w:rsidRPr="00EE1F55" w:rsidRDefault="009958BE" w:rsidP="009958BE">
            <w:pPr>
              <w:pStyle w:val="a3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EE1F55">
              <w:rPr>
                <w:rFonts w:ascii="Times New Roman" w:hAnsi="Times New Roman"/>
                <w:color w:val="000000"/>
                <w:sz w:val="28"/>
                <w:szCs w:val="28"/>
              </w:rPr>
              <w:t>Полки для книг.</w:t>
            </w:r>
          </w:p>
          <w:p w:rsidR="009958BE" w:rsidRPr="00905F3E" w:rsidRDefault="009958BE" w:rsidP="00905F3E">
            <w:pPr>
              <w:pStyle w:val="a3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1F55">
              <w:rPr>
                <w:rFonts w:ascii="Times New Roman" w:hAnsi="Times New Roman"/>
                <w:color w:val="000000"/>
                <w:sz w:val="28"/>
                <w:szCs w:val="28"/>
              </w:rPr>
              <w:t>Настенные часы.</w:t>
            </w:r>
          </w:p>
        </w:tc>
      </w:tr>
    </w:tbl>
    <w:p w:rsidR="00EE1F55" w:rsidRDefault="00EE1F55" w:rsidP="002F74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6D3" w:rsidRPr="002F7408" w:rsidRDefault="006766D3" w:rsidP="002F7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766D3" w:rsidRPr="002F7408" w:rsidSect="00905F3E">
      <w:pgSz w:w="11906" w:h="16838"/>
      <w:pgMar w:top="851" w:right="850" w:bottom="993" w:left="851" w:header="708" w:footer="708" w:gutter="0"/>
      <w:pgBorders w:offsetFrom="page">
        <w:top w:val="weavingAngles" w:sz="20" w:space="24" w:color="auto"/>
        <w:left w:val="weavingAngles" w:sz="20" w:space="24" w:color="auto"/>
        <w:bottom w:val="weavingAngles" w:sz="20" w:space="24" w:color="auto"/>
        <w:right w:val="weavingAngle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B6D" w:rsidRDefault="00526B6D" w:rsidP="00E87E6A">
      <w:pPr>
        <w:spacing w:after="0" w:line="240" w:lineRule="auto"/>
      </w:pPr>
      <w:r>
        <w:separator/>
      </w:r>
    </w:p>
  </w:endnote>
  <w:endnote w:type="continuationSeparator" w:id="0">
    <w:p w:rsidR="00526B6D" w:rsidRDefault="00526B6D" w:rsidP="00E87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B6D" w:rsidRDefault="00526B6D" w:rsidP="00E87E6A">
      <w:pPr>
        <w:spacing w:after="0" w:line="240" w:lineRule="auto"/>
      </w:pPr>
      <w:r>
        <w:separator/>
      </w:r>
    </w:p>
  </w:footnote>
  <w:footnote w:type="continuationSeparator" w:id="0">
    <w:p w:rsidR="00526B6D" w:rsidRDefault="00526B6D" w:rsidP="00E87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6F5" w:rsidRPr="008F17F9" w:rsidRDefault="00A066F5" w:rsidP="00F60BB6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color w:val="808080"/>
        <w:sz w:val="16"/>
        <w:szCs w:val="16"/>
      </w:rPr>
    </w:pPr>
    <w:r w:rsidRPr="008F17F9">
      <w:rPr>
        <w:rFonts w:ascii="Times New Roman" w:eastAsia="Times New Roman" w:hAnsi="Times New Roman" w:cs="Times New Roman"/>
        <w:color w:val="808080"/>
        <w:sz w:val="16"/>
        <w:szCs w:val="16"/>
      </w:rPr>
      <w:t xml:space="preserve">                  </w:t>
    </w:r>
  </w:p>
  <w:p w:rsidR="00A066F5" w:rsidRPr="008F17F9" w:rsidRDefault="00A066F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377E28"/>
    <w:multiLevelType w:val="hybridMultilevel"/>
    <w:tmpl w:val="1DAE026E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073F0"/>
    <w:multiLevelType w:val="multilevel"/>
    <w:tmpl w:val="2BCE0CD8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5703A98"/>
    <w:multiLevelType w:val="multilevel"/>
    <w:tmpl w:val="4022BE6C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5F631D7"/>
    <w:multiLevelType w:val="hybridMultilevel"/>
    <w:tmpl w:val="BEB23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07474"/>
    <w:multiLevelType w:val="hybridMultilevel"/>
    <w:tmpl w:val="BEB23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C6594"/>
    <w:multiLevelType w:val="hybridMultilevel"/>
    <w:tmpl w:val="7A4C3AAE"/>
    <w:lvl w:ilvl="0" w:tplc="7854A5C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F6217C"/>
    <w:multiLevelType w:val="multilevel"/>
    <w:tmpl w:val="B9F6C840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9A425B8"/>
    <w:multiLevelType w:val="hybridMultilevel"/>
    <w:tmpl w:val="BEB23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868"/>
    <w:multiLevelType w:val="hybridMultilevel"/>
    <w:tmpl w:val="BEB23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71DE7"/>
    <w:multiLevelType w:val="hybridMultilevel"/>
    <w:tmpl w:val="D48A6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A29E4"/>
    <w:multiLevelType w:val="multilevel"/>
    <w:tmpl w:val="9376C0A6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89256A3"/>
    <w:multiLevelType w:val="hybridMultilevel"/>
    <w:tmpl w:val="BEB23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B2F50"/>
    <w:multiLevelType w:val="hybridMultilevel"/>
    <w:tmpl w:val="92261F26"/>
    <w:lvl w:ilvl="0" w:tplc="B21EB86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84271"/>
    <w:multiLevelType w:val="hybridMultilevel"/>
    <w:tmpl w:val="5A560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85EE8"/>
    <w:multiLevelType w:val="hybridMultilevel"/>
    <w:tmpl w:val="BA805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744CA"/>
    <w:multiLevelType w:val="multilevel"/>
    <w:tmpl w:val="68F4D5B8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1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16"/>
  </w:num>
  <w:num w:numId="10">
    <w:abstractNumId w:val="15"/>
  </w:num>
  <w:num w:numId="11">
    <w:abstractNumId w:val="6"/>
  </w:num>
  <w:num w:numId="12">
    <w:abstractNumId w:val="8"/>
  </w:num>
  <w:num w:numId="13">
    <w:abstractNumId w:val="12"/>
  </w:num>
  <w:num w:numId="14">
    <w:abstractNumId w:val="9"/>
  </w:num>
  <w:num w:numId="15">
    <w:abstractNumId w:val="5"/>
  </w:num>
  <w:num w:numId="16">
    <w:abstractNumId w:val="10"/>
  </w:num>
  <w:num w:numId="17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7408"/>
    <w:rsid w:val="000412BE"/>
    <w:rsid w:val="000453D8"/>
    <w:rsid w:val="0005032A"/>
    <w:rsid w:val="00050D05"/>
    <w:rsid w:val="000549FA"/>
    <w:rsid w:val="00056FCA"/>
    <w:rsid w:val="000653EB"/>
    <w:rsid w:val="00070E76"/>
    <w:rsid w:val="000800EA"/>
    <w:rsid w:val="00093784"/>
    <w:rsid w:val="000A258B"/>
    <w:rsid w:val="000B27FD"/>
    <w:rsid w:val="000D0CF4"/>
    <w:rsid w:val="00123197"/>
    <w:rsid w:val="001259F0"/>
    <w:rsid w:val="0014662D"/>
    <w:rsid w:val="0017288F"/>
    <w:rsid w:val="00174492"/>
    <w:rsid w:val="00185C84"/>
    <w:rsid w:val="001A6B79"/>
    <w:rsid w:val="001B75A3"/>
    <w:rsid w:val="001D56A2"/>
    <w:rsid w:val="00204C34"/>
    <w:rsid w:val="00213D07"/>
    <w:rsid w:val="00223ECA"/>
    <w:rsid w:val="00241DF3"/>
    <w:rsid w:val="002A2532"/>
    <w:rsid w:val="002B1A12"/>
    <w:rsid w:val="002B6059"/>
    <w:rsid w:val="002D2993"/>
    <w:rsid w:val="002F7408"/>
    <w:rsid w:val="003268A6"/>
    <w:rsid w:val="00327D63"/>
    <w:rsid w:val="00362EC4"/>
    <w:rsid w:val="003A09A0"/>
    <w:rsid w:val="003D3DC2"/>
    <w:rsid w:val="003D5C7F"/>
    <w:rsid w:val="003E7209"/>
    <w:rsid w:val="003F1FE0"/>
    <w:rsid w:val="00421919"/>
    <w:rsid w:val="00455DDE"/>
    <w:rsid w:val="004A7757"/>
    <w:rsid w:val="004B0ACA"/>
    <w:rsid w:val="004C01F3"/>
    <w:rsid w:val="004D06D4"/>
    <w:rsid w:val="004E30FA"/>
    <w:rsid w:val="00505A95"/>
    <w:rsid w:val="005134C0"/>
    <w:rsid w:val="00526B6D"/>
    <w:rsid w:val="00567212"/>
    <w:rsid w:val="0058625D"/>
    <w:rsid w:val="005A2099"/>
    <w:rsid w:val="006120F3"/>
    <w:rsid w:val="00622F4F"/>
    <w:rsid w:val="0066526C"/>
    <w:rsid w:val="006766D3"/>
    <w:rsid w:val="00695A08"/>
    <w:rsid w:val="006A05C8"/>
    <w:rsid w:val="006A3637"/>
    <w:rsid w:val="006B5A4E"/>
    <w:rsid w:val="006F7A1D"/>
    <w:rsid w:val="00740470"/>
    <w:rsid w:val="00742E0F"/>
    <w:rsid w:val="0078201A"/>
    <w:rsid w:val="00795A7A"/>
    <w:rsid w:val="007A7B86"/>
    <w:rsid w:val="007B24AD"/>
    <w:rsid w:val="007B67A4"/>
    <w:rsid w:val="007C0435"/>
    <w:rsid w:val="00821862"/>
    <w:rsid w:val="00833894"/>
    <w:rsid w:val="0084535E"/>
    <w:rsid w:val="008521CB"/>
    <w:rsid w:val="0085737E"/>
    <w:rsid w:val="008608F0"/>
    <w:rsid w:val="00862037"/>
    <w:rsid w:val="00872C72"/>
    <w:rsid w:val="00891642"/>
    <w:rsid w:val="008B106B"/>
    <w:rsid w:val="008B642C"/>
    <w:rsid w:val="008C0ACF"/>
    <w:rsid w:val="008C2025"/>
    <w:rsid w:val="008D4B70"/>
    <w:rsid w:val="008F3E08"/>
    <w:rsid w:val="009040E8"/>
    <w:rsid w:val="00905F3E"/>
    <w:rsid w:val="00906432"/>
    <w:rsid w:val="0090741B"/>
    <w:rsid w:val="00914520"/>
    <w:rsid w:val="00920A02"/>
    <w:rsid w:val="009220A9"/>
    <w:rsid w:val="00922F95"/>
    <w:rsid w:val="00952195"/>
    <w:rsid w:val="009528B7"/>
    <w:rsid w:val="0096789B"/>
    <w:rsid w:val="00981CE9"/>
    <w:rsid w:val="009958BE"/>
    <w:rsid w:val="009B1C6C"/>
    <w:rsid w:val="009F3727"/>
    <w:rsid w:val="00A066F5"/>
    <w:rsid w:val="00A1352D"/>
    <w:rsid w:val="00A1519B"/>
    <w:rsid w:val="00A25AC4"/>
    <w:rsid w:val="00A26770"/>
    <w:rsid w:val="00A433B2"/>
    <w:rsid w:val="00A47F88"/>
    <w:rsid w:val="00A571C1"/>
    <w:rsid w:val="00A80202"/>
    <w:rsid w:val="00A978AF"/>
    <w:rsid w:val="00AB10D9"/>
    <w:rsid w:val="00AB60FB"/>
    <w:rsid w:val="00AC52DC"/>
    <w:rsid w:val="00B0403F"/>
    <w:rsid w:val="00B53D7B"/>
    <w:rsid w:val="00B72811"/>
    <w:rsid w:val="00B905A0"/>
    <w:rsid w:val="00B90D8F"/>
    <w:rsid w:val="00B97C84"/>
    <w:rsid w:val="00BB4486"/>
    <w:rsid w:val="00BC65D2"/>
    <w:rsid w:val="00C107F0"/>
    <w:rsid w:val="00C40298"/>
    <w:rsid w:val="00C67453"/>
    <w:rsid w:val="00C7775F"/>
    <w:rsid w:val="00C80EBF"/>
    <w:rsid w:val="00CC40BB"/>
    <w:rsid w:val="00CD0FE9"/>
    <w:rsid w:val="00CE1B81"/>
    <w:rsid w:val="00CE4463"/>
    <w:rsid w:val="00D07E13"/>
    <w:rsid w:val="00D2163D"/>
    <w:rsid w:val="00D819D9"/>
    <w:rsid w:val="00DA3596"/>
    <w:rsid w:val="00DA6915"/>
    <w:rsid w:val="00DB2346"/>
    <w:rsid w:val="00E35E32"/>
    <w:rsid w:val="00E37E3F"/>
    <w:rsid w:val="00E54E39"/>
    <w:rsid w:val="00E87E6A"/>
    <w:rsid w:val="00E9029A"/>
    <w:rsid w:val="00E91D2B"/>
    <w:rsid w:val="00EB42DD"/>
    <w:rsid w:val="00ED19F3"/>
    <w:rsid w:val="00ED1B0F"/>
    <w:rsid w:val="00EE1F55"/>
    <w:rsid w:val="00EE6E2C"/>
    <w:rsid w:val="00EF012E"/>
    <w:rsid w:val="00F573AB"/>
    <w:rsid w:val="00F60BB6"/>
    <w:rsid w:val="00F679A4"/>
    <w:rsid w:val="00F96396"/>
    <w:rsid w:val="00FA58E9"/>
    <w:rsid w:val="00FC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76B28-2BC0-44F1-9FC6-0409588E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408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Style1">
    <w:name w:val="Style 1"/>
    <w:uiPriority w:val="99"/>
    <w:rsid w:val="002F7408"/>
    <w:pPr>
      <w:widowControl w:val="0"/>
      <w:autoSpaceDE w:val="0"/>
      <w:autoSpaceDN w:val="0"/>
      <w:spacing w:after="0" w:line="316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 2"/>
    <w:uiPriority w:val="99"/>
    <w:rsid w:val="002F74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 3"/>
    <w:uiPriority w:val="99"/>
    <w:rsid w:val="002F7408"/>
    <w:pPr>
      <w:widowControl w:val="0"/>
      <w:autoSpaceDE w:val="0"/>
      <w:autoSpaceDN w:val="0"/>
      <w:spacing w:after="0" w:line="295" w:lineRule="auto"/>
      <w:ind w:left="288"/>
    </w:pPr>
    <w:rPr>
      <w:rFonts w:ascii="Tahoma" w:eastAsia="Times New Roman" w:hAnsi="Tahoma" w:cs="Tahoma"/>
      <w:sz w:val="18"/>
      <w:szCs w:val="18"/>
    </w:rPr>
  </w:style>
  <w:style w:type="character" w:customStyle="1" w:styleId="CharacterStyle1">
    <w:name w:val="Character Style 1"/>
    <w:uiPriority w:val="99"/>
    <w:rsid w:val="002F7408"/>
    <w:rPr>
      <w:sz w:val="20"/>
    </w:rPr>
  </w:style>
  <w:style w:type="paragraph" w:customStyle="1" w:styleId="style1cxsplast">
    <w:name w:val="style1cxsplast"/>
    <w:basedOn w:val="a"/>
    <w:uiPriority w:val="99"/>
    <w:rsid w:val="002F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cxspmiddle">
    <w:name w:val="style2cxspmiddle"/>
    <w:basedOn w:val="a"/>
    <w:uiPriority w:val="99"/>
    <w:rsid w:val="002F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cxsplast">
    <w:name w:val="style2cxsplast"/>
    <w:basedOn w:val="a"/>
    <w:uiPriority w:val="99"/>
    <w:rsid w:val="002F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cxspmiddle">
    <w:name w:val="style1cxspmiddle"/>
    <w:basedOn w:val="a"/>
    <w:uiPriority w:val="99"/>
    <w:rsid w:val="002F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cxsplast">
    <w:name w:val="style3cxsplast"/>
    <w:basedOn w:val="a"/>
    <w:uiPriority w:val="99"/>
    <w:rsid w:val="002F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2F7408"/>
    <w:rPr>
      <w:i/>
      <w:iCs/>
    </w:rPr>
  </w:style>
  <w:style w:type="character" w:customStyle="1" w:styleId="95">
    <w:name w:val="Основной текст (9)5"/>
    <w:rsid w:val="005A2099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91">
    <w:name w:val="Основной текст (9)1"/>
    <w:basedOn w:val="a"/>
    <w:rsid w:val="005A2099"/>
    <w:pPr>
      <w:shd w:val="clear" w:color="auto" w:fill="FFFFFF"/>
      <w:spacing w:before="180" w:after="0" w:line="178" w:lineRule="exact"/>
      <w:jc w:val="right"/>
    </w:pPr>
    <w:rPr>
      <w:rFonts w:ascii="Times New Roman" w:eastAsia="Arial Unicode MS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F60B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F60BB6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submenu-table">
    <w:name w:val="submenu-table"/>
    <w:basedOn w:val="a0"/>
    <w:rsid w:val="00070E76"/>
  </w:style>
  <w:style w:type="paragraph" w:styleId="a7">
    <w:name w:val="No Spacing"/>
    <w:uiPriority w:val="99"/>
    <w:qFormat/>
    <w:rsid w:val="009F37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">
    <w:name w:val="Заголовок 3+"/>
    <w:basedOn w:val="a"/>
    <w:rsid w:val="00185C84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8">
    <w:name w:val="Normal (Web)"/>
    <w:basedOn w:val="a"/>
    <w:uiPriority w:val="99"/>
    <w:rsid w:val="00185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3">
    <w:name w:val="Zag_3"/>
    <w:basedOn w:val="a"/>
    <w:rsid w:val="00185C84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character" w:customStyle="1" w:styleId="Zag11">
    <w:name w:val="Zag_11"/>
    <w:rsid w:val="00185C84"/>
  </w:style>
  <w:style w:type="paragraph" w:styleId="a9">
    <w:name w:val="Balloon Text"/>
    <w:basedOn w:val="a"/>
    <w:link w:val="aa"/>
    <w:uiPriority w:val="99"/>
    <w:semiHidden/>
    <w:unhideWhenUsed/>
    <w:rsid w:val="008F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3E0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semiHidden/>
    <w:unhideWhenUsed/>
    <w:rsid w:val="00952195"/>
    <w:pPr>
      <w:spacing w:after="120"/>
    </w:pPr>
    <w:rPr>
      <w:rFonts w:eastAsiaTheme="minorHAnsi"/>
      <w:lang w:eastAsia="en-US"/>
    </w:rPr>
  </w:style>
  <w:style w:type="character" w:customStyle="1" w:styleId="ac">
    <w:name w:val="Основной текст Знак"/>
    <w:basedOn w:val="a0"/>
    <w:link w:val="ab"/>
    <w:uiPriority w:val="99"/>
    <w:semiHidden/>
    <w:rsid w:val="00952195"/>
    <w:rPr>
      <w:rFonts w:eastAsiaTheme="minorHAnsi"/>
      <w:lang w:eastAsia="en-US"/>
    </w:rPr>
  </w:style>
  <w:style w:type="character" w:customStyle="1" w:styleId="apple-converted-space">
    <w:name w:val="apple-converted-space"/>
    <w:rsid w:val="001259F0"/>
  </w:style>
  <w:style w:type="paragraph" w:styleId="ad">
    <w:name w:val="footer"/>
    <w:basedOn w:val="a"/>
    <w:link w:val="ae"/>
    <w:uiPriority w:val="99"/>
    <w:unhideWhenUsed/>
    <w:rsid w:val="00D07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E13"/>
  </w:style>
  <w:style w:type="table" w:styleId="af">
    <w:name w:val="Table Grid"/>
    <w:basedOn w:val="a1"/>
    <w:uiPriority w:val="59"/>
    <w:rsid w:val="008B106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56CFC-82E4-47D8-88A8-E7884A824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2234</Words>
  <Characters>12737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гаджиев шамиль</cp:lastModifiedBy>
  <cp:revision>69</cp:revision>
  <cp:lastPrinted>2015-09-05T06:32:00Z</cp:lastPrinted>
  <dcterms:created xsi:type="dcterms:W3CDTF">2012-09-07T17:33:00Z</dcterms:created>
  <dcterms:modified xsi:type="dcterms:W3CDTF">2017-06-23T13:29:00Z</dcterms:modified>
</cp:coreProperties>
</file>