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FA" w:rsidRPr="008B1150" w:rsidRDefault="008B1150" w:rsidP="008B1150">
      <w:pPr>
        <w:pStyle w:val="ac"/>
        <w:shd w:val="clear" w:color="auto" w:fill="FFFFFF"/>
        <w:autoSpaceDE w:val="0"/>
        <w:autoSpaceDN w:val="0"/>
        <w:adjustRightInd w:val="0"/>
        <w:ind w:left="1260"/>
        <w:rPr>
          <w:b/>
          <w:bCs/>
          <w:sz w:val="44"/>
          <w:szCs w:val="28"/>
          <w:u w:val="single"/>
        </w:rPr>
      </w:pPr>
      <w:r>
        <w:rPr>
          <w:b/>
          <w:bCs/>
          <w:sz w:val="44"/>
          <w:szCs w:val="28"/>
        </w:rPr>
        <w:t xml:space="preserve">      </w:t>
      </w:r>
      <w:r w:rsidR="009129FA" w:rsidRPr="008B1150">
        <w:rPr>
          <w:b/>
          <w:bCs/>
          <w:sz w:val="44"/>
          <w:szCs w:val="28"/>
          <w:u w:val="single"/>
        </w:rPr>
        <w:t>Пояснительная записка</w:t>
      </w:r>
    </w:p>
    <w:p w:rsidR="006A1523" w:rsidRPr="00802C88" w:rsidRDefault="006A1523" w:rsidP="006A1523">
      <w:pPr>
        <w:pStyle w:val="ac"/>
        <w:shd w:val="clear" w:color="auto" w:fill="FFFFFF"/>
        <w:autoSpaceDE w:val="0"/>
        <w:autoSpaceDN w:val="0"/>
        <w:adjustRightInd w:val="0"/>
        <w:ind w:left="900"/>
        <w:rPr>
          <w:b/>
          <w:bCs/>
          <w:sz w:val="28"/>
          <w:szCs w:val="28"/>
          <w:u w:val="single"/>
        </w:rPr>
      </w:pPr>
    </w:p>
    <w:p w:rsidR="00302A1F" w:rsidRPr="0090395E" w:rsidRDefault="007E5DE5" w:rsidP="00450266">
      <w:pPr>
        <w:shd w:val="clear" w:color="auto" w:fill="FFFFFF"/>
        <w:autoSpaceDE w:val="0"/>
        <w:autoSpaceDN w:val="0"/>
        <w:adjustRightInd w:val="0"/>
        <w:ind w:firstLine="708"/>
        <w:rPr>
          <w:rFonts w:ascii="Georgia" w:hAnsi="Georgia"/>
          <w:b/>
          <w:sz w:val="28"/>
          <w:szCs w:val="28"/>
          <w:u w:val="single"/>
        </w:rPr>
      </w:pPr>
      <w:r w:rsidRPr="0090395E">
        <w:rPr>
          <w:rFonts w:ascii="Georgia" w:hAnsi="Georgia"/>
          <w:iCs/>
          <w:sz w:val="28"/>
          <w:szCs w:val="28"/>
        </w:rPr>
        <w:t xml:space="preserve">Рабочая программа </w:t>
      </w:r>
      <w:r w:rsidRPr="0090395E">
        <w:rPr>
          <w:rFonts w:ascii="Georgia" w:hAnsi="Georgia"/>
          <w:color w:val="000000"/>
          <w:sz w:val="28"/>
          <w:szCs w:val="28"/>
        </w:rPr>
        <w:t xml:space="preserve">разработана </w:t>
      </w:r>
      <w:r w:rsidR="00222C39" w:rsidRPr="0090395E">
        <w:rPr>
          <w:rFonts w:ascii="Georgia" w:hAnsi="Georgia"/>
          <w:sz w:val="28"/>
          <w:szCs w:val="28"/>
        </w:rPr>
        <w:t xml:space="preserve">на основе </w:t>
      </w:r>
      <w:r w:rsidR="00302A1F" w:rsidRPr="0090395E">
        <w:rPr>
          <w:rFonts w:ascii="Georgia" w:hAnsi="Georgia"/>
          <w:sz w:val="28"/>
        </w:rPr>
        <w:t>рабочей программы автор</w:t>
      </w:r>
      <w:r w:rsidR="00450266" w:rsidRPr="0090395E">
        <w:rPr>
          <w:rFonts w:ascii="Georgia" w:hAnsi="Georgia"/>
          <w:sz w:val="28"/>
        </w:rPr>
        <w:t>ов  Л.Ф.Климановой</w:t>
      </w:r>
      <w:r w:rsidR="00302A1F" w:rsidRPr="0090395E">
        <w:rPr>
          <w:rFonts w:ascii="Georgia" w:hAnsi="Georgia"/>
          <w:sz w:val="28"/>
        </w:rPr>
        <w:t xml:space="preserve"> учебно-методического комплекта по литературному чтению, </w:t>
      </w:r>
      <w:r w:rsidR="00302A1F" w:rsidRPr="0090395E">
        <w:rPr>
          <w:rFonts w:ascii="Georgia" w:hAnsi="Georgia"/>
          <w:color w:val="000000"/>
          <w:sz w:val="18"/>
          <w:szCs w:val="18"/>
        </w:rPr>
        <w:t xml:space="preserve"> </w:t>
      </w:r>
      <w:r w:rsidR="00302A1F" w:rsidRPr="0090395E">
        <w:rPr>
          <w:rFonts w:ascii="Georgia" w:hAnsi="Georgia"/>
          <w:sz w:val="28"/>
          <w:szCs w:val="28"/>
        </w:rPr>
        <w:t>Москва «Просвещение» 2011 г.</w:t>
      </w:r>
    </w:p>
    <w:p w:rsidR="00302A1F" w:rsidRPr="0090395E" w:rsidRDefault="00302A1F" w:rsidP="00450266">
      <w:pPr>
        <w:shd w:val="clear" w:color="auto" w:fill="FFFFFF"/>
        <w:autoSpaceDE w:val="0"/>
        <w:autoSpaceDN w:val="0"/>
        <w:adjustRightInd w:val="0"/>
        <w:ind w:firstLine="708"/>
        <w:rPr>
          <w:rFonts w:ascii="Georgia" w:hAnsi="Georgia"/>
          <w:color w:val="000000"/>
          <w:sz w:val="28"/>
          <w:szCs w:val="28"/>
        </w:rPr>
      </w:pPr>
      <w:r w:rsidRPr="0090395E">
        <w:rPr>
          <w:rFonts w:ascii="Georgia" w:hAnsi="Georgia"/>
          <w:color w:val="000000"/>
          <w:sz w:val="28"/>
          <w:szCs w:val="28"/>
        </w:rPr>
        <w:t xml:space="preserve"> </w:t>
      </w:r>
      <w:r w:rsidR="00802C88" w:rsidRPr="0090395E">
        <w:rPr>
          <w:rFonts w:ascii="Georgia" w:hAnsi="Georgia"/>
          <w:color w:val="000000"/>
          <w:sz w:val="28"/>
          <w:szCs w:val="28"/>
        </w:rPr>
        <w:t>П</w:t>
      </w:r>
      <w:r w:rsidR="00A04276" w:rsidRPr="0090395E">
        <w:rPr>
          <w:rFonts w:ascii="Georgia" w:hAnsi="Georgia"/>
          <w:color w:val="000000"/>
          <w:sz w:val="28"/>
          <w:szCs w:val="28"/>
        </w:rPr>
        <w:t>рограмма</w:t>
      </w:r>
      <w:r w:rsidR="00802C88" w:rsidRPr="0090395E">
        <w:rPr>
          <w:rFonts w:ascii="Georgia" w:hAnsi="Georgia"/>
          <w:color w:val="000000"/>
          <w:sz w:val="28"/>
          <w:szCs w:val="28"/>
        </w:rPr>
        <w:t xml:space="preserve"> 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соответствует </w:t>
      </w:r>
      <w:r w:rsidR="008E45AC" w:rsidRPr="0090395E">
        <w:rPr>
          <w:rFonts w:ascii="Georgia" w:hAnsi="Georgia"/>
          <w:color w:val="000000"/>
          <w:sz w:val="28"/>
          <w:szCs w:val="28"/>
        </w:rPr>
        <w:t xml:space="preserve">требованиям </w:t>
      </w:r>
      <w:r w:rsidRPr="0090395E">
        <w:rPr>
          <w:rFonts w:ascii="Georgia" w:hAnsi="Georgia"/>
          <w:color w:val="000000"/>
          <w:sz w:val="28"/>
          <w:szCs w:val="28"/>
        </w:rPr>
        <w:t>ф</w:t>
      </w:r>
      <w:r w:rsidR="00A04276" w:rsidRPr="0090395E">
        <w:rPr>
          <w:rFonts w:ascii="Georgia" w:hAnsi="Georgia"/>
          <w:color w:val="000000"/>
          <w:sz w:val="28"/>
          <w:szCs w:val="28"/>
        </w:rPr>
        <w:t>едерально</w:t>
      </w:r>
      <w:r w:rsidR="008E45AC" w:rsidRPr="0090395E">
        <w:rPr>
          <w:rFonts w:ascii="Georgia" w:hAnsi="Georgia"/>
          <w:color w:val="000000"/>
          <w:sz w:val="28"/>
          <w:szCs w:val="28"/>
        </w:rPr>
        <w:t>го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 государственно</w:t>
      </w:r>
      <w:r w:rsidR="008E45AC" w:rsidRPr="0090395E">
        <w:rPr>
          <w:rFonts w:ascii="Georgia" w:hAnsi="Georgia"/>
          <w:color w:val="000000"/>
          <w:sz w:val="28"/>
          <w:szCs w:val="28"/>
        </w:rPr>
        <w:t>го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образовательно</w:t>
      </w:r>
      <w:r w:rsidR="008E45AC" w:rsidRPr="0090395E">
        <w:rPr>
          <w:rFonts w:ascii="Georgia" w:hAnsi="Georgia"/>
          <w:color w:val="000000"/>
          <w:sz w:val="28"/>
          <w:szCs w:val="28"/>
        </w:rPr>
        <w:t>го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 стандарт</w:t>
      </w:r>
      <w:r w:rsidR="008E45AC" w:rsidRPr="0090395E">
        <w:rPr>
          <w:rFonts w:ascii="Georgia" w:hAnsi="Georgia"/>
          <w:color w:val="000000"/>
          <w:sz w:val="28"/>
          <w:szCs w:val="28"/>
        </w:rPr>
        <w:t>а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начального общего образования </w:t>
      </w:r>
      <w:r w:rsidR="00802C88" w:rsidRPr="0090395E">
        <w:rPr>
          <w:rFonts w:ascii="Georgia" w:hAnsi="Georgia"/>
          <w:color w:val="000000"/>
          <w:sz w:val="28"/>
          <w:szCs w:val="28"/>
        </w:rPr>
        <w:t xml:space="preserve"> 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 </w:t>
      </w:r>
      <w:r w:rsidRPr="0090395E">
        <w:rPr>
          <w:rFonts w:ascii="Georgia" w:hAnsi="Georgia"/>
          <w:color w:val="000000"/>
          <w:sz w:val="28"/>
          <w:szCs w:val="28"/>
        </w:rPr>
        <w:t>и основной образовательной программе начального</w:t>
      </w:r>
      <w:r w:rsidR="00450266" w:rsidRPr="0090395E">
        <w:rPr>
          <w:rFonts w:ascii="Georgia" w:hAnsi="Georgia"/>
          <w:color w:val="000000"/>
          <w:sz w:val="28"/>
          <w:szCs w:val="28"/>
        </w:rPr>
        <w:t xml:space="preserve"> общего образования МКОУ В- Дженгутайской СОШ</w:t>
      </w:r>
      <w:r w:rsidRPr="0090395E">
        <w:rPr>
          <w:rFonts w:ascii="Georgia" w:hAnsi="Georgia"/>
          <w:color w:val="000000"/>
          <w:sz w:val="28"/>
          <w:szCs w:val="28"/>
        </w:rPr>
        <w:t xml:space="preserve">.   </w:t>
      </w:r>
    </w:p>
    <w:p w:rsidR="00302A1F" w:rsidRPr="0090395E" w:rsidRDefault="00302A1F" w:rsidP="00450266">
      <w:pPr>
        <w:shd w:val="clear" w:color="auto" w:fill="FFFFFF"/>
        <w:ind w:firstLine="708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color w:val="000000"/>
          <w:sz w:val="28"/>
          <w:szCs w:val="28"/>
        </w:rPr>
        <w:t xml:space="preserve">Программа </w:t>
      </w:r>
      <w:r w:rsidR="00A04276" w:rsidRPr="0090395E">
        <w:rPr>
          <w:rFonts w:ascii="Georgia" w:hAnsi="Georgia"/>
          <w:color w:val="000000"/>
          <w:sz w:val="28"/>
          <w:szCs w:val="28"/>
        </w:rPr>
        <w:t xml:space="preserve">обеспечена </w:t>
      </w:r>
      <w:r w:rsidRPr="0090395E">
        <w:rPr>
          <w:rFonts w:ascii="Georgia" w:hAnsi="Georgia"/>
          <w:color w:val="000000"/>
          <w:sz w:val="28"/>
          <w:szCs w:val="28"/>
        </w:rPr>
        <w:t xml:space="preserve">учебниками </w:t>
      </w:r>
      <w:r w:rsidR="00A04276" w:rsidRPr="0090395E">
        <w:rPr>
          <w:rFonts w:ascii="Georgia" w:hAnsi="Georgia"/>
          <w:sz w:val="28"/>
          <w:szCs w:val="28"/>
        </w:rPr>
        <w:t>«Литературное чтение» для 1-4кл., автор</w:t>
      </w:r>
      <w:r w:rsidR="00A96DA3" w:rsidRPr="0090395E">
        <w:rPr>
          <w:rFonts w:ascii="Georgia" w:hAnsi="Georgia"/>
          <w:sz w:val="28"/>
          <w:szCs w:val="28"/>
        </w:rPr>
        <w:t>ов</w:t>
      </w:r>
      <w:r w:rsidR="00A04276" w:rsidRPr="0090395E">
        <w:rPr>
          <w:rFonts w:ascii="Georgia" w:hAnsi="Georgia"/>
          <w:sz w:val="28"/>
          <w:szCs w:val="28"/>
        </w:rPr>
        <w:t xml:space="preserve"> Климано</w:t>
      </w:r>
      <w:r w:rsidR="00A96DA3" w:rsidRPr="0090395E">
        <w:rPr>
          <w:rFonts w:ascii="Georgia" w:hAnsi="Georgia"/>
          <w:sz w:val="28"/>
          <w:szCs w:val="28"/>
        </w:rPr>
        <w:t>вой</w:t>
      </w:r>
      <w:r w:rsidR="00A04276" w:rsidRPr="0090395E">
        <w:rPr>
          <w:rFonts w:ascii="Georgia" w:hAnsi="Georgia"/>
          <w:sz w:val="28"/>
          <w:szCs w:val="28"/>
        </w:rPr>
        <w:t xml:space="preserve"> Л.Ф., Горецк</w:t>
      </w:r>
      <w:r w:rsidR="00A96DA3" w:rsidRPr="0090395E">
        <w:rPr>
          <w:rFonts w:ascii="Georgia" w:hAnsi="Georgia"/>
          <w:sz w:val="28"/>
          <w:szCs w:val="28"/>
        </w:rPr>
        <w:t>ого</w:t>
      </w:r>
      <w:r w:rsidR="00A04276" w:rsidRPr="0090395E">
        <w:rPr>
          <w:rFonts w:ascii="Georgia" w:hAnsi="Georgia"/>
          <w:sz w:val="28"/>
          <w:szCs w:val="28"/>
        </w:rPr>
        <w:t xml:space="preserve"> В.Г., Голованов</w:t>
      </w:r>
      <w:r w:rsidR="00A96DA3" w:rsidRPr="0090395E">
        <w:rPr>
          <w:rFonts w:ascii="Georgia" w:hAnsi="Georgia"/>
          <w:sz w:val="28"/>
          <w:szCs w:val="28"/>
        </w:rPr>
        <w:t>ой</w:t>
      </w:r>
      <w:r w:rsidR="00A04276" w:rsidRPr="0090395E">
        <w:rPr>
          <w:rFonts w:ascii="Georgia" w:hAnsi="Georgia"/>
          <w:sz w:val="28"/>
          <w:szCs w:val="28"/>
        </w:rPr>
        <w:t xml:space="preserve"> М.В., </w:t>
      </w:r>
      <w:r w:rsidRPr="0090395E">
        <w:rPr>
          <w:rFonts w:ascii="Georgia" w:hAnsi="Georgia"/>
          <w:sz w:val="28"/>
          <w:szCs w:val="28"/>
        </w:rPr>
        <w:t>которые включены в действующий федеральный перечень учебников, рекомендуемых к использованию.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Литературное чтение — один из основных предметов в об</w:t>
      </w:r>
      <w:r w:rsidRPr="0090395E">
        <w:rPr>
          <w:rFonts w:ascii="Georgia" w:hAnsi="Georgia"/>
          <w:sz w:val="28"/>
          <w:szCs w:val="28"/>
        </w:rPr>
        <w:softHyphen/>
        <w:t>учении младших школьников. Он формирует общеучебный на</w:t>
      </w:r>
      <w:r w:rsidRPr="0090395E">
        <w:rPr>
          <w:rFonts w:ascii="Georgia" w:hAnsi="Georgia"/>
          <w:sz w:val="28"/>
          <w:szCs w:val="28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Успешность изучения курса литературного чтения обеспечи</w:t>
      </w:r>
      <w:r w:rsidRPr="0090395E">
        <w:rPr>
          <w:rFonts w:ascii="Georgia" w:hAnsi="Georgia"/>
          <w:sz w:val="28"/>
          <w:szCs w:val="28"/>
        </w:rPr>
        <w:softHyphen/>
        <w:t>вает результативность по другим предметам начальной школы.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Курс литературного чтения направлен на достижение следу</w:t>
      </w:r>
      <w:r w:rsidRPr="0090395E">
        <w:rPr>
          <w:rFonts w:ascii="Georgia" w:hAnsi="Georgia"/>
          <w:sz w:val="28"/>
          <w:szCs w:val="28"/>
        </w:rPr>
        <w:softHyphen/>
        <w:t xml:space="preserve">ющих </w:t>
      </w:r>
      <w:r w:rsidRPr="0090395E">
        <w:rPr>
          <w:rFonts w:ascii="Georgia" w:hAnsi="Georgia"/>
          <w:b/>
          <w:bCs/>
          <w:sz w:val="28"/>
          <w:szCs w:val="28"/>
        </w:rPr>
        <w:t>целей: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— овладение осознанным, правильным, беглым и вырази</w:t>
      </w:r>
      <w:r w:rsidRPr="0090395E">
        <w:rPr>
          <w:rFonts w:ascii="Georgia" w:hAnsi="Georgia"/>
          <w:sz w:val="28"/>
          <w:szCs w:val="28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90395E">
        <w:rPr>
          <w:rFonts w:ascii="Georgia" w:hAnsi="Georgia"/>
          <w:sz w:val="28"/>
          <w:szCs w:val="28"/>
        </w:rPr>
        <w:softHyphen/>
        <w:t>дами текстов; развитие интереса к чтению и книге; формиро</w:t>
      </w:r>
      <w:r w:rsidRPr="0090395E">
        <w:rPr>
          <w:rFonts w:ascii="Georgia" w:hAnsi="Georgia"/>
          <w:sz w:val="28"/>
          <w:szCs w:val="28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90395E">
        <w:rPr>
          <w:rFonts w:ascii="Georgia" w:hAnsi="Georgia"/>
          <w:sz w:val="28"/>
          <w:szCs w:val="28"/>
        </w:rPr>
        <w:softHyphen/>
        <w:t>ственных произведений; формирование эстетического отноше</w:t>
      </w:r>
      <w:r w:rsidRPr="0090395E">
        <w:rPr>
          <w:rFonts w:ascii="Georgia" w:hAnsi="Georgia"/>
          <w:sz w:val="28"/>
          <w:szCs w:val="28"/>
        </w:rPr>
        <w:softHyphen/>
        <w:t>ния к слову и умения понимать художественное произведение;</w:t>
      </w:r>
    </w:p>
    <w:p w:rsidR="009129FA" w:rsidRPr="0090395E" w:rsidRDefault="009129FA" w:rsidP="00450266">
      <w:pPr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90395E">
        <w:rPr>
          <w:rFonts w:ascii="Georgia" w:hAnsi="Georgia"/>
          <w:sz w:val="28"/>
          <w:szCs w:val="28"/>
        </w:rPr>
        <w:softHyphen/>
        <w:t>ственных представлений о добре, дружбе, правде и ответствен</w:t>
      </w:r>
      <w:r w:rsidRPr="0090395E">
        <w:rPr>
          <w:rFonts w:ascii="Georgia" w:hAnsi="Georgia"/>
          <w:sz w:val="28"/>
          <w:szCs w:val="28"/>
        </w:rPr>
        <w:softHyphen/>
        <w:t>ности; воспитание интереса и уважения к отечественной куль</w:t>
      </w:r>
      <w:r w:rsidRPr="0090395E">
        <w:rPr>
          <w:rFonts w:ascii="Georgia" w:hAnsi="Georgia"/>
          <w:sz w:val="28"/>
          <w:szCs w:val="28"/>
        </w:rPr>
        <w:softHyphen/>
        <w:t>туре и культуре народов многонациональной России и других стран.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Литературное чтение как учебный предмет в начальной шко</w:t>
      </w:r>
      <w:r w:rsidRPr="0090395E">
        <w:rPr>
          <w:rFonts w:ascii="Georgia" w:hAnsi="Georgia"/>
          <w:sz w:val="28"/>
          <w:szCs w:val="28"/>
        </w:rPr>
        <w:softHyphen/>
        <w:t>ле имеет большое значение в решении задач не только обуче</w:t>
      </w:r>
      <w:r w:rsidRPr="0090395E">
        <w:rPr>
          <w:rFonts w:ascii="Georgia" w:hAnsi="Georgia"/>
          <w:sz w:val="28"/>
          <w:szCs w:val="28"/>
        </w:rPr>
        <w:softHyphen/>
        <w:t>ния, но и воспитания.</w:t>
      </w:r>
    </w:p>
    <w:p w:rsidR="004A6BC5" w:rsidRPr="0090395E" w:rsidRDefault="004A6BC5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40"/>
          <w:szCs w:val="28"/>
        </w:rPr>
      </w:pPr>
      <w:r w:rsidRPr="0090395E">
        <w:rPr>
          <w:rFonts w:ascii="Georgia" w:hAnsi="Georgia"/>
          <w:b/>
          <w:sz w:val="40"/>
          <w:szCs w:val="28"/>
        </w:rPr>
        <w:t>Основными задачами курса являются: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lastRenderedPageBreak/>
        <w:t>развивать у учащихся способность воспринимать художественное произведение, сопереживать героям, эмоционально откликаться на прочитанное;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развивать поэтический слух детей, накапливать эстетический опыт слушания произведений, воспитывать художественный вкус;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обогащать чувственный опыт ребёнка, его реальные представления об окружающем мире и природе;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формировать эстетическое отношение ребёнка к жизни, приобщая его к чтению художественной литературы;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обеспечивать развитие речи школьников, формировать навык чтения и речевые умения;</w:t>
      </w:r>
    </w:p>
    <w:p w:rsidR="004A6BC5" w:rsidRPr="0090395E" w:rsidRDefault="004A6BC5" w:rsidP="00450266">
      <w:pPr>
        <w:pStyle w:val="ac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ind w:left="567" w:hanging="567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работать с различными типами текстов, в том числе научно- познавательным.</w:t>
      </w:r>
    </w:p>
    <w:p w:rsidR="006A1523" w:rsidRPr="0090395E" w:rsidRDefault="006A1523" w:rsidP="006A1523">
      <w:pPr>
        <w:pStyle w:val="ac"/>
        <w:shd w:val="clear" w:color="auto" w:fill="FFFFFF"/>
        <w:autoSpaceDE w:val="0"/>
        <w:autoSpaceDN w:val="0"/>
        <w:adjustRightInd w:val="0"/>
        <w:ind w:left="567"/>
        <w:jc w:val="both"/>
        <w:rPr>
          <w:szCs w:val="28"/>
        </w:rPr>
      </w:pP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Знакомство учащихся с доступными их возрасту художе</w:t>
      </w:r>
      <w:r w:rsidRPr="0090395E">
        <w:rPr>
          <w:rFonts w:ascii="Georgia" w:hAnsi="Georgia"/>
          <w:sz w:val="28"/>
          <w:szCs w:val="28"/>
        </w:rPr>
        <w:softHyphen/>
        <w:t>ственными произведениями, духовно-нравственное и эстети</w:t>
      </w:r>
      <w:r w:rsidRPr="0090395E">
        <w:rPr>
          <w:rFonts w:ascii="Georgia" w:hAnsi="Georgia"/>
          <w:sz w:val="28"/>
          <w:szCs w:val="28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90395E">
        <w:rPr>
          <w:rFonts w:ascii="Georgia" w:hAnsi="Georgia"/>
          <w:sz w:val="28"/>
          <w:szCs w:val="28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90395E">
        <w:rPr>
          <w:rFonts w:ascii="Georgia" w:hAnsi="Georgia"/>
          <w:sz w:val="28"/>
          <w:szCs w:val="28"/>
        </w:rPr>
        <w:softHyphen/>
        <w:t>ципами поведения культурного человека, формирует навыки доброжелательного сотрудничества.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Важнейшим аспектом литературного чтения является фор</w:t>
      </w:r>
      <w:r w:rsidRPr="0090395E">
        <w:rPr>
          <w:rFonts w:ascii="Georgia" w:hAnsi="Georgia"/>
          <w:sz w:val="28"/>
          <w:szCs w:val="28"/>
        </w:rPr>
        <w:softHyphen/>
        <w:t>мирование навыка чтения и других видов речевой деятельно</w:t>
      </w:r>
      <w:r w:rsidRPr="0090395E">
        <w:rPr>
          <w:rFonts w:ascii="Georgia" w:hAnsi="Georgia"/>
          <w:sz w:val="28"/>
          <w:szCs w:val="28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90395E">
        <w:rPr>
          <w:rFonts w:ascii="Georgia" w:hAnsi="Georgia"/>
          <w:sz w:val="28"/>
          <w:szCs w:val="28"/>
        </w:rPr>
        <w:softHyphen/>
        <w:t>жающем мире.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lastRenderedPageBreak/>
        <w:t>В процессе освоения курса у младших школьников повыша</w:t>
      </w:r>
      <w:r w:rsidRPr="0090395E">
        <w:rPr>
          <w:rFonts w:ascii="Georgia" w:hAnsi="Georgia"/>
          <w:sz w:val="28"/>
          <w:szCs w:val="28"/>
        </w:rPr>
        <w:softHyphen/>
        <w:t>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90395E">
        <w:rPr>
          <w:rFonts w:ascii="Georgia" w:hAnsi="Georgia"/>
          <w:sz w:val="28"/>
          <w:szCs w:val="28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90395E">
        <w:rPr>
          <w:rFonts w:ascii="Georgia" w:hAnsi="Georgia"/>
          <w:sz w:val="28"/>
          <w:szCs w:val="28"/>
        </w:rPr>
        <w:softHyphen/>
        <w:t>вочниках и энциклопедиях.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90395E">
        <w:rPr>
          <w:rFonts w:ascii="Georgia" w:hAnsi="Georgia"/>
          <w:sz w:val="28"/>
          <w:szCs w:val="28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Курс литературного чтения пробуждает интерес учащих</w:t>
      </w:r>
      <w:r w:rsidRPr="0090395E">
        <w:rPr>
          <w:rFonts w:ascii="Georgia" w:hAnsi="Georgia"/>
          <w:sz w:val="28"/>
          <w:szCs w:val="28"/>
        </w:rPr>
        <w:softHyphen/>
        <w:t>ся к чтению художественных произведений. Внимание начи</w:t>
      </w:r>
      <w:r w:rsidRPr="0090395E">
        <w:rPr>
          <w:rFonts w:ascii="Georgia" w:hAnsi="Georgia"/>
          <w:sz w:val="28"/>
          <w:szCs w:val="28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9129FA" w:rsidRPr="0090395E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B30F9B" w:rsidRPr="00802C88" w:rsidRDefault="00B30F9B" w:rsidP="00B30F9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u w:val="single"/>
        </w:rPr>
      </w:pPr>
    </w:p>
    <w:p w:rsidR="00B30F9B" w:rsidRPr="008B1150" w:rsidRDefault="00B30F9B" w:rsidP="008B1150">
      <w:pPr>
        <w:shd w:val="clear" w:color="auto" w:fill="FFFFFF"/>
        <w:autoSpaceDE w:val="0"/>
        <w:autoSpaceDN w:val="0"/>
        <w:adjustRightInd w:val="0"/>
        <w:rPr>
          <w:rFonts w:ascii="Georgia" w:hAnsi="Georgia"/>
          <w:b/>
          <w:sz w:val="40"/>
          <w:szCs w:val="28"/>
          <w:u w:val="single"/>
        </w:rPr>
      </w:pPr>
      <w:r w:rsidRPr="008B1150">
        <w:rPr>
          <w:rFonts w:ascii="Georgia" w:hAnsi="Georgia"/>
          <w:b/>
          <w:sz w:val="40"/>
          <w:szCs w:val="28"/>
          <w:u w:val="single"/>
        </w:rPr>
        <w:t>Общая  характеристика учебного предмета</w:t>
      </w:r>
    </w:p>
    <w:p w:rsidR="00B30F9B" w:rsidRDefault="00B30F9B" w:rsidP="00B30F9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Engravers MT" w:hAnsi="Engravers MT"/>
          <w:sz w:val="28"/>
          <w:szCs w:val="28"/>
        </w:rPr>
      </w:pPr>
      <w:r w:rsidRPr="00450266">
        <w:rPr>
          <w:rFonts w:ascii="Engravers MT" w:hAnsi="Engravers MT"/>
          <w:sz w:val="28"/>
          <w:szCs w:val="28"/>
        </w:rPr>
        <w:t>«</w:t>
      </w:r>
      <w:r w:rsidRPr="00450266">
        <w:rPr>
          <w:rFonts w:ascii="Cambria" w:hAnsi="Cambria" w:cs="Cambria"/>
          <w:sz w:val="28"/>
          <w:szCs w:val="28"/>
        </w:rPr>
        <w:t>Литературное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чтение</w:t>
      </w:r>
      <w:r w:rsidRPr="00450266">
        <w:rPr>
          <w:rFonts w:ascii="Engravers MT" w:hAnsi="Engravers MT" w:cs="Engravers MT"/>
          <w:sz w:val="28"/>
          <w:szCs w:val="28"/>
        </w:rPr>
        <w:t>»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как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систематический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курс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начинается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</w:t>
      </w:r>
      <w:r w:rsidRPr="00450266">
        <w:rPr>
          <w:rFonts w:ascii="Engravers MT" w:hAnsi="Engravers MT"/>
          <w:sz w:val="28"/>
          <w:szCs w:val="28"/>
        </w:rPr>
        <w:t xml:space="preserve"> 1</w:t>
      </w:r>
      <w:r w:rsidRPr="00450266">
        <w:rPr>
          <w:rFonts w:ascii="Engravers MT" w:hAnsi="Engravers MT" w:cs="Engravers MT"/>
          <w:sz w:val="28"/>
          <w:szCs w:val="28"/>
        </w:rPr>
        <w:t> </w:t>
      </w:r>
      <w:r w:rsidRPr="00450266">
        <w:rPr>
          <w:rFonts w:ascii="Cambria" w:hAnsi="Cambria" w:cs="Cambria"/>
          <w:sz w:val="28"/>
          <w:szCs w:val="28"/>
        </w:rPr>
        <w:t>класса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сразу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после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обучения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грамоте</w:t>
      </w:r>
      <w:r w:rsidRPr="00450266">
        <w:rPr>
          <w:rFonts w:ascii="Engravers MT" w:hAnsi="Engravers MT"/>
          <w:sz w:val="28"/>
          <w:szCs w:val="28"/>
        </w:rPr>
        <w:t>.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Engravers MT" w:hAnsi="Engravers MT"/>
          <w:sz w:val="28"/>
          <w:szCs w:val="28"/>
        </w:rPr>
      </w:pPr>
      <w:r w:rsidRPr="00450266">
        <w:rPr>
          <w:rFonts w:ascii="Cambria" w:hAnsi="Cambria" w:cs="Cambria"/>
          <w:sz w:val="28"/>
          <w:szCs w:val="28"/>
        </w:rPr>
        <w:t>Раздел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Engravers MT" w:hAnsi="Engravers MT"/>
          <w:b/>
          <w:sz w:val="28"/>
          <w:szCs w:val="28"/>
        </w:rPr>
        <w:t>«</w:t>
      </w:r>
      <w:r w:rsidRPr="00450266">
        <w:rPr>
          <w:rFonts w:ascii="Cambria" w:hAnsi="Cambria" w:cs="Cambria"/>
          <w:b/>
          <w:sz w:val="28"/>
          <w:szCs w:val="28"/>
        </w:rPr>
        <w:t>Круг</w:t>
      </w:r>
      <w:r w:rsidRPr="00450266">
        <w:rPr>
          <w:rFonts w:ascii="Engravers MT" w:hAnsi="Engravers MT"/>
          <w:b/>
          <w:sz w:val="28"/>
          <w:szCs w:val="28"/>
        </w:rPr>
        <w:t xml:space="preserve"> </w:t>
      </w:r>
      <w:r w:rsidRPr="00450266">
        <w:rPr>
          <w:rFonts w:ascii="Cambria" w:hAnsi="Cambria" w:cs="Cambria"/>
          <w:b/>
          <w:sz w:val="28"/>
          <w:szCs w:val="28"/>
        </w:rPr>
        <w:t>детского</w:t>
      </w:r>
      <w:r w:rsidRPr="00450266">
        <w:rPr>
          <w:rFonts w:ascii="Engravers MT" w:hAnsi="Engravers MT"/>
          <w:b/>
          <w:sz w:val="28"/>
          <w:szCs w:val="28"/>
        </w:rPr>
        <w:t xml:space="preserve"> </w:t>
      </w:r>
      <w:r w:rsidRPr="00450266">
        <w:rPr>
          <w:rFonts w:ascii="Cambria" w:hAnsi="Cambria" w:cs="Cambria"/>
          <w:b/>
          <w:sz w:val="28"/>
          <w:szCs w:val="28"/>
        </w:rPr>
        <w:t>чтения</w:t>
      </w:r>
      <w:r w:rsidRPr="00450266">
        <w:rPr>
          <w:rFonts w:ascii="Engravers MT" w:hAnsi="Engravers MT" w:cs="Engravers MT"/>
          <w:b/>
          <w:sz w:val="28"/>
          <w:szCs w:val="28"/>
        </w:rPr>
        <w:t>»</w:t>
      </w:r>
      <w:r w:rsidRPr="00450266">
        <w:rPr>
          <w:rFonts w:ascii="Engravers MT" w:hAnsi="Engravers MT"/>
          <w:b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включает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произведения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устного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творчества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народов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России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зарубежных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стран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произведения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классиков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отечественной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зарубежной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литературы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современных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писателей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России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других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стран</w:t>
      </w:r>
      <w:r w:rsidRPr="00450266">
        <w:rPr>
          <w:rFonts w:ascii="Engravers MT" w:hAnsi="Engravers MT"/>
          <w:sz w:val="28"/>
          <w:szCs w:val="28"/>
        </w:rPr>
        <w:t xml:space="preserve"> (</w:t>
      </w:r>
      <w:r w:rsidRPr="00450266">
        <w:rPr>
          <w:rFonts w:ascii="Cambria" w:hAnsi="Cambria" w:cs="Cambria"/>
          <w:sz w:val="28"/>
          <w:szCs w:val="28"/>
        </w:rPr>
        <w:t>художественные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научно</w:t>
      </w:r>
      <w:r w:rsidRPr="00450266">
        <w:rPr>
          <w:rFonts w:ascii="Engravers MT" w:hAnsi="Engravers MT"/>
          <w:sz w:val="28"/>
          <w:szCs w:val="28"/>
        </w:rPr>
        <w:t>-</w:t>
      </w:r>
      <w:r w:rsidRPr="00450266">
        <w:rPr>
          <w:rFonts w:ascii="Cambria" w:hAnsi="Cambria" w:cs="Cambria"/>
          <w:sz w:val="28"/>
          <w:szCs w:val="28"/>
        </w:rPr>
        <w:t>познавательные</w:t>
      </w:r>
      <w:r w:rsidRPr="00450266">
        <w:rPr>
          <w:rFonts w:ascii="Engravers MT" w:hAnsi="Engravers MT"/>
          <w:sz w:val="28"/>
          <w:szCs w:val="28"/>
        </w:rPr>
        <w:t xml:space="preserve">). </w:t>
      </w:r>
      <w:r w:rsidRPr="00450266">
        <w:rPr>
          <w:rFonts w:ascii="Cambria" w:hAnsi="Cambria" w:cs="Cambria"/>
          <w:sz w:val="28"/>
          <w:szCs w:val="28"/>
        </w:rPr>
        <w:t>Программа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включает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все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основные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литературные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жанры</w:t>
      </w:r>
      <w:r w:rsidRPr="00450266">
        <w:rPr>
          <w:rFonts w:ascii="Engravers MT" w:hAnsi="Engravers MT"/>
          <w:sz w:val="28"/>
          <w:szCs w:val="28"/>
        </w:rPr>
        <w:t xml:space="preserve">: </w:t>
      </w:r>
      <w:r w:rsidRPr="00450266">
        <w:rPr>
          <w:rFonts w:ascii="Cambria" w:hAnsi="Cambria" w:cs="Cambria"/>
          <w:sz w:val="28"/>
          <w:szCs w:val="28"/>
        </w:rPr>
        <w:t>сказки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стихи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рассказы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басни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драматические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произведения</w:t>
      </w:r>
      <w:r w:rsidRPr="00450266">
        <w:rPr>
          <w:rFonts w:ascii="Engravers MT" w:hAnsi="Engravers MT"/>
          <w:sz w:val="28"/>
          <w:szCs w:val="28"/>
        </w:rPr>
        <w:t>.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Engravers MT" w:hAnsi="Engravers MT"/>
          <w:sz w:val="28"/>
          <w:szCs w:val="28"/>
        </w:rPr>
      </w:pPr>
      <w:r w:rsidRPr="00450266">
        <w:rPr>
          <w:rFonts w:ascii="Cambria" w:hAnsi="Cambria" w:cs="Cambria"/>
          <w:sz w:val="28"/>
          <w:szCs w:val="28"/>
        </w:rPr>
        <w:t>Учащиеся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работают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книгами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учатся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выбирать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их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по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своим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интересам</w:t>
      </w:r>
      <w:r w:rsidRPr="00450266">
        <w:rPr>
          <w:rFonts w:ascii="Engravers MT" w:hAnsi="Engravers MT"/>
          <w:sz w:val="28"/>
          <w:szCs w:val="28"/>
        </w:rPr>
        <w:t xml:space="preserve">. </w:t>
      </w:r>
      <w:r w:rsidRPr="00450266">
        <w:rPr>
          <w:rFonts w:ascii="Cambria" w:hAnsi="Cambria" w:cs="Cambria"/>
          <w:sz w:val="28"/>
          <w:szCs w:val="28"/>
        </w:rPr>
        <w:t>Новые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книги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пополняют</w:t>
      </w:r>
      <w:r w:rsid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знания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об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окружающем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мире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жизни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сверстников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об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их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отношении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друг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к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другу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труду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к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Родине</w:t>
      </w:r>
      <w:r w:rsidRPr="00450266">
        <w:rPr>
          <w:rFonts w:ascii="Engravers MT" w:hAnsi="Engravers MT"/>
          <w:sz w:val="28"/>
          <w:szCs w:val="28"/>
        </w:rPr>
        <w:t xml:space="preserve">. </w:t>
      </w:r>
      <w:r w:rsidRPr="00450266">
        <w:rPr>
          <w:rFonts w:ascii="Cambria" w:hAnsi="Cambria" w:cs="Cambria"/>
          <w:sz w:val="28"/>
          <w:szCs w:val="28"/>
        </w:rPr>
        <w:t>В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процессе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обучения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обогащается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социально</w:t>
      </w:r>
      <w:r w:rsidRPr="00450266">
        <w:rPr>
          <w:rFonts w:ascii="Engravers MT" w:hAnsi="Engravers MT"/>
          <w:sz w:val="28"/>
          <w:szCs w:val="28"/>
        </w:rPr>
        <w:t>-</w:t>
      </w:r>
      <w:r w:rsidRPr="00450266">
        <w:rPr>
          <w:rFonts w:ascii="Cambria" w:hAnsi="Cambria" w:cs="Cambria"/>
          <w:sz w:val="28"/>
          <w:szCs w:val="28"/>
        </w:rPr>
        <w:t>нравственный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и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эстетический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опыт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ребёнка</w:t>
      </w:r>
      <w:r w:rsidRPr="00450266">
        <w:rPr>
          <w:rFonts w:ascii="Engravers MT" w:hAnsi="Engravers MT"/>
          <w:sz w:val="28"/>
          <w:szCs w:val="28"/>
        </w:rPr>
        <w:t xml:space="preserve">, </w:t>
      </w:r>
      <w:r w:rsidRPr="00450266">
        <w:rPr>
          <w:rFonts w:ascii="Cambria" w:hAnsi="Cambria" w:cs="Cambria"/>
          <w:sz w:val="28"/>
          <w:szCs w:val="28"/>
        </w:rPr>
        <w:t>формируя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у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школьников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читательскую</w:t>
      </w:r>
      <w:r w:rsidRPr="00450266">
        <w:rPr>
          <w:rFonts w:ascii="Engravers MT" w:hAnsi="Engravers MT"/>
          <w:sz w:val="28"/>
          <w:szCs w:val="28"/>
        </w:rPr>
        <w:t xml:space="preserve"> </w:t>
      </w:r>
      <w:r w:rsidRPr="00450266">
        <w:rPr>
          <w:rFonts w:ascii="Cambria" w:hAnsi="Cambria" w:cs="Cambria"/>
          <w:sz w:val="28"/>
          <w:szCs w:val="28"/>
        </w:rPr>
        <w:t>самостоятельность</w:t>
      </w:r>
      <w:r w:rsidRPr="00450266">
        <w:rPr>
          <w:rFonts w:ascii="Engravers MT" w:hAnsi="Engravers MT"/>
          <w:sz w:val="28"/>
          <w:szCs w:val="28"/>
        </w:rPr>
        <w:t>.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450266">
        <w:rPr>
          <w:rFonts w:ascii="Georgia" w:hAnsi="Georgia"/>
          <w:sz w:val="28"/>
          <w:szCs w:val="28"/>
        </w:rPr>
        <w:t>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67"/>
        <w:rPr>
          <w:rFonts w:ascii="Georgia" w:hAnsi="Georgia"/>
          <w:sz w:val="28"/>
          <w:szCs w:val="28"/>
        </w:rPr>
      </w:pPr>
      <w:r w:rsidRPr="00450266">
        <w:rPr>
          <w:rFonts w:ascii="Georgia" w:hAnsi="Georgia"/>
          <w:sz w:val="28"/>
          <w:szCs w:val="28"/>
        </w:rPr>
        <w:lastRenderedPageBreak/>
        <w:t xml:space="preserve">Раздел </w:t>
      </w:r>
      <w:r w:rsidRPr="00450266">
        <w:rPr>
          <w:rFonts w:ascii="Georgia" w:hAnsi="Georgia"/>
          <w:b/>
          <w:sz w:val="28"/>
          <w:szCs w:val="28"/>
        </w:rPr>
        <w:t xml:space="preserve">«Виды речевой и читательской деятельности» </w:t>
      </w:r>
      <w:r w:rsidRPr="00450266">
        <w:rPr>
          <w:rFonts w:ascii="Georgia" w:hAnsi="Georgia"/>
          <w:sz w:val="28"/>
          <w:szCs w:val="28"/>
        </w:rPr>
        <w:t>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50266">
        <w:rPr>
          <w:rFonts w:ascii="Georgia" w:hAnsi="Georgia"/>
          <w:i/>
          <w:sz w:val="28"/>
          <w:szCs w:val="28"/>
        </w:rPr>
        <w:t>Навык чтения</w:t>
      </w:r>
      <w:r w:rsidRPr="00450266">
        <w:rPr>
          <w:rFonts w:ascii="Georgia" w:hAnsi="Georgia"/>
          <w:sz w:val="28"/>
          <w:szCs w:val="28"/>
        </w:rPr>
        <w:t>. На протяжения четырёх лет обучения меняются приёмы овладения навыком чтения: сначала идёт освоение целостных (синтетических) приёмов чтения в пределах слова и словосочетания (чтения целыми словами); далее формируются приёмы интонационного объединения слов в предложения.</w:t>
      </w:r>
      <w:r w:rsidRPr="00FD4BD4">
        <w:rPr>
          <w:sz w:val="28"/>
          <w:szCs w:val="28"/>
        </w:rPr>
        <w:t xml:space="preserve"> 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450266">
        <w:rPr>
          <w:rFonts w:ascii="Georgia" w:hAnsi="Georgia"/>
          <w:sz w:val="28"/>
          <w:szCs w:val="28"/>
        </w:rPr>
        <w:t>Параллельно с формированием навыка беглого, осознанного чтения ведётся целенаправленная работа по развитию умения постигать смысл прочитанного, обобщать и выделять главное. Учащиеся овладевают приёмами выразительного чтения.</w:t>
      </w:r>
    </w:p>
    <w:p w:rsidR="009129FA" w:rsidRPr="00FD4BD4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50266">
        <w:rPr>
          <w:rFonts w:ascii="Georgia" w:hAnsi="Georgia"/>
          <w:sz w:val="28"/>
          <w:szCs w:val="28"/>
        </w:rPr>
        <w:t xml:space="preserve">Совершенствование устной речи (умения </w:t>
      </w:r>
      <w:r w:rsidRPr="00450266">
        <w:rPr>
          <w:rFonts w:ascii="Georgia" w:hAnsi="Georgia"/>
          <w:i/>
          <w:sz w:val="28"/>
          <w:szCs w:val="28"/>
        </w:rPr>
        <w:t xml:space="preserve">слушать </w:t>
      </w:r>
      <w:r w:rsidRPr="00450266">
        <w:rPr>
          <w:rFonts w:ascii="Georgia" w:hAnsi="Georgia"/>
          <w:sz w:val="28"/>
          <w:szCs w:val="28"/>
        </w:rPr>
        <w:t>и</w:t>
      </w:r>
      <w:r w:rsidRPr="00450266">
        <w:rPr>
          <w:rFonts w:ascii="Georgia" w:hAnsi="Georgia"/>
          <w:i/>
          <w:sz w:val="28"/>
          <w:szCs w:val="28"/>
        </w:rPr>
        <w:t xml:space="preserve"> говорить</w:t>
      </w:r>
      <w:r w:rsidRPr="00450266">
        <w:rPr>
          <w:rFonts w:ascii="Georgia" w:hAnsi="Georgia"/>
          <w:sz w:val="28"/>
          <w:szCs w:val="28"/>
        </w:rPr>
        <w:t>) проводится параллельно с обучением чтению. Совершенствуются умения воспринимать на слух высказывание или чтение собеседника, понимать цели речевого высказывания, задавать вопросы по услышанному или прочитанному произведению, высказывать свою точку зрения.</w:t>
      </w:r>
      <w:r w:rsidRPr="00FD4BD4">
        <w:rPr>
          <w:sz w:val="28"/>
          <w:szCs w:val="28"/>
        </w:rPr>
        <w:t xml:space="preserve"> </w:t>
      </w:r>
    </w:p>
    <w:p w:rsidR="009129FA" w:rsidRPr="00450266" w:rsidRDefault="009129FA" w:rsidP="00450266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i/>
          <w:sz w:val="28"/>
          <w:szCs w:val="28"/>
        </w:rPr>
      </w:pPr>
      <w:r w:rsidRPr="00450266">
        <w:rPr>
          <w:rFonts w:ascii="Georgia" w:hAnsi="Georgia"/>
          <w:sz w:val="28"/>
          <w:szCs w:val="28"/>
        </w:rPr>
        <w:t xml:space="preserve">Особое место в программе отводится </w:t>
      </w:r>
      <w:r w:rsidRPr="00450266">
        <w:rPr>
          <w:rFonts w:ascii="Georgia" w:hAnsi="Georgia"/>
          <w:i/>
          <w:sz w:val="28"/>
          <w:szCs w:val="28"/>
        </w:rPr>
        <w:t xml:space="preserve">работе с текстом художественного произведения. </w:t>
      </w:r>
      <w:r w:rsidRPr="00450266">
        <w:rPr>
          <w:rFonts w:ascii="Georgia" w:hAnsi="Georgia"/>
          <w:sz w:val="28"/>
          <w:szCs w:val="28"/>
        </w:rPr>
        <w:t xml:space="preserve">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как деление текста на части, озаглавливание, составление плана, различение главной и дополнительной информации текста.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 xml:space="preserve">Программой предусмотрена </w:t>
      </w:r>
      <w:r w:rsidRPr="008B1150">
        <w:rPr>
          <w:rFonts w:ascii="Georgia" w:hAnsi="Georgia"/>
          <w:i/>
          <w:sz w:val="28"/>
          <w:szCs w:val="28"/>
        </w:rPr>
        <w:t>литературоведческая пропедевтика</w:t>
      </w:r>
      <w:r w:rsidRPr="008B1150">
        <w:rPr>
          <w:rFonts w:ascii="Georgia" w:hAnsi="Georgia"/>
          <w:sz w:val="28"/>
          <w:szCs w:val="28"/>
        </w:rPr>
        <w:t xml:space="preserve">. Учащиеся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 фольклорных жанров (загадка, пословица, считалка, прибаутка). Дети учатся использовать  изобразительные и выразительные средства словесного искусства («живописание словом», сравнение, олицетворение, эпитет, метафора, ритмичность и музыкальность стихотворной речи).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</w:t>
      </w:r>
      <w:r w:rsidRPr="008B1150">
        <w:rPr>
          <w:rFonts w:ascii="Georgia" w:hAnsi="Georgia"/>
          <w:sz w:val="28"/>
          <w:szCs w:val="28"/>
        </w:rPr>
        <w:softHyphen/>
        <w:t>ведения и сопереживать ему.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lastRenderedPageBreak/>
        <w:t>Дети осваивают разные виды пересказов художественного текста: подробный (с использованием образных слов и выра</w:t>
      </w:r>
      <w:r w:rsidRPr="008B1150">
        <w:rPr>
          <w:rFonts w:ascii="Georgia" w:hAnsi="Georgia"/>
          <w:sz w:val="28"/>
          <w:szCs w:val="28"/>
        </w:rPr>
        <w:softHyphen/>
        <w:t>жений), выборочный и краткий (передача основных мыслей).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 xml:space="preserve">Раздел </w:t>
      </w:r>
      <w:r w:rsidRPr="008B1150">
        <w:rPr>
          <w:rFonts w:ascii="Georgia" w:hAnsi="Georgia"/>
          <w:b/>
          <w:bCs/>
          <w:sz w:val="28"/>
          <w:szCs w:val="28"/>
        </w:rPr>
        <w:t xml:space="preserve">«Опыт творческой деятельности» </w:t>
      </w:r>
      <w:r w:rsidRPr="008B1150">
        <w:rPr>
          <w:rFonts w:ascii="Georgia" w:hAnsi="Georgia"/>
          <w:sz w:val="28"/>
          <w:szCs w:val="28"/>
        </w:rPr>
        <w:t>раскрывает при</w:t>
      </w:r>
      <w:r w:rsidRPr="008B1150">
        <w:rPr>
          <w:rFonts w:ascii="Georgia" w:hAnsi="Georgia"/>
          <w:sz w:val="28"/>
          <w:szCs w:val="28"/>
        </w:rPr>
        <w:softHyphen/>
        <w:t>ёмы и способы деятельности, которые помогут учащимся адек</w:t>
      </w:r>
      <w:r w:rsidRPr="008B1150">
        <w:rPr>
          <w:rFonts w:ascii="Georgia" w:hAnsi="Georgia"/>
          <w:sz w:val="28"/>
          <w:szCs w:val="28"/>
        </w:rPr>
        <w:softHyphen/>
        <w:t>ватно воспринимать художественное произведение и проявлять собственные творческие способности. При работе с художе</w:t>
      </w:r>
      <w:r w:rsidRPr="008B1150">
        <w:rPr>
          <w:rFonts w:ascii="Georgia" w:hAnsi="Georgia"/>
          <w:sz w:val="28"/>
          <w:szCs w:val="28"/>
        </w:rPr>
        <w:softHyphen/>
        <w:t>ственным текстом (со словом) используется жизненный, кон</w:t>
      </w:r>
      <w:r w:rsidRPr="008B1150">
        <w:rPr>
          <w:rFonts w:ascii="Georgia" w:hAnsi="Georgia"/>
          <w:sz w:val="28"/>
          <w:szCs w:val="28"/>
        </w:rPr>
        <w:softHyphen/>
        <w:t>кретно-чувственный опыт ребёнка и активизируются образные представления, возникающие у него в процессе чтения, разви</w:t>
      </w:r>
      <w:r w:rsidRPr="008B1150">
        <w:rPr>
          <w:rFonts w:ascii="Georgia" w:hAnsi="Georgia"/>
          <w:sz w:val="28"/>
          <w:szCs w:val="28"/>
        </w:rPr>
        <w:softHyphen/>
        <w:t>вается умение воссоздавать словесные образы в соответствии с авторским текстом. Такой подход обеспечивает полноценное восприятие литературного произведения, формирование нрав</w:t>
      </w:r>
      <w:r w:rsidRPr="008B1150">
        <w:rPr>
          <w:rFonts w:ascii="Georgia" w:hAnsi="Georgia"/>
          <w:sz w:val="28"/>
          <w:szCs w:val="28"/>
        </w:rPr>
        <w:softHyphen/>
        <w:t>ственно-эстетического отношения к действительности. Учащие</w:t>
      </w:r>
      <w:r w:rsidRPr="008B1150">
        <w:rPr>
          <w:rFonts w:ascii="Georgia" w:hAnsi="Georgia"/>
          <w:sz w:val="28"/>
          <w:szCs w:val="28"/>
        </w:rPr>
        <w:softHyphen/>
        <w:t>ся выбирают произведения (отрывки из них) для чтения по ролям, словесного рисования, инсценирования и декламации, выступают в роли актёров, режиссёров и художников. Они пи</w:t>
      </w:r>
      <w:r w:rsidRPr="008B1150">
        <w:rPr>
          <w:rFonts w:ascii="Georgia" w:hAnsi="Georgia"/>
          <w:sz w:val="28"/>
          <w:szCs w:val="28"/>
        </w:rPr>
        <w:softHyphen/>
        <w:t>шут изложения и сочинения, сочиняют стихи и сказки, у них развивается интерес к литературному творчеству писателей, соз</w:t>
      </w:r>
      <w:r w:rsidRPr="008B1150">
        <w:rPr>
          <w:rFonts w:ascii="Georgia" w:hAnsi="Georgia"/>
          <w:sz w:val="28"/>
          <w:szCs w:val="28"/>
        </w:rPr>
        <w:softHyphen/>
        <w:t>дателей произведений словесного искусства.</w:t>
      </w:r>
    </w:p>
    <w:p w:rsidR="006A1523" w:rsidRDefault="006A1523" w:rsidP="008B115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688D" w:rsidRDefault="0057688D" w:rsidP="00B77DC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5BEE" w:rsidRPr="008B1150" w:rsidRDefault="00B30F9B" w:rsidP="008B1150">
      <w:pPr>
        <w:shd w:val="clear" w:color="auto" w:fill="FFFFFF"/>
        <w:autoSpaceDE w:val="0"/>
        <w:autoSpaceDN w:val="0"/>
        <w:adjustRightInd w:val="0"/>
        <w:rPr>
          <w:rFonts w:ascii="Georgia" w:hAnsi="Georgia"/>
          <w:b/>
          <w:sz w:val="40"/>
          <w:szCs w:val="28"/>
          <w:u w:val="single"/>
        </w:rPr>
      </w:pPr>
      <w:r w:rsidRPr="008B1150">
        <w:rPr>
          <w:rFonts w:ascii="Georgia" w:hAnsi="Georgia"/>
          <w:b/>
          <w:sz w:val="40"/>
          <w:szCs w:val="28"/>
          <w:u w:val="single"/>
        </w:rPr>
        <w:t>Описание места учебного предмета в учебном плане</w:t>
      </w:r>
    </w:p>
    <w:p w:rsidR="006A1523" w:rsidRPr="006A1523" w:rsidRDefault="006A1523" w:rsidP="008B1150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90395E" w:rsidRDefault="008B1150" w:rsidP="008B1150">
      <w:pPr>
        <w:pStyle w:val="ac"/>
        <w:ind w:left="284" w:firstLine="256"/>
        <w:rPr>
          <w:rFonts w:ascii="Georgia" w:hAnsi="Georgia"/>
          <w:sz w:val="36"/>
          <w:szCs w:val="28"/>
        </w:rPr>
      </w:pPr>
      <w:r w:rsidRPr="0090395E">
        <w:rPr>
          <w:rFonts w:ascii="Georgia" w:hAnsi="Georgia"/>
          <w:sz w:val="36"/>
          <w:szCs w:val="28"/>
        </w:rPr>
        <w:t>По учебному плану школы</w:t>
      </w:r>
      <w:r w:rsidR="00F35FA2" w:rsidRPr="0090395E">
        <w:rPr>
          <w:rFonts w:ascii="Georgia" w:hAnsi="Georgia"/>
          <w:sz w:val="36"/>
          <w:szCs w:val="28"/>
        </w:rPr>
        <w:t xml:space="preserve"> </w:t>
      </w:r>
    </w:p>
    <w:p w:rsidR="00F35FA2" w:rsidRPr="0090395E" w:rsidRDefault="00F35FA2" w:rsidP="008B1150">
      <w:pPr>
        <w:pStyle w:val="ac"/>
        <w:ind w:left="284" w:firstLine="256"/>
        <w:rPr>
          <w:rFonts w:ascii="Georgia" w:hAnsi="Georgia"/>
          <w:sz w:val="36"/>
          <w:szCs w:val="28"/>
        </w:rPr>
      </w:pPr>
      <w:r w:rsidRPr="0090395E">
        <w:rPr>
          <w:rFonts w:ascii="Georgia" w:hAnsi="Georgia"/>
          <w:sz w:val="36"/>
          <w:szCs w:val="28"/>
        </w:rPr>
        <w:t xml:space="preserve"> </w:t>
      </w:r>
      <w:r w:rsidR="008B1150" w:rsidRPr="0090395E">
        <w:rPr>
          <w:rFonts w:ascii="Georgia" w:hAnsi="Georgia"/>
          <w:sz w:val="36"/>
          <w:szCs w:val="28"/>
        </w:rPr>
        <w:t xml:space="preserve">МКОУ В-Дженгутайской СОШ </w:t>
      </w:r>
      <w:r w:rsidR="002C433E" w:rsidRPr="0090395E">
        <w:rPr>
          <w:rFonts w:ascii="Georgia" w:hAnsi="Georgia"/>
          <w:sz w:val="36"/>
          <w:szCs w:val="28"/>
        </w:rPr>
        <w:t xml:space="preserve">на предмет </w:t>
      </w:r>
      <w:r w:rsidR="009129FA" w:rsidRPr="0090395E">
        <w:rPr>
          <w:rFonts w:ascii="Georgia" w:hAnsi="Georgia"/>
          <w:sz w:val="36"/>
          <w:szCs w:val="28"/>
        </w:rPr>
        <w:t xml:space="preserve">«Литературное чтение» </w:t>
      </w:r>
      <w:r w:rsidR="002C433E" w:rsidRPr="0090395E">
        <w:rPr>
          <w:rFonts w:ascii="Georgia" w:hAnsi="Georgia"/>
          <w:sz w:val="36"/>
          <w:szCs w:val="28"/>
        </w:rPr>
        <w:t xml:space="preserve">отводится </w:t>
      </w:r>
      <w:r w:rsidR="005E6E4E">
        <w:rPr>
          <w:rFonts w:ascii="Georgia" w:hAnsi="Georgia"/>
          <w:sz w:val="36"/>
          <w:szCs w:val="28"/>
        </w:rPr>
        <w:t xml:space="preserve">-  </w:t>
      </w:r>
      <w:r w:rsidR="005E6E4E" w:rsidRPr="005E6E4E">
        <w:rPr>
          <w:rFonts w:ascii="Georgia" w:hAnsi="Georgia"/>
          <w:b/>
          <w:sz w:val="36"/>
          <w:szCs w:val="28"/>
        </w:rPr>
        <w:t>371</w:t>
      </w:r>
      <w:r w:rsidR="0090395E">
        <w:rPr>
          <w:rFonts w:ascii="Georgia" w:hAnsi="Georgia"/>
          <w:b/>
          <w:sz w:val="36"/>
          <w:szCs w:val="28"/>
        </w:rPr>
        <w:t xml:space="preserve"> </w:t>
      </w:r>
      <w:r w:rsidR="0057688D" w:rsidRPr="0090395E">
        <w:rPr>
          <w:rFonts w:ascii="Georgia" w:hAnsi="Georgia"/>
          <w:b/>
          <w:sz w:val="36"/>
          <w:szCs w:val="28"/>
        </w:rPr>
        <w:t>ч</w:t>
      </w:r>
      <w:r w:rsidR="005E6E4E">
        <w:rPr>
          <w:rFonts w:ascii="Georgia" w:hAnsi="Georgia"/>
          <w:b/>
          <w:sz w:val="36"/>
          <w:szCs w:val="28"/>
        </w:rPr>
        <w:t>ас</w:t>
      </w:r>
      <w:r w:rsidRPr="0090395E">
        <w:rPr>
          <w:rFonts w:ascii="Georgia" w:hAnsi="Georgia"/>
          <w:b/>
          <w:sz w:val="36"/>
          <w:szCs w:val="28"/>
        </w:rPr>
        <w:t>.</w:t>
      </w:r>
      <w:r w:rsidR="009129FA" w:rsidRPr="0090395E">
        <w:rPr>
          <w:rFonts w:ascii="Georgia" w:hAnsi="Georgia"/>
          <w:sz w:val="36"/>
          <w:szCs w:val="28"/>
        </w:rPr>
        <w:t xml:space="preserve"> </w:t>
      </w:r>
    </w:p>
    <w:p w:rsidR="0090395E" w:rsidRPr="0090395E" w:rsidRDefault="009129FA" w:rsidP="008B1150">
      <w:pPr>
        <w:pStyle w:val="ac"/>
        <w:ind w:left="284" w:firstLine="256"/>
        <w:rPr>
          <w:rFonts w:ascii="Georgia" w:hAnsi="Georgia"/>
          <w:b/>
          <w:sz w:val="40"/>
          <w:szCs w:val="28"/>
        </w:rPr>
      </w:pPr>
      <w:r w:rsidRPr="0090395E">
        <w:rPr>
          <w:rFonts w:ascii="Georgia" w:hAnsi="Georgia"/>
          <w:b/>
          <w:sz w:val="36"/>
          <w:szCs w:val="28"/>
        </w:rPr>
        <w:t>В 1 классе</w:t>
      </w:r>
      <w:r w:rsidRPr="0090395E">
        <w:rPr>
          <w:rFonts w:ascii="Georgia" w:hAnsi="Georgia"/>
          <w:sz w:val="36"/>
          <w:szCs w:val="28"/>
        </w:rPr>
        <w:t xml:space="preserve"> </w:t>
      </w:r>
      <w:r w:rsidR="0090395E">
        <w:rPr>
          <w:rFonts w:ascii="Georgia" w:hAnsi="Georgia"/>
          <w:sz w:val="36"/>
          <w:szCs w:val="28"/>
        </w:rPr>
        <w:t>–</w:t>
      </w:r>
      <w:r w:rsidR="0090395E" w:rsidRPr="0090395E">
        <w:rPr>
          <w:rFonts w:ascii="Georgia" w:hAnsi="Georgia"/>
          <w:b/>
          <w:sz w:val="36"/>
          <w:szCs w:val="28"/>
        </w:rPr>
        <w:t>69 часов</w:t>
      </w:r>
      <w:r w:rsidR="0090395E">
        <w:rPr>
          <w:rFonts w:ascii="Georgia" w:hAnsi="Georgia"/>
          <w:sz w:val="36"/>
          <w:szCs w:val="28"/>
        </w:rPr>
        <w:t xml:space="preserve"> обучение букварю </w:t>
      </w:r>
      <w:r w:rsidR="0090395E" w:rsidRPr="0090395E">
        <w:rPr>
          <w:rFonts w:ascii="Georgia" w:hAnsi="Georgia"/>
          <w:b/>
          <w:sz w:val="40"/>
          <w:szCs w:val="28"/>
        </w:rPr>
        <w:t>+</w:t>
      </w:r>
    </w:p>
    <w:p w:rsidR="008B1150" w:rsidRPr="0090395E" w:rsidRDefault="009129FA" w:rsidP="008B1150">
      <w:pPr>
        <w:pStyle w:val="ac"/>
        <w:ind w:left="284" w:firstLine="256"/>
        <w:rPr>
          <w:rFonts w:ascii="Georgia" w:hAnsi="Georgia"/>
          <w:sz w:val="36"/>
          <w:szCs w:val="28"/>
        </w:rPr>
      </w:pPr>
      <w:r w:rsidRPr="0090395E">
        <w:rPr>
          <w:rFonts w:ascii="Georgia" w:hAnsi="Georgia"/>
          <w:sz w:val="36"/>
          <w:szCs w:val="28"/>
        </w:rPr>
        <w:t xml:space="preserve"> </w:t>
      </w:r>
      <w:r w:rsidR="008B1150" w:rsidRPr="0090395E">
        <w:rPr>
          <w:rFonts w:ascii="Georgia" w:hAnsi="Georgia"/>
          <w:b/>
          <w:sz w:val="36"/>
          <w:szCs w:val="28"/>
        </w:rPr>
        <w:t>3</w:t>
      </w:r>
      <w:r w:rsidRPr="0090395E">
        <w:rPr>
          <w:rFonts w:ascii="Georgia" w:hAnsi="Georgia"/>
          <w:b/>
          <w:sz w:val="36"/>
          <w:szCs w:val="28"/>
        </w:rPr>
        <w:t>0 ч</w:t>
      </w:r>
      <w:r w:rsidR="008B1150" w:rsidRPr="0090395E">
        <w:rPr>
          <w:rFonts w:ascii="Georgia" w:hAnsi="Georgia"/>
          <w:sz w:val="36"/>
          <w:szCs w:val="28"/>
        </w:rPr>
        <w:t xml:space="preserve"> (3</w:t>
      </w:r>
      <w:r w:rsidRPr="0090395E">
        <w:rPr>
          <w:rFonts w:ascii="Georgia" w:hAnsi="Georgia"/>
          <w:sz w:val="36"/>
          <w:szCs w:val="28"/>
        </w:rPr>
        <w:t xml:space="preserve"> </w:t>
      </w:r>
      <w:r w:rsidRPr="0090395E">
        <w:rPr>
          <w:rFonts w:ascii="Georgia" w:hAnsi="Georgia"/>
          <w:smallCaps/>
          <w:sz w:val="36"/>
          <w:szCs w:val="28"/>
        </w:rPr>
        <w:t xml:space="preserve">ч в </w:t>
      </w:r>
      <w:r w:rsidRPr="0090395E">
        <w:rPr>
          <w:rFonts w:ascii="Georgia" w:hAnsi="Georgia"/>
          <w:sz w:val="36"/>
          <w:szCs w:val="28"/>
        </w:rPr>
        <w:t>неде</w:t>
      </w:r>
      <w:r w:rsidRPr="0090395E">
        <w:rPr>
          <w:rFonts w:ascii="Georgia" w:hAnsi="Georgia"/>
          <w:sz w:val="36"/>
          <w:szCs w:val="28"/>
        </w:rPr>
        <w:softHyphen/>
        <w:t>лю, 10 учебных недель),</w:t>
      </w:r>
    </w:p>
    <w:p w:rsidR="008B1150" w:rsidRPr="0090395E" w:rsidRDefault="009129FA" w:rsidP="008B1150">
      <w:pPr>
        <w:pStyle w:val="ac"/>
        <w:ind w:left="284" w:firstLine="256"/>
        <w:rPr>
          <w:rFonts w:ascii="Georgia" w:hAnsi="Georgia"/>
          <w:b/>
          <w:sz w:val="36"/>
          <w:szCs w:val="28"/>
        </w:rPr>
      </w:pPr>
      <w:r w:rsidRPr="0090395E">
        <w:rPr>
          <w:rFonts w:ascii="Georgia" w:hAnsi="Georgia"/>
          <w:sz w:val="36"/>
          <w:szCs w:val="28"/>
        </w:rPr>
        <w:t xml:space="preserve"> </w:t>
      </w:r>
      <w:r w:rsidR="00EE5E73">
        <w:rPr>
          <w:rFonts w:ascii="Georgia" w:hAnsi="Georgia"/>
          <w:b/>
          <w:sz w:val="36"/>
          <w:szCs w:val="28"/>
        </w:rPr>
        <w:t>во 2,3</w:t>
      </w:r>
      <w:r w:rsidR="00003984" w:rsidRPr="0090395E">
        <w:rPr>
          <w:rFonts w:ascii="Georgia" w:hAnsi="Georgia"/>
          <w:b/>
          <w:sz w:val="36"/>
          <w:szCs w:val="28"/>
        </w:rPr>
        <w:t xml:space="preserve"> </w:t>
      </w:r>
      <w:r w:rsidRPr="0090395E">
        <w:rPr>
          <w:rFonts w:ascii="Georgia" w:hAnsi="Georgia"/>
          <w:b/>
          <w:sz w:val="36"/>
          <w:szCs w:val="28"/>
        </w:rPr>
        <w:t>классах</w:t>
      </w:r>
      <w:r w:rsidRPr="0090395E">
        <w:rPr>
          <w:rFonts w:ascii="Georgia" w:hAnsi="Georgia"/>
          <w:sz w:val="36"/>
          <w:szCs w:val="28"/>
        </w:rPr>
        <w:t xml:space="preserve"> по </w:t>
      </w:r>
      <w:r w:rsidR="00EE5E73">
        <w:rPr>
          <w:rFonts w:ascii="Georgia" w:hAnsi="Georgia"/>
          <w:b/>
          <w:sz w:val="36"/>
          <w:szCs w:val="28"/>
        </w:rPr>
        <w:t>102</w:t>
      </w:r>
      <w:r w:rsidRPr="0090395E">
        <w:rPr>
          <w:rFonts w:ascii="Georgia" w:hAnsi="Georgia"/>
          <w:b/>
          <w:sz w:val="36"/>
          <w:szCs w:val="28"/>
        </w:rPr>
        <w:t xml:space="preserve"> ч</w:t>
      </w:r>
      <w:r w:rsidR="00EE5E73">
        <w:rPr>
          <w:rFonts w:ascii="Georgia" w:hAnsi="Georgia"/>
          <w:b/>
          <w:sz w:val="36"/>
          <w:szCs w:val="28"/>
        </w:rPr>
        <w:t>, в 4 классе- 2ч – это 68ч</w:t>
      </w:r>
    </w:p>
    <w:p w:rsidR="004E2394" w:rsidRPr="0090395E" w:rsidRDefault="00EE5E73" w:rsidP="008B1150">
      <w:pPr>
        <w:pStyle w:val="ac"/>
        <w:ind w:left="284" w:firstLine="256"/>
        <w:rPr>
          <w:rFonts w:ascii="Georgia" w:hAnsi="Georgia"/>
          <w:sz w:val="36"/>
          <w:szCs w:val="28"/>
        </w:rPr>
      </w:pPr>
      <w:r>
        <w:rPr>
          <w:rFonts w:ascii="Georgia" w:hAnsi="Georgia"/>
          <w:sz w:val="36"/>
          <w:szCs w:val="28"/>
        </w:rPr>
        <w:t xml:space="preserve"> (3</w:t>
      </w:r>
      <w:r w:rsidR="009129FA" w:rsidRPr="0090395E">
        <w:rPr>
          <w:rFonts w:ascii="Georgia" w:hAnsi="Georgia"/>
          <w:sz w:val="36"/>
          <w:szCs w:val="28"/>
        </w:rPr>
        <w:t xml:space="preserve"> ч в неделю, 34 учебные недели в каждом классе</w:t>
      </w:r>
      <w:r w:rsidR="005E6E4E" w:rsidRPr="005E6E4E">
        <w:rPr>
          <w:rFonts w:ascii="Georgia" w:hAnsi="Georgia"/>
          <w:sz w:val="36"/>
          <w:szCs w:val="28"/>
        </w:rPr>
        <w:t xml:space="preserve"> </w:t>
      </w:r>
      <w:r w:rsidR="005E6E4E">
        <w:rPr>
          <w:rFonts w:ascii="Georgia" w:hAnsi="Georgia"/>
          <w:sz w:val="36"/>
          <w:szCs w:val="28"/>
        </w:rPr>
        <w:t>и 2ч+</w:t>
      </w:r>
      <w:r w:rsidR="005E6E4E" w:rsidRPr="005E6E4E">
        <w:rPr>
          <w:rFonts w:ascii="Georgia" w:hAnsi="Georgia"/>
          <w:b/>
          <w:sz w:val="36"/>
          <w:szCs w:val="28"/>
          <w:u w:val="single"/>
        </w:rPr>
        <w:t xml:space="preserve">1 дополнительное занятие </w:t>
      </w:r>
      <w:r w:rsidR="005E6E4E" w:rsidRPr="005E6E4E">
        <w:rPr>
          <w:rFonts w:ascii="Georgia" w:hAnsi="Georgia"/>
          <w:sz w:val="36"/>
          <w:szCs w:val="28"/>
          <w:u w:val="single"/>
        </w:rPr>
        <w:t>в 4 кл</w:t>
      </w:r>
      <w:r w:rsidR="009129FA" w:rsidRPr="0090395E">
        <w:rPr>
          <w:rFonts w:ascii="Georgia" w:hAnsi="Georgia"/>
          <w:sz w:val="36"/>
          <w:szCs w:val="28"/>
        </w:rPr>
        <w:t>).</w:t>
      </w:r>
      <w:r w:rsidR="004E2394" w:rsidRPr="0090395E">
        <w:rPr>
          <w:rFonts w:ascii="Georgia" w:hAnsi="Georgia"/>
          <w:sz w:val="36"/>
          <w:szCs w:val="28"/>
        </w:rPr>
        <w:t xml:space="preserve"> </w:t>
      </w:r>
    </w:p>
    <w:p w:rsidR="00222C39" w:rsidRDefault="00222C39" w:rsidP="00B30F9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30F9B" w:rsidRPr="008B1150" w:rsidRDefault="00B30F9B" w:rsidP="008B1150">
      <w:pPr>
        <w:shd w:val="clear" w:color="auto" w:fill="FFFFFF"/>
        <w:autoSpaceDE w:val="0"/>
        <w:autoSpaceDN w:val="0"/>
        <w:adjustRightInd w:val="0"/>
        <w:rPr>
          <w:rFonts w:ascii="Georgia" w:hAnsi="Georgia"/>
          <w:sz w:val="40"/>
          <w:szCs w:val="28"/>
          <w:u w:val="single"/>
        </w:rPr>
      </w:pPr>
      <w:r w:rsidRPr="008B1150">
        <w:rPr>
          <w:rFonts w:ascii="Georgia" w:hAnsi="Georgia"/>
          <w:b/>
          <w:sz w:val="40"/>
          <w:szCs w:val="28"/>
          <w:u w:val="single"/>
        </w:rPr>
        <w:t>Описание ценностных ориентиров содержания учебного предмета</w:t>
      </w:r>
    </w:p>
    <w:p w:rsidR="004A6BC5" w:rsidRDefault="004A6BC5" w:rsidP="0011204C">
      <w:pPr>
        <w:pStyle w:val="c8"/>
        <w:spacing w:before="0" w:beforeAutospacing="0" w:after="0" w:afterAutospacing="0"/>
        <w:ind w:firstLine="540"/>
        <w:jc w:val="both"/>
        <w:rPr>
          <w:rStyle w:val="c1"/>
          <w:rFonts w:eastAsiaTheme="majorEastAsia"/>
          <w:sz w:val="28"/>
          <w:szCs w:val="28"/>
        </w:rPr>
      </w:pPr>
    </w:p>
    <w:p w:rsidR="004A6BC5" w:rsidRPr="008B1150" w:rsidRDefault="004A6BC5" w:rsidP="008B1150">
      <w:pPr>
        <w:pStyle w:val="c8"/>
        <w:spacing w:before="0" w:beforeAutospacing="0" w:after="0" w:afterAutospacing="0"/>
        <w:ind w:firstLine="539"/>
        <w:rPr>
          <w:rStyle w:val="c1"/>
          <w:rFonts w:ascii="Georgia" w:eastAsiaTheme="majorEastAsia" w:hAnsi="Georgia"/>
          <w:sz w:val="32"/>
          <w:szCs w:val="28"/>
        </w:rPr>
      </w:pPr>
      <w:r w:rsidRPr="008B1150">
        <w:rPr>
          <w:rStyle w:val="c1"/>
          <w:rFonts w:ascii="Georgia" w:eastAsiaTheme="majorEastAsia" w:hAnsi="Georgia"/>
          <w:sz w:val="32"/>
          <w:szCs w:val="28"/>
        </w:rPr>
        <w:t>«Литературное чтение» как учебный предмет в начальной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школе имеет большое значе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>ние в решении задач не только об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 xml:space="preserve">учения, но и воспитания. На этих уроках учащиеся знакомятся с высоконравственными художественными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lastRenderedPageBreak/>
        <w:t>произведениями,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которые способствуют духовно-нравственному воспитанию и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развитию учащихся начальных классов.</w:t>
      </w:r>
    </w:p>
    <w:p w:rsidR="004A6BC5" w:rsidRPr="008B1150" w:rsidRDefault="004A6BC5" w:rsidP="008B1150">
      <w:pPr>
        <w:pStyle w:val="c8"/>
        <w:spacing w:before="0" w:beforeAutospacing="0" w:after="0" w:afterAutospacing="0"/>
        <w:ind w:firstLine="539"/>
        <w:rPr>
          <w:rStyle w:val="c1"/>
          <w:rFonts w:ascii="Georgia" w:eastAsiaTheme="majorEastAsia" w:hAnsi="Georgia"/>
          <w:sz w:val="32"/>
          <w:szCs w:val="28"/>
        </w:rPr>
      </w:pPr>
      <w:r w:rsidRPr="008B1150">
        <w:rPr>
          <w:rStyle w:val="c1"/>
          <w:rFonts w:ascii="Georgia" w:eastAsiaTheme="majorEastAsia" w:hAnsi="Georgia"/>
          <w:sz w:val="32"/>
          <w:szCs w:val="28"/>
        </w:rPr>
        <w:t>Литературное чтение как вид искусства знакомит учащихся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с нравственно-эстетическими ценностями своего народа и народов других стран, способствует формированию личностных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качеств, соответствующих национальным и общечеловеческим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ценностям.</w:t>
      </w:r>
    </w:p>
    <w:p w:rsidR="00E6553C" w:rsidRPr="008B1150" w:rsidRDefault="004A6BC5" w:rsidP="008B1150">
      <w:pPr>
        <w:pStyle w:val="c8"/>
        <w:spacing w:before="0" w:beforeAutospacing="0" w:after="0" w:afterAutospacing="0"/>
        <w:ind w:firstLine="539"/>
        <w:rPr>
          <w:rStyle w:val="c1"/>
          <w:rFonts w:ascii="Georgia" w:eastAsiaTheme="majorEastAsia" w:hAnsi="Georgia"/>
          <w:sz w:val="32"/>
          <w:szCs w:val="28"/>
        </w:rPr>
      </w:pPr>
      <w:r w:rsidRPr="008B1150">
        <w:rPr>
          <w:rStyle w:val="c1"/>
          <w:rFonts w:ascii="Georgia" w:eastAsiaTheme="majorEastAsia" w:hAnsi="Georgia"/>
          <w:sz w:val="32"/>
          <w:szCs w:val="28"/>
        </w:rPr>
        <w:t>На уроках литературного чтения продолжается совершенствование техники чтения, дети начинают осмысленно воспринимать текст. Читая и анализируя произведения, ребёнок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задумывается над базовыми ценностями: добром, справедливостью, правдой и т. д. Огромную роль при этом играет эмоциональное восприятие произведения. Система духовно-нравственного воспитания и развития, реализуемая в рамках урока</w:t>
      </w:r>
      <w:r w:rsidR="00E6553C" w:rsidRPr="008B1150">
        <w:rPr>
          <w:rStyle w:val="c1"/>
          <w:rFonts w:ascii="Georgia" w:eastAsiaTheme="majorEastAsia" w:hAnsi="Georgia"/>
          <w:sz w:val="32"/>
          <w:szCs w:val="28"/>
        </w:rPr>
        <w:t xml:space="preserve"> </w:t>
      </w:r>
      <w:r w:rsidRPr="008B1150">
        <w:rPr>
          <w:rStyle w:val="c1"/>
          <w:rFonts w:ascii="Georgia" w:eastAsiaTheme="majorEastAsia" w:hAnsi="Georgia"/>
          <w:sz w:val="32"/>
          <w:szCs w:val="28"/>
        </w:rPr>
        <w:t>литературного чтения, формирует личностные качества человека, характеризующие его отношение к другим людям, Родине.</w:t>
      </w:r>
    </w:p>
    <w:p w:rsidR="00516F37" w:rsidRPr="008B1150" w:rsidRDefault="00516F37" w:rsidP="008B1150">
      <w:pPr>
        <w:pStyle w:val="c8"/>
        <w:spacing w:before="0" w:beforeAutospacing="0" w:after="0" w:afterAutospacing="0"/>
        <w:ind w:firstLine="539"/>
        <w:rPr>
          <w:rFonts w:ascii="Georgia" w:hAnsi="Georgia"/>
          <w:sz w:val="32"/>
          <w:szCs w:val="28"/>
        </w:rPr>
      </w:pPr>
      <w:r w:rsidRPr="008B1150">
        <w:rPr>
          <w:rStyle w:val="c1"/>
          <w:rFonts w:ascii="Georgia" w:eastAsiaTheme="majorEastAsia" w:hAnsi="Georgia"/>
          <w:sz w:val="32"/>
          <w:szCs w:val="28"/>
        </w:rPr>
        <w:t>Содержания учебного материала по литературному чтению ориентирован на формирование базовых  ценностей: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жизни</w:t>
      </w:r>
      <w:r w:rsidR="00834B3D" w:rsidRPr="008B1150">
        <w:rPr>
          <w:rFonts w:ascii="Georgia" w:hAnsi="Georgia"/>
          <w:sz w:val="32"/>
          <w:szCs w:val="28"/>
        </w:rPr>
        <w:t xml:space="preserve"> – признание человеческой жизни величайшей ценностью, что реализуется в отношении к другим людям и к природе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добра</w:t>
      </w:r>
      <w:r w:rsidR="00834B3D" w:rsidRPr="008B1150">
        <w:rPr>
          <w:rFonts w:ascii="Georgia" w:hAnsi="Georgia"/>
          <w:sz w:val="32"/>
          <w:szCs w:val="28"/>
        </w:rPr>
        <w:t xml:space="preserve"> – направленность на развитие и сохранение жизни через сострадание и милосердие как проявление любви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свободы, чести и достоинства</w:t>
      </w:r>
      <w:r w:rsidR="00834B3D" w:rsidRPr="008B1150">
        <w:rPr>
          <w:rFonts w:ascii="Georgia" w:hAnsi="Georgia"/>
          <w:sz w:val="32"/>
          <w:szCs w:val="28"/>
        </w:rPr>
        <w:t xml:space="preserve"> как основа современных принципов и правил межличностных отношений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природы</w:t>
      </w:r>
      <w:r w:rsidR="00834B3D" w:rsidRPr="008B1150">
        <w:rPr>
          <w:rFonts w:ascii="Georgia" w:hAnsi="Georgia"/>
          <w:sz w:val="32"/>
          <w:szCs w:val="28"/>
        </w:rPr>
        <w:t xml:space="preserve">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красоты и гармонии</w:t>
      </w:r>
      <w:r w:rsidR="00834B3D" w:rsidRPr="008B1150">
        <w:rPr>
          <w:rFonts w:ascii="Georgia" w:hAnsi="Georgia"/>
          <w:sz w:val="32"/>
          <w:szCs w:val="28"/>
        </w:rPr>
        <w:t xml:space="preserve"> – основа эстетического воспитания через приобщение ребёнка к литературе как виду искусства. Это ценность стремления к гармонии, к идеалу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lastRenderedPageBreak/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истины</w:t>
      </w:r>
      <w:r w:rsidR="00834B3D" w:rsidRPr="008B1150">
        <w:rPr>
          <w:rFonts w:ascii="Georgia" w:hAnsi="Georgia"/>
          <w:sz w:val="32"/>
          <w:szCs w:val="28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– одна из задач образования, в том числе литературного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семьи</w:t>
      </w:r>
      <w:r w:rsidR="00E261E3" w:rsidRPr="008B1150">
        <w:rPr>
          <w:rFonts w:ascii="Georgia" w:hAnsi="Georgia"/>
          <w:b/>
          <w:bCs/>
          <w:sz w:val="32"/>
          <w:szCs w:val="28"/>
        </w:rPr>
        <w:t>-</w:t>
      </w:r>
      <w:r w:rsidR="00834B3D" w:rsidRPr="008B1150">
        <w:rPr>
          <w:rFonts w:ascii="Georgia" w:hAnsi="Georgia"/>
          <w:sz w:val="32"/>
          <w:szCs w:val="28"/>
        </w:rPr>
        <w:t xml:space="preserve"> </w:t>
      </w:r>
      <w:r w:rsidR="00E261E3" w:rsidRPr="008B1150">
        <w:rPr>
          <w:rFonts w:ascii="Georgia" w:hAnsi="Georgia"/>
          <w:sz w:val="32"/>
          <w:szCs w:val="28"/>
        </w:rPr>
        <w:t xml:space="preserve"> </w:t>
      </w:r>
      <w:r w:rsidR="00834B3D" w:rsidRPr="008B1150">
        <w:rPr>
          <w:rFonts w:ascii="Georgia" w:hAnsi="Georgia"/>
          <w:sz w:val="32"/>
          <w:szCs w:val="28"/>
        </w:rPr>
        <w:t xml:space="preserve"> перв</w:t>
      </w:r>
      <w:r w:rsidR="00E261E3" w:rsidRPr="008B1150">
        <w:rPr>
          <w:rFonts w:ascii="Georgia" w:hAnsi="Georgia"/>
          <w:sz w:val="32"/>
          <w:szCs w:val="28"/>
        </w:rPr>
        <w:t>ой</w:t>
      </w:r>
      <w:r w:rsidR="00834B3D" w:rsidRPr="008B1150">
        <w:rPr>
          <w:rFonts w:ascii="Georgia" w:hAnsi="Georgia"/>
          <w:sz w:val="32"/>
          <w:szCs w:val="28"/>
        </w:rPr>
        <w:t xml:space="preserve"> и сам</w:t>
      </w:r>
      <w:r w:rsidR="00E261E3" w:rsidRPr="008B1150">
        <w:rPr>
          <w:rFonts w:ascii="Georgia" w:hAnsi="Georgia"/>
          <w:sz w:val="32"/>
          <w:szCs w:val="28"/>
        </w:rPr>
        <w:t>ой</w:t>
      </w:r>
      <w:r w:rsidR="00834B3D" w:rsidRPr="008B1150">
        <w:rPr>
          <w:rFonts w:ascii="Georgia" w:hAnsi="Georgia"/>
          <w:sz w:val="32"/>
          <w:szCs w:val="28"/>
        </w:rPr>
        <w:t xml:space="preserve"> значим</w:t>
      </w:r>
      <w:r w:rsidR="00E261E3" w:rsidRPr="008B1150">
        <w:rPr>
          <w:rFonts w:ascii="Georgia" w:hAnsi="Georgia"/>
          <w:sz w:val="32"/>
          <w:szCs w:val="28"/>
        </w:rPr>
        <w:t>ой</w:t>
      </w:r>
      <w:r w:rsidR="00834B3D" w:rsidRPr="008B1150">
        <w:rPr>
          <w:rFonts w:ascii="Georgia" w:hAnsi="Georgia"/>
          <w:sz w:val="32"/>
          <w:szCs w:val="28"/>
        </w:rPr>
        <w:t xml:space="preserve">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труда и творчества</w:t>
      </w:r>
      <w:r w:rsidR="00E261E3" w:rsidRPr="008B1150">
        <w:rPr>
          <w:rFonts w:ascii="Georgia" w:hAnsi="Georgia"/>
          <w:b/>
          <w:bCs/>
          <w:sz w:val="32"/>
          <w:szCs w:val="28"/>
        </w:rPr>
        <w:t xml:space="preserve"> </w:t>
      </w:r>
      <w:r w:rsidR="00834B3D" w:rsidRPr="008B1150">
        <w:rPr>
          <w:rFonts w:ascii="Georgia" w:hAnsi="Georgia"/>
          <w:sz w:val="32"/>
          <w:szCs w:val="28"/>
        </w:rPr>
        <w:t xml:space="preserve"> – естественн</w:t>
      </w:r>
      <w:r w:rsidR="00E261E3" w:rsidRPr="008B1150">
        <w:rPr>
          <w:rFonts w:ascii="Georgia" w:hAnsi="Georgia"/>
          <w:sz w:val="32"/>
          <w:szCs w:val="28"/>
        </w:rPr>
        <w:t>ых</w:t>
      </w:r>
      <w:r w:rsidR="00834B3D" w:rsidRPr="008B1150">
        <w:rPr>
          <w:rFonts w:ascii="Georgia" w:hAnsi="Georgia"/>
          <w:sz w:val="32"/>
          <w:szCs w:val="28"/>
        </w:rPr>
        <w:t xml:space="preserve"> услови</w:t>
      </w:r>
      <w:r w:rsidR="00E261E3" w:rsidRPr="008B1150">
        <w:rPr>
          <w:rFonts w:ascii="Georgia" w:hAnsi="Georgia"/>
          <w:sz w:val="32"/>
          <w:szCs w:val="28"/>
        </w:rPr>
        <w:t>й</w:t>
      </w:r>
      <w:r w:rsidR="00834B3D" w:rsidRPr="008B1150">
        <w:rPr>
          <w:rFonts w:ascii="Georgia" w:hAnsi="Georgia"/>
          <w:sz w:val="32"/>
          <w:szCs w:val="28"/>
        </w:rPr>
        <w:t xml:space="preserve"> человеческой жизни, состояни</w:t>
      </w:r>
      <w:r w:rsidR="00E261E3" w:rsidRPr="008B1150">
        <w:rPr>
          <w:rFonts w:ascii="Georgia" w:hAnsi="Georgia"/>
          <w:sz w:val="32"/>
          <w:szCs w:val="28"/>
        </w:rPr>
        <w:t>й</w:t>
      </w:r>
      <w:r w:rsidR="00834B3D" w:rsidRPr="008B1150">
        <w:rPr>
          <w:rFonts w:ascii="Georgia" w:hAnsi="Georgia"/>
          <w:sz w:val="32"/>
          <w:szCs w:val="28"/>
        </w:rPr>
        <w:t xml:space="preserve">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гражданственности</w:t>
      </w:r>
      <w:r w:rsidR="00834B3D" w:rsidRPr="008B1150">
        <w:rPr>
          <w:rFonts w:ascii="Georgia" w:hAnsi="Georgia"/>
          <w:sz w:val="32"/>
          <w:szCs w:val="28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</w:t>
      </w:r>
      <w:r w:rsidR="00E261E3" w:rsidRPr="008B1150">
        <w:rPr>
          <w:rFonts w:ascii="Georgia" w:hAnsi="Georgia"/>
          <w:sz w:val="32"/>
          <w:szCs w:val="28"/>
        </w:rPr>
        <w:t>;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патриотизма</w:t>
      </w:r>
      <w:r w:rsidR="00E261E3" w:rsidRPr="008B1150">
        <w:rPr>
          <w:rFonts w:ascii="Georgia" w:hAnsi="Georgia"/>
          <w:b/>
          <w:bCs/>
          <w:sz w:val="32"/>
          <w:szCs w:val="28"/>
        </w:rPr>
        <w:t>-</w:t>
      </w:r>
      <w:r w:rsidR="00834B3D" w:rsidRPr="008B1150">
        <w:rPr>
          <w:rFonts w:ascii="Georgia" w:hAnsi="Georgia"/>
          <w:sz w:val="32"/>
          <w:szCs w:val="28"/>
        </w:rPr>
        <w:t xml:space="preserve"> </w:t>
      </w:r>
      <w:r w:rsidR="00E261E3" w:rsidRPr="008B1150">
        <w:rPr>
          <w:rFonts w:ascii="Georgia" w:hAnsi="Georgia"/>
          <w:sz w:val="32"/>
          <w:szCs w:val="28"/>
        </w:rPr>
        <w:t>л</w:t>
      </w:r>
      <w:r w:rsidR="00834B3D" w:rsidRPr="008B1150">
        <w:rPr>
          <w:rFonts w:ascii="Georgia" w:hAnsi="Georgia"/>
          <w:sz w:val="32"/>
          <w:szCs w:val="28"/>
        </w:rPr>
        <w:t>юбовь к России, активный интерес к её прошлому и настоящему, готовность служить ей.</w:t>
      </w:r>
    </w:p>
    <w:p w:rsidR="00834B3D" w:rsidRPr="008B1150" w:rsidRDefault="00516F37" w:rsidP="008B1150">
      <w:pPr>
        <w:ind w:firstLine="540"/>
        <w:rPr>
          <w:rFonts w:ascii="Georgia" w:hAnsi="Georgia"/>
          <w:sz w:val="32"/>
          <w:szCs w:val="28"/>
        </w:rPr>
      </w:pPr>
      <w:r w:rsidRPr="008B1150">
        <w:rPr>
          <w:rFonts w:ascii="Georgia" w:hAnsi="Georgia"/>
          <w:b/>
          <w:bCs/>
          <w:sz w:val="32"/>
          <w:szCs w:val="28"/>
        </w:rPr>
        <w:t>ц</w:t>
      </w:r>
      <w:r w:rsidR="00834B3D" w:rsidRPr="008B1150">
        <w:rPr>
          <w:rFonts w:ascii="Georgia" w:hAnsi="Georgia"/>
          <w:b/>
          <w:bCs/>
          <w:sz w:val="32"/>
          <w:szCs w:val="28"/>
        </w:rPr>
        <w:t>енность человечества</w:t>
      </w:r>
      <w:r w:rsidR="00E261E3" w:rsidRPr="008B1150">
        <w:rPr>
          <w:rFonts w:ascii="Georgia" w:hAnsi="Georgia"/>
          <w:b/>
          <w:bCs/>
          <w:sz w:val="32"/>
          <w:szCs w:val="28"/>
        </w:rPr>
        <w:t>-</w:t>
      </w:r>
      <w:r w:rsidR="00834B3D" w:rsidRPr="008B1150">
        <w:rPr>
          <w:rFonts w:ascii="Georgia" w:hAnsi="Georgia"/>
          <w:sz w:val="32"/>
          <w:szCs w:val="28"/>
        </w:rPr>
        <w:t xml:space="preserve"> </w:t>
      </w:r>
      <w:r w:rsidR="00E261E3" w:rsidRPr="008B1150">
        <w:rPr>
          <w:rFonts w:ascii="Georgia" w:hAnsi="Georgia"/>
          <w:sz w:val="32"/>
          <w:szCs w:val="28"/>
        </w:rPr>
        <w:t>о</w:t>
      </w:r>
      <w:r w:rsidR="00834B3D" w:rsidRPr="008B1150">
        <w:rPr>
          <w:rFonts w:ascii="Georgia" w:hAnsi="Georgia"/>
          <w:sz w:val="32"/>
          <w:szCs w:val="28"/>
        </w:rPr>
        <w:t>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B30F9B" w:rsidRDefault="00B30F9B" w:rsidP="00B30F9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30F9B" w:rsidRPr="008B1150" w:rsidRDefault="002201D1" w:rsidP="008B1150">
      <w:pPr>
        <w:shd w:val="clear" w:color="auto" w:fill="FFFFFF"/>
        <w:autoSpaceDE w:val="0"/>
        <w:autoSpaceDN w:val="0"/>
        <w:adjustRightInd w:val="0"/>
        <w:rPr>
          <w:rFonts w:ascii="Georgia" w:hAnsi="Georgia"/>
          <w:sz w:val="40"/>
          <w:szCs w:val="28"/>
          <w:u w:val="single"/>
        </w:rPr>
      </w:pPr>
      <w:r w:rsidRPr="008B1150">
        <w:rPr>
          <w:rFonts w:ascii="Georgia" w:hAnsi="Georgia"/>
          <w:b/>
          <w:sz w:val="40"/>
          <w:szCs w:val="28"/>
          <w:u w:val="single"/>
        </w:rPr>
        <w:t>Личностные, метапредметные и предметные результаты освоения  учебного предмета</w:t>
      </w:r>
    </w:p>
    <w:p w:rsidR="00B32C98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Реализация программы обеспечивает достижение выпускни</w:t>
      </w:r>
      <w:r w:rsidRPr="008B1150">
        <w:rPr>
          <w:rFonts w:ascii="Georgia" w:hAnsi="Georgia"/>
          <w:sz w:val="28"/>
          <w:szCs w:val="28"/>
        </w:rPr>
        <w:softHyphen/>
        <w:t>ками начальной школы следующих личностных, метапредметных и предметных результатов.</w:t>
      </w:r>
      <w:r w:rsidR="00B32C98" w:rsidRPr="008B1150">
        <w:rPr>
          <w:rFonts w:ascii="Georgia" w:hAnsi="Georgia"/>
          <w:sz w:val="28"/>
          <w:szCs w:val="28"/>
        </w:rPr>
        <w:t xml:space="preserve">  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b/>
          <w:bCs/>
          <w:sz w:val="28"/>
          <w:szCs w:val="28"/>
        </w:rPr>
        <w:t>Личностные результаты: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lastRenderedPageBreak/>
        <w:t>1) формирование чувства гордости за свою Родину, её исто</w:t>
      </w:r>
      <w:r w:rsidRPr="008B1150">
        <w:rPr>
          <w:rFonts w:ascii="Georgia" w:hAnsi="Georgia"/>
          <w:sz w:val="28"/>
          <w:szCs w:val="28"/>
        </w:rPr>
        <w:softHyphen/>
        <w:t>рию, российский народ, становление гуманистических и де</w:t>
      </w:r>
      <w:r w:rsidRPr="008B1150">
        <w:rPr>
          <w:rFonts w:ascii="Georgia" w:hAnsi="Georgia"/>
          <w:sz w:val="28"/>
          <w:szCs w:val="28"/>
        </w:rPr>
        <w:softHyphen/>
        <w:t>мократических ценностных ориентации многонационального российского общества;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3) воспитание художественно-эстетического вкуса, эстетиче</w:t>
      </w:r>
      <w:r w:rsidRPr="008B1150">
        <w:rPr>
          <w:rFonts w:ascii="Georgia" w:hAnsi="Georgia"/>
          <w:sz w:val="28"/>
          <w:szCs w:val="28"/>
        </w:rPr>
        <w:softHyphen/>
        <w:t>ских потребностей, ценностей и чувств на основе опыта слу</w:t>
      </w:r>
      <w:r w:rsidRPr="008B1150">
        <w:rPr>
          <w:rFonts w:ascii="Georgia" w:hAnsi="Georgia"/>
          <w:sz w:val="28"/>
          <w:szCs w:val="28"/>
        </w:rPr>
        <w:softHyphen/>
        <w:t>шания и заучивания наизусть произведений художественной литературы;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4) развитие этических чувств, доброжелательности и эмо</w:t>
      </w:r>
      <w:r w:rsidRPr="008B1150">
        <w:rPr>
          <w:rFonts w:ascii="Georgia" w:hAnsi="Georgia"/>
          <w:sz w:val="28"/>
          <w:szCs w:val="28"/>
        </w:rPr>
        <w:softHyphen/>
        <w:t>ционально-нравственной отзывчивости, понимания и сопере</w:t>
      </w:r>
      <w:r w:rsidRPr="008B1150">
        <w:rPr>
          <w:rFonts w:ascii="Georgia" w:hAnsi="Georgia"/>
          <w:sz w:val="28"/>
          <w:szCs w:val="28"/>
        </w:rPr>
        <w:softHyphen/>
        <w:t>живания чувствам других людей;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5) формирование уважительного отношения к иному мне</w:t>
      </w:r>
      <w:r w:rsidRPr="008B1150">
        <w:rPr>
          <w:rFonts w:ascii="Georgia" w:hAnsi="Georgia"/>
          <w:sz w:val="28"/>
          <w:szCs w:val="28"/>
        </w:rPr>
        <w:softHyphen/>
        <w:t>нию, истории и культуре других народов, выработка умения тер</w:t>
      </w:r>
      <w:r w:rsidRPr="008B1150">
        <w:rPr>
          <w:rFonts w:ascii="Georgia" w:hAnsi="Georgia"/>
          <w:sz w:val="28"/>
          <w:szCs w:val="28"/>
        </w:rPr>
        <w:softHyphen/>
        <w:t>пимо относиться к людям иной национальной принадлежности;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 xml:space="preserve">6) овладение начальными навыками адаптации к школе, к школьному коллективу;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8B1150">
        <w:rPr>
          <w:rFonts w:ascii="Georgia" w:hAnsi="Georgia"/>
          <w:sz w:val="28"/>
          <w:szCs w:val="28"/>
        </w:rPr>
        <w:softHyphen/>
        <w:t>ностного смысла учения;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9) развитие навыков сотрудничества со взрослыми и сверст</w:t>
      </w:r>
      <w:r w:rsidRPr="008B1150">
        <w:rPr>
          <w:rFonts w:ascii="Georgia" w:hAnsi="Georgia"/>
          <w:sz w:val="28"/>
          <w:szCs w:val="28"/>
        </w:rPr>
        <w:softHyphen/>
        <w:t>никами в разных социальных ситуациях, умения избегать кон</w:t>
      </w:r>
      <w:r w:rsidRPr="008B1150">
        <w:rPr>
          <w:rFonts w:ascii="Georgia" w:hAnsi="Georgia"/>
          <w:sz w:val="28"/>
          <w:szCs w:val="28"/>
        </w:rPr>
        <w:softHyphen/>
        <w:t>фликтов и находить выходы из спорных ситуаций, умения срав</w:t>
      </w:r>
      <w:r w:rsidRPr="008B1150">
        <w:rPr>
          <w:rFonts w:ascii="Georgia" w:hAnsi="Georgia"/>
          <w:sz w:val="28"/>
          <w:szCs w:val="28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9129FA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10) наличие мотивации к творческому труду и бережному отношению к материальным и духовным ценностям, формиро</w:t>
      </w:r>
      <w:r w:rsidRPr="008B1150">
        <w:rPr>
          <w:rFonts w:ascii="Georgia" w:hAnsi="Georgia"/>
          <w:sz w:val="28"/>
          <w:szCs w:val="28"/>
        </w:rPr>
        <w:softHyphen/>
        <w:t>вание установки на безопасный, здоровый образ жизни.</w:t>
      </w:r>
    </w:p>
    <w:p w:rsidR="0090395E" w:rsidRPr="008B1150" w:rsidRDefault="0090395E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</w:p>
    <w:p w:rsidR="009129FA" w:rsidRDefault="009129FA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bCs/>
          <w:sz w:val="40"/>
          <w:szCs w:val="28"/>
        </w:rPr>
      </w:pPr>
      <w:r w:rsidRPr="008B1150">
        <w:rPr>
          <w:rFonts w:ascii="Georgia" w:hAnsi="Georgia"/>
          <w:b/>
          <w:bCs/>
          <w:sz w:val="40"/>
          <w:szCs w:val="28"/>
        </w:rPr>
        <w:t>Метапредметные результаты:</w:t>
      </w:r>
    </w:p>
    <w:p w:rsidR="0090395E" w:rsidRPr="008B1150" w:rsidRDefault="0090395E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sz w:val="40"/>
          <w:szCs w:val="28"/>
        </w:rPr>
      </w:pP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129FA" w:rsidRPr="008B1150" w:rsidRDefault="009129FA" w:rsidP="008B1150">
      <w:pPr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2) освоение способами решения проблем творческого и по</w:t>
      </w:r>
      <w:r w:rsidRPr="008B1150">
        <w:rPr>
          <w:rFonts w:ascii="Georgia" w:hAnsi="Georgia"/>
          <w:sz w:val="28"/>
          <w:szCs w:val="28"/>
        </w:rPr>
        <w:softHyphen/>
        <w:t>искового характера;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8B1150">
        <w:rPr>
          <w:rFonts w:ascii="Georgia" w:hAnsi="Georgia"/>
          <w:sz w:val="28"/>
          <w:szCs w:val="28"/>
        </w:rPr>
        <w:softHyphen/>
        <w:t>фективные способы достижения результата;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lastRenderedPageBreak/>
        <w:t>5) использование знаково-символических средств представ</w:t>
      </w:r>
      <w:r w:rsidRPr="008B1150">
        <w:rPr>
          <w:rFonts w:ascii="Georgia" w:hAnsi="Georgia"/>
          <w:sz w:val="28"/>
          <w:szCs w:val="28"/>
        </w:rPr>
        <w:softHyphen/>
        <w:t>ления информации о книгах;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6) активное использование речевых средств для решения коммуникативных и познавательных задач;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7) использование различных способов поиска учебной ин</w:t>
      </w:r>
      <w:r w:rsidRPr="008B1150">
        <w:rPr>
          <w:rFonts w:ascii="Georgia" w:hAnsi="Georgia"/>
          <w:sz w:val="28"/>
          <w:szCs w:val="28"/>
        </w:rPr>
        <w:softHyphen/>
        <w:t>формации в справочниках, словарях, энциклопедиях и интер</w:t>
      </w:r>
      <w:r w:rsidRPr="008B1150">
        <w:rPr>
          <w:rFonts w:ascii="Georgia" w:hAnsi="Georgia"/>
          <w:sz w:val="28"/>
          <w:szCs w:val="28"/>
        </w:rPr>
        <w:softHyphen/>
        <w:t>претации информации в соответствии с коммуникативными и познавательными задачами;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8) овладение навыками смыслового чтения текстов в соот</w:t>
      </w:r>
      <w:r w:rsidRPr="008B1150">
        <w:rPr>
          <w:rFonts w:ascii="Georgia" w:hAnsi="Georgia"/>
          <w:sz w:val="28"/>
          <w:szCs w:val="28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8B1150">
        <w:rPr>
          <w:rFonts w:ascii="Georgia" w:hAnsi="Georgia"/>
          <w:sz w:val="28"/>
          <w:szCs w:val="28"/>
        </w:rPr>
        <w:softHyphen/>
        <w:t>ставления текстов в устной и письменной формах;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8B1150">
        <w:rPr>
          <w:rFonts w:ascii="Georgia" w:hAnsi="Georgia"/>
          <w:sz w:val="28"/>
          <w:szCs w:val="28"/>
        </w:rPr>
        <w:softHyphen/>
        <w:t>кам, установления причинно-следственных связей, построения рассуждений;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10) готовность слушать собеседника и вести диалог, при</w:t>
      </w:r>
      <w:r w:rsidRPr="008B1150">
        <w:rPr>
          <w:rFonts w:ascii="Georgia" w:hAnsi="Georgia"/>
          <w:sz w:val="28"/>
          <w:szCs w:val="28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8B1150">
        <w:rPr>
          <w:rFonts w:ascii="Georgia" w:hAnsi="Georgia"/>
          <w:sz w:val="28"/>
          <w:szCs w:val="28"/>
          <w:vertAlign w:val="superscript"/>
        </w:rPr>
        <w:t xml:space="preserve"> </w:t>
      </w:r>
      <w:r w:rsidRPr="008B1150">
        <w:rPr>
          <w:rFonts w:ascii="Georgia" w:hAnsi="Georgia"/>
          <w:sz w:val="28"/>
          <w:szCs w:val="28"/>
        </w:rPr>
        <w:t>оценку событий;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11) умение договариваться о распределении ролей в совмест</w:t>
      </w:r>
      <w:r w:rsidRPr="008B1150">
        <w:rPr>
          <w:rFonts w:ascii="Georgia" w:hAnsi="Georgia"/>
          <w:sz w:val="28"/>
          <w:szCs w:val="28"/>
        </w:rPr>
        <w:softHyphen/>
        <w:t>ной деятельности, осуществлять взаимный контроль в совмест</w:t>
      </w:r>
      <w:r w:rsidRPr="008B1150">
        <w:rPr>
          <w:rFonts w:ascii="Georgia" w:hAnsi="Georgia"/>
          <w:sz w:val="28"/>
          <w:szCs w:val="28"/>
        </w:rPr>
        <w:softHyphen/>
        <w:t>ной деятельности, общей цели и путей её достижения, осмыс</w:t>
      </w:r>
      <w:r w:rsidRPr="008B1150">
        <w:rPr>
          <w:rFonts w:ascii="Georgia" w:hAnsi="Georgia"/>
          <w:sz w:val="28"/>
          <w:szCs w:val="28"/>
        </w:rPr>
        <w:softHyphen/>
        <w:t>ливать собственное поведение и поведение окружающих;</w:t>
      </w:r>
    </w:p>
    <w:p w:rsidR="009129FA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12) готовность конструктивно разрешать конфликты посред</w:t>
      </w:r>
      <w:r w:rsidRPr="008B1150">
        <w:rPr>
          <w:rFonts w:ascii="Georgia" w:hAnsi="Georgia"/>
          <w:sz w:val="28"/>
          <w:szCs w:val="28"/>
        </w:rPr>
        <w:softHyphen/>
        <w:t>ством учёта интересов сторон и сотрудничества.</w:t>
      </w:r>
    </w:p>
    <w:p w:rsidR="0090395E" w:rsidRPr="008B1150" w:rsidRDefault="0090395E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</w:p>
    <w:p w:rsidR="009129FA" w:rsidRDefault="009129FA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sz w:val="40"/>
          <w:szCs w:val="28"/>
        </w:rPr>
      </w:pPr>
      <w:r w:rsidRPr="008B1150">
        <w:rPr>
          <w:rFonts w:ascii="Georgia" w:hAnsi="Georgia"/>
          <w:b/>
          <w:sz w:val="40"/>
          <w:szCs w:val="28"/>
        </w:rPr>
        <w:t>Предметные результаты:</w:t>
      </w:r>
    </w:p>
    <w:p w:rsidR="0090395E" w:rsidRPr="008B1150" w:rsidRDefault="0090395E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sz w:val="40"/>
          <w:szCs w:val="28"/>
        </w:rPr>
      </w:pP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1) понимание литературы как явления национальной и ми</w:t>
      </w:r>
      <w:r w:rsidRPr="008B1150">
        <w:rPr>
          <w:rFonts w:ascii="Georgia" w:hAnsi="Georgia"/>
          <w:sz w:val="28"/>
          <w:szCs w:val="28"/>
        </w:rPr>
        <w:softHyphen/>
        <w:t>ровой культуры, средства сохранения и передачи нравственных ценностей и традиций;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2) осознание значимости чтения для личного развития; фор</w:t>
      </w:r>
      <w:r w:rsidRPr="008B1150">
        <w:rPr>
          <w:rFonts w:ascii="Georgia" w:hAnsi="Georgia"/>
          <w:sz w:val="28"/>
          <w:szCs w:val="28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8B1150">
        <w:rPr>
          <w:rFonts w:ascii="Georgia" w:hAnsi="Georgia"/>
          <w:sz w:val="28"/>
          <w:szCs w:val="28"/>
        </w:rPr>
        <w:softHyphen/>
        <w:t>нятий о добре и зле, дружбе, честности; формирование потреб</w:t>
      </w:r>
      <w:r w:rsidRPr="008B1150">
        <w:rPr>
          <w:rFonts w:ascii="Georgia" w:hAnsi="Georgia"/>
          <w:sz w:val="28"/>
          <w:szCs w:val="28"/>
        </w:rPr>
        <w:softHyphen/>
        <w:t>ности в систематическом чтении;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8B1150">
        <w:rPr>
          <w:rFonts w:ascii="Georgia" w:hAnsi="Georgia"/>
          <w:sz w:val="28"/>
          <w:szCs w:val="28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8B1150">
        <w:rPr>
          <w:rFonts w:ascii="Georgia" w:hAnsi="Georgia"/>
          <w:sz w:val="28"/>
          <w:szCs w:val="28"/>
        </w:rPr>
        <w:softHyphen/>
        <w:t>ведческих понятий;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4) использование разных видов чтения (изучающее (смысло</w:t>
      </w:r>
      <w:r w:rsidRPr="008B1150">
        <w:rPr>
          <w:rFonts w:ascii="Georgia" w:hAnsi="Georgia"/>
          <w:sz w:val="28"/>
          <w:szCs w:val="28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8B1150">
        <w:rPr>
          <w:rFonts w:ascii="Georgia" w:hAnsi="Georgia"/>
          <w:sz w:val="28"/>
          <w:szCs w:val="28"/>
        </w:rPr>
        <w:softHyphen/>
        <w:t xml:space="preserve">ствовать в их </w:t>
      </w:r>
      <w:r w:rsidRPr="008B1150">
        <w:rPr>
          <w:rFonts w:ascii="Georgia" w:hAnsi="Georgia"/>
          <w:sz w:val="28"/>
          <w:szCs w:val="28"/>
        </w:rPr>
        <w:lastRenderedPageBreak/>
        <w:t>обсуждении, давать и обосновывать нравственную оценку поступков героев;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5) умение самостоятельно выбирать интересующую литера</w:t>
      </w:r>
      <w:r w:rsidRPr="008B1150">
        <w:rPr>
          <w:rFonts w:ascii="Georgia" w:hAnsi="Georgia"/>
          <w:sz w:val="28"/>
          <w:szCs w:val="28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8B1150">
        <w:rPr>
          <w:rFonts w:ascii="Georgia" w:hAnsi="Georgia"/>
          <w:sz w:val="28"/>
          <w:szCs w:val="28"/>
        </w:rPr>
        <w:softHyphen/>
        <w:t>ятельно краткую аннотацию;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8B1150">
        <w:rPr>
          <w:rFonts w:ascii="Georgia" w:hAnsi="Georgia"/>
          <w:sz w:val="28"/>
          <w:szCs w:val="28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7) умение работать с разными видами текстов, находить ха</w:t>
      </w:r>
      <w:r w:rsidRPr="008B1150">
        <w:rPr>
          <w:rFonts w:ascii="Georgia" w:hAnsi="Georgia"/>
          <w:sz w:val="28"/>
          <w:szCs w:val="28"/>
        </w:rPr>
        <w:softHyphen/>
        <w:t>рактерные особенности научно-познавательных, учебных и ху</w:t>
      </w:r>
      <w:r w:rsidRPr="008B1150">
        <w:rPr>
          <w:rFonts w:ascii="Georgia" w:hAnsi="Georgia"/>
          <w:sz w:val="28"/>
          <w:szCs w:val="28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8B1150">
        <w:rPr>
          <w:rFonts w:ascii="Georgia" w:hAnsi="Georgia"/>
          <w:sz w:val="28"/>
          <w:szCs w:val="28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9129FA" w:rsidRPr="008B1150" w:rsidRDefault="009129FA" w:rsidP="008B1150">
      <w:pPr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8B1150">
        <w:rPr>
          <w:rFonts w:ascii="Georgia" w:hAnsi="Georgia"/>
          <w:sz w:val="28"/>
          <w:szCs w:val="28"/>
        </w:rPr>
        <w:softHyphen/>
        <w:t>изведения, репродукции картин художников, по иллюстрациям, на основе личного опыта.</w:t>
      </w:r>
    </w:p>
    <w:p w:rsidR="0011204C" w:rsidRDefault="0011204C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8B1150" w:rsidRDefault="008B1150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76BEF" w:rsidRPr="008B1150" w:rsidRDefault="00B30F9B" w:rsidP="008B1150">
      <w:pPr>
        <w:pStyle w:val="ac"/>
        <w:shd w:val="clear" w:color="auto" w:fill="FFFFFF"/>
        <w:autoSpaceDE w:val="0"/>
        <w:autoSpaceDN w:val="0"/>
        <w:adjustRightInd w:val="0"/>
        <w:ind w:left="900"/>
        <w:rPr>
          <w:rFonts w:ascii="Georgia" w:hAnsi="Georgia"/>
          <w:b/>
          <w:sz w:val="40"/>
          <w:szCs w:val="28"/>
          <w:u w:val="single"/>
        </w:rPr>
      </w:pPr>
      <w:r w:rsidRPr="008B1150">
        <w:rPr>
          <w:rFonts w:ascii="Georgia" w:hAnsi="Georgia"/>
          <w:b/>
          <w:sz w:val="40"/>
          <w:szCs w:val="28"/>
          <w:u w:val="single"/>
        </w:rPr>
        <w:t xml:space="preserve">Содержание учебного предмета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rPr>
          <w:rFonts w:ascii="Georgia" w:hAnsi="Georgia"/>
          <w:b/>
          <w:sz w:val="40"/>
          <w:szCs w:val="28"/>
        </w:rPr>
      </w:pPr>
      <w:r w:rsidRPr="008B1150">
        <w:rPr>
          <w:rFonts w:ascii="Georgia" w:hAnsi="Georgia"/>
          <w:b/>
          <w:sz w:val="40"/>
          <w:szCs w:val="28"/>
        </w:rPr>
        <w:t>Виды речевой и читательской деятельности</w:t>
      </w:r>
    </w:p>
    <w:p w:rsidR="00476BEF" w:rsidRDefault="00476BEF" w:rsidP="00476BEF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Умение слушать (аудирование)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Восприятие на слух звучащей речи (высказывание собесед</w:t>
      </w:r>
      <w:r w:rsidRPr="008B1150">
        <w:rPr>
          <w:rFonts w:ascii="Georgia" w:hAnsi="Georgia"/>
          <w:sz w:val="28"/>
          <w:szCs w:val="28"/>
        </w:rPr>
        <w:softHyphen/>
        <w:t>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8B1150">
        <w:rPr>
          <w:rFonts w:ascii="Georgia" w:hAnsi="Georgia"/>
          <w:sz w:val="28"/>
          <w:szCs w:val="28"/>
        </w:rPr>
        <w:softHyphen/>
        <w:t>довательности событий, осознание цели речевого высказыва</w:t>
      </w:r>
      <w:r w:rsidRPr="008B1150">
        <w:rPr>
          <w:rFonts w:ascii="Georgia" w:hAnsi="Georgia"/>
          <w:sz w:val="28"/>
          <w:szCs w:val="28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Развитие умения наблюдать за выразительностью речи, за особенностью авторского стиля.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Чтение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i/>
          <w:sz w:val="28"/>
          <w:szCs w:val="28"/>
        </w:rPr>
        <w:t>Чтение вслух.</w:t>
      </w:r>
      <w:r w:rsidRPr="008B1150">
        <w:rPr>
          <w:rFonts w:ascii="Georgia" w:hAnsi="Georgia"/>
          <w:sz w:val="28"/>
          <w:szCs w:val="28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Постепенный переход от слогового к плавному, осмысленно</w:t>
      </w:r>
      <w:r w:rsidRPr="008B1150">
        <w:rPr>
          <w:rFonts w:ascii="Georgia" w:hAnsi="Georgia"/>
          <w:sz w:val="28"/>
          <w:szCs w:val="28"/>
        </w:rPr>
        <w:softHyphen/>
        <w:t xml:space="preserve"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</w:t>
      </w:r>
      <w:r w:rsidRPr="008B1150">
        <w:rPr>
          <w:rFonts w:ascii="Georgia" w:hAnsi="Georgia"/>
          <w:sz w:val="28"/>
          <w:szCs w:val="28"/>
        </w:rPr>
        <w:lastRenderedPageBreak/>
        <w:t>предложений с интонационным выделением знаков препинания. Понимание смысловых особенностей раз</w:t>
      </w:r>
      <w:r w:rsidRPr="008B1150">
        <w:rPr>
          <w:rFonts w:ascii="Georgia" w:hAnsi="Georgia"/>
          <w:sz w:val="28"/>
          <w:szCs w:val="28"/>
        </w:rPr>
        <w:softHyphen/>
        <w:t>ных по виду и типу текстов, передача их с помощью интониро</w:t>
      </w:r>
      <w:r w:rsidRPr="008B1150">
        <w:rPr>
          <w:rFonts w:ascii="Georgia" w:hAnsi="Georgia"/>
          <w:sz w:val="28"/>
          <w:szCs w:val="28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8B1150">
        <w:rPr>
          <w:rFonts w:ascii="Georgia" w:hAnsi="Georgia"/>
          <w:sz w:val="28"/>
          <w:szCs w:val="28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Развитие умения переходить от чтения вслух и чтению про себя.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i/>
          <w:sz w:val="28"/>
          <w:szCs w:val="28"/>
        </w:rPr>
        <w:t>Чтение про себя.</w:t>
      </w:r>
      <w:r w:rsidRPr="008B1150">
        <w:rPr>
          <w:rFonts w:ascii="Georgia" w:hAnsi="Georgia"/>
          <w:sz w:val="28"/>
          <w:szCs w:val="28"/>
        </w:rPr>
        <w:t xml:space="preserve"> Осознание смысла произведения при чте</w:t>
      </w:r>
      <w:r w:rsidRPr="008B1150">
        <w:rPr>
          <w:rFonts w:ascii="Georgia" w:hAnsi="Georgia"/>
          <w:sz w:val="28"/>
          <w:szCs w:val="28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8B1150">
        <w:rPr>
          <w:rFonts w:ascii="Georgia" w:hAnsi="Georgia"/>
          <w:sz w:val="28"/>
          <w:szCs w:val="28"/>
        </w:rPr>
        <w:softHyphen/>
        <w:t>рочное), умение находить в тексте необходимую информацию, понимание её особенностей.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Работа с разными видами текста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Общее представление о разных видах текста: художествен</w:t>
      </w:r>
      <w:r w:rsidRPr="008B1150">
        <w:rPr>
          <w:rFonts w:ascii="Georgia" w:hAnsi="Georgia"/>
          <w:sz w:val="28"/>
          <w:szCs w:val="28"/>
        </w:rPr>
        <w:softHyphen/>
        <w:t>ном, учебном, научно-популярном — и их сравнение. Определе</w:t>
      </w:r>
      <w:r w:rsidRPr="008B1150">
        <w:rPr>
          <w:rFonts w:ascii="Georgia" w:hAnsi="Georgia"/>
          <w:sz w:val="28"/>
          <w:szCs w:val="28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8B1150">
        <w:rPr>
          <w:rFonts w:ascii="Georgia" w:hAnsi="Georgia"/>
          <w:sz w:val="28"/>
          <w:szCs w:val="28"/>
        </w:rPr>
        <w:softHyphen/>
        <w:t>званию и оформлению.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Самостоятельное определение темы и главной мысли про</w:t>
      </w:r>
      <w:r w:rsidRPr="008B1150">
        <w:rPr>
          <w:rFonts w:ascii="Georgia" w:hAnsi="Georgia"/>
          <w:sz w:val="28"/>
          <w:szCs w:val="28"/>
        </w:rPr>
        <w:softHyphen/>
        <w:t>изведения по вопросам и самостоятельное деление текста на смысловые части, их озаглавливание. Умение работать с раз</w:t>
      </w:r>
      <w:r w:rsidRPr="008B1150">
        <w:rPr>
          <w:rFonts w:ascii="Georgia" w:hAnsi="Georgia"/>
          <w:sz w:val="28"/>
          <w:szCs w:val="28"/>
        </w:rPr>
        <w:softHyphen/>
        <w:t>ными видами информации.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Библиографическая культура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Книга как особый вид искусства. Книга как источник не</w:t>
      </w:r>
      <w:r w:rsidRPr="008B1150">
        <w:rPr>
          <w:rFonts w:ascii="Georgia" w:hAnsi="Georgia"/>
          <w:sz w:val="28"/>
          <w:szCs w:val="28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8B1150">
        <w:rPr>
          <w:rFonts w:ascii="Georgia" w:hAnsi="Georgia"/>
          <w:sz w:val="28"/>
          <w:szCs w:val="28"/>
        </w:rPr>
        <w:softHyphen/>
        <w:t>тульный лист, аннотация, иллюстрации.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Умение самостоятельно составить аннотацию.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Виды информации в книге: научная, художественная (с опо</w:t>
      </w:r>
      <w:r w:rsidRPr="008B1150">
        <w:rPr>
          <w:rFonts w:ascii="Georgia" w:hAnsi="Georgia"/>
          <w:sz w:val="28"/>
          <w:szCs w:val="28"/>
        </w:rPr>
        <w:softHyphen/>
        <w:t>рой на внешние показатели книги, её справочно-иллюстративный материал.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8B1150">
        <w:rPr>
          <w:rFonts w:ascii="Georgia" w:hAnsi="Georgia"/>
          <w:sz w:val="28"/>
          <w:szCs w:val="28"/>
        </w:rPr>
        <w:softHyphen/>
        <w:t>ния (справочники, словари, энциклопедии).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Самостоятельный выбор книг на основе рекомендательного списка, алфавитного и тематического каталога. Самостоятель</w:t>
      </w:r>
      <w:r w:rsidRPr="008B1150">
        <w:rPr>
          <w:rFonts w:ascii="Georgia" w:hAnsi="Georgia"/>
          <w:sz w:val="28"/>
          <w:szCs w:val="28"/>
        </w:rPr>
        <w:softHyphen/>
        <w:t>ное пользование соответствующими возрасту словарями и дру</w:t>
      </w:r>
      <w:r w:rsidRPr="008B1150">
        <w:rPr>
          <w:rFonts w:ascii="Georgia" w:hAnsi="Georgia"/>
          <w:sz w:val="28"/>
          <w:szCs w:val="28"/>
        </w:rPr>
        <w:softHyphen/>
        <w:t xml:space="preserve">гой справочной литературой. 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Работа с текстом художественного произведения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lastRenderedPageBreak/>
        <w:t>Определение особенностей художественного текста: свое</w:t>
      </w:r>
      <w:r w:rsidRPr="008B1150">
        <w:rPr>
          <w:rFonts w:ascii="Georgia" w:hAnsi="Georgia"/>
          <w:sz w:val="28"/>
          <w:szCs w:val="28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Понимание нравственно-эстетического содержания прочи</w:t>
      </w:r>
      <w:r w:rsidRPr="008B1150">
        <w:rPr>
          <w:rFonts w:ascii="Georgia" w:hAnsi="Georgia"/>
          <w:sz w:val="28"/>
          <w:szCs w:val="28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8B1150">
        <w:rPr>
          <w:rFonts w:ascii="Georgia" w:hAnsi="Georgia"/>
          <w:sz w:val="28"/>
          <w:szCs w:val="28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8B1150">
        <w:rPr>
          <w:rFonts w:ascii="Georgia" w:hAnsi="Georgia"/>
          <w:sz w:val="28"/>
          <w:szCs w:val="28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8B1150">
        <w:rPr>
          <w:rFonts w:ascii="Georgia" w:hAnsi="Georgia"/>
          <w:sz w:val="28"/>
          <w:szCs w:val="28"/>
        </w:rPr>
        <w:softHyphen/>
        <w:t>пользованием специфической для данного произведения лекси</w:t>
      </w:r>
      <w:r w:rsidRPr="008B1150">
        <w:rPr>
          <w:rFonts w:ascii="Georgia" w:hAnsi="Georgia"/>
          <w:sz w:val="28"/>
          <w:szCs w:val="28"/>
        </w:rPr>
        <w:softHyphen/>
        <w:t>ки (по вопросам учителя), рассказ по иллюстрациям, пересказ.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Характеристика героя произведения с использованием худо</w:t>
      </w:r>
      <w:r w:rsidRPr="008B1150">
        <w:rPr>
          <w:rFonts w:ascii="Georgia" w:hAnsi="Georgia"/>
          <w:sz w:val="28"/>
          <w:szCs w:val="28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8B1150">
        <w:rPr>
          <w:rFonts w:ascii="Georgia" w:hAnsi="Georgia"/>
          <w:sz w:val="28"/>
          <w:szCs w:val="28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Подробный пересказ текста (деление текста на части, опре</w:t>
      </w:r>
      <w:r w:rsidRPr="008B1150">
        <w:rPr>
          <w:rFonts w:ascii="Georgia" w:hAnsi="Georgia"/>
          <w:sz w:val="28"/>
          <w:szCs w:val="28"/>
        </w:rPr>
        <w:softHyphen/>
        <w:t>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</w:t>
      </w:r>
      <w:r w:rsidRPr="008B1150">
        <w:rPr>
          <w:rFonts w:ascii="Georgia" w:hAnsi="Georgia"/>
          <w:sz w:val="28"/>
          <w:szCs w:val="28"/>
        </w:rPr>
        <w:softHyphen/>
        <w:t>ваний) и на его основе подробный пересказ всего текста.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Самостоятельный выборочный пересказ по заданному фраг</w:t>
      </w:r>
      <w:r w:rsidRPr="008B1150">
        <w:rPr>
          <w:rFonts w:ascii="Georgia" w:hAnsi="Georgia"/>
          <w:sz w:val="28"/>
          <w:szCs w:val="28"/>
        </w:rPr>
        <w:softHyphen/>
        <w:t>менту: характеристика героя произведения (выбор слов, выраже</w:t>
      </w:r>
      <w:r w:rsidRPr="008B1150">
        <w:rPr>
          <w:rFonts w:ascii="Georgia" w:hAnsi="Georgia"/>
          <w:sz w:val="28"/>
          <w:szCs w:val="28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8B1150">
        <w:rPr>
          <w:rFonts w:ascii="Georgia" w:hAnsi="Georgia"/>
          <w:sz w:val="28"/>
          <w:szCs w:val="28"/>
        </w:rPr>
        <w:softHyphen/>
        <w:t>жета, последовательности событий.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b/>
          <w:bCs/>
          <w:sz w:val="28"/>
          <w:szCs w:val="28"/>
        </w:rPr>
        <w:t>Работа с научно-популярным,</w:t>
      </w:r>
      <w:r w:rsidR="00FD4BD4" w:rsidRPr="008B1150">
        <w:rPr>
          <w:rFonts w:ascii="Georgia" w:hAnsi="Georgia"/>
          <w:b/>
          <w:bCs/>
          <w:sz w:val="28"/>
          <w:szCs w:val="28"/>
        </w:rPr>
        <w:t xml:space="preserve"> </w:t>
      </w:r>
      <w:r w:rsidRPr="008B1150">
        <w:rPr>
          <w:rFonts w:ascii="Georgia" w:hAnsi="Georgia"/>
          <w:b/>
          <w:bCs/>
          <w:sz w:val="28"/>
          <w:szCs w:val="28"/>
        </w:rPr>
        <w:t>учебным и другими текстами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Понимание заглавия произведения, адекватное соотноше</w:t>
      </w:r>
      <w:r w:rsidRPr="008B1150">
        <w:rPr>
          <w:rFonts w:ascii="Georgia" w:hAnsi="Georgia"/>
          <w:sz w:val="28"/>
          <w:szCs w:val="28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8B1150">
        <w:rPr>
          <w:rFonts w:ascii="Georgia" w:hAnsi="Georgia"/>
          <w:sz w:val="28"/>
          <w:szCs w:val="28"/>
        </w:rPr>
        <w:softHyphen/>
        <w:t xml:space="preserve">ство с простейшими приёмами анализа различных видов текста: установление </w:t>
      </w:r>
      <w:r w:rsidRPr="008B1150">
        <w:rPr>
          <w:rFonts w:ascii="Georgia" w:hAnsi="Georgia"/>
          <w:sz w:val="28"/>
          <w:szCs w:val="28"/>
        </w:rPr>
        <w:lastRenderedPageBreak/>
        <w:t>причинно-следственных связей, определение главной мысли текста. Деление текста на части. Определение микротем. Ключевые или опорные слова. Построение алгорит</w:t>
      </w:r>
      <w:r w:rsidRPr="008B1150">
        <w:rPr>
          <w:rFonts w:ascii="Georgia" w:hAnsi="Georgia"/>
          <w:sz w:val="28"/>
          <w:szCs w:val="28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26490A" w:rsidRPr="008B1150" w:rsidRDefault="0026490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b/>
          <w:sz w:val="28"/>
          <w:szCs w:val="28"/>
        </w:rPr>
      </w:pPr>
      <w:r w:rsidRPr="008B1150">
        <w:rPr>
          <w:rFonts w:ascii="Georgia" w:hAnsi="Georgia"/>
          <w:b/>
          <w:sz w:val="28"/>
          <w:szCs w:val="28"/>
        </w:rPr>
        <w:t>Умение говорить (культура речевого общения)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Осознание диалога как вида речи. Особенности диалогиче</w:t>
      </w:r>
      <w:r w:rsidRPr="008B1150">
        <w:rPr>
          <w:rFonts w:ascii="Georgia" w:hAnsi="Georgia"/>
          <w:sz w:val="28"/>
          <w:szCs w:val="28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8B1150">
        <w:rPr>
          <w:rFonts w:ascii="Georgia" w:hAnsi="Georgia"/>
          <w:sz w:val="28"/>
          <w:szCs w:val="28"/>
        </w:rPr>
        <w:softHyphen/>
        <w:t>слушивать, не перебивая, собеседника и в вежливой форме вы</w:t>
      </w:r>
      <w:r w:rsidRPr="008B1150">
        <w:rPr>
          <w:rFonts w:ascii="Georgia" w:hAnsi="Georgia"/>
          <w:sz w:val="28"/>
          <w:szCs w:val="28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Работа со словом (распознавать прямое и переносное зна</w:t>
      </w:r>
      <w:r w:rsidRPr="008B1150">
        <w:rPr>
          <w:rFonts w:ascii="Georgia" w:hAnsi="Georgia"/>
          <w:sz w:val="28"/>
          <w:szCs w:val="28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Умение построить монологическое речевое высказывание не</w:t>
      </w:r>
      <w:r w:rsidRPr="008B1150">
        <w:rPr>
          <w:rFonts w:ascii="Georgia" w:hAnsi="Georgia"/>
          <w:sz w:val="28"/>
          <w:szCs w:val="28"/>
        </w:rPr>
        <w:softHyphen/>
        <w:t>большого объёма с опорой на авторский текст, по предложен</w:t>
      </w:r>
      <w:r w:rsidRPr="008B1150">
        <w:rPr>
          <w:rFonts w:ascii="Georgia" w:hAnsi="Georgia"/>
          <w:sz w:val="28"/>
          <w:szCs w:val="28"/>
        </w:rPr>
        <w:softHyphen/>
        <w:t>ной теме или в форме ответа на вопрос. Формирование грам</w:t>
      </w:r>
      <w:r w:rsidRPr="008B1150">
        <w:rPr>
          <w:rFonts w:ascii="Georgia" w:hAnsi="Georgia"/>
          <w:sz w:val="28"/>
          <w:szCs w:val="28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8B1150">
        <w:rPr>
          <w:rFonts w:ascii="Georgia" w:hAnsi="Georgia"/>
          <w:sz w:val="28"/>
          <w:szCs w:val="28"/>
        </w:rPr>
        <w:softHyphen/>
        <w:t>сказывании. Передача содержания прочитанного или прослу</w:t>
      </w:r>
      <w:r w:rsidRPr="008B1150">
        <w:rPr>
          <w:rFonts w:ascii="Georgia" w:hAnsi="Georgia"/>
          <w:sz w:val="28"/>
          <w:szCs w:val="28"/>
        </w:rPr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8B1150">
        <w:rPr>
          <w:rFonts w:ascii="Georgia" w:hAnsi="Georgia"/>
          <w:sz w:val="28"/>
          <w:szCs w:val="28"/>
        </w:rPr>
        <w:softHyphen/>
        <w:t>ной жизни, художественного произведения, изобразительного искусства) в рассказе (описание, рассуждение, повествование). Самостоятельное построение плана собственного высказыва</w:t>
      </w:r>
      <w:r w:rsidRPr="008B1150">
        <w:rPr>
          <w:rFonts w:ascii="Georgia" w:hAnsi="Georgia"/>
          <w:sz w:val="28"/>
          <w:szCs w:val="28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9129FA" w:rsidRPr="008B1150" w:rsidRDefault="009129FA" w:rsidP="008B1150">
      <w:pPr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Устное сочинение как продолжение прочитанного произ</w:t>
      </w:r>
      <w:r w:rsidRPr="008B1150">
        <w:rPr>
          <w:rFonts w:ascii="Georgia" w:hAnsi="Georgia"/>
          <w:sz w:val="28"/>
          <w:szCs w:val="28"/>
        </w:rPr>
        <w:softHyphen/>
        <w:t>ведения, отдельных его сюжетных линий, короткий рассказ по рисункам либо на заданную тему.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b/>
          <w:bCs/>
          <w:sz w:val="28"/>
          <w:szCs w:val="28"/>
        </w:rPr>
        <w:t>Письмо (культура письменной речи)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Нормы письменной речи: соответствие содержания заголо</w:t>
      </w:r>
      <w:r w:rsidRPr="008B1150">
        <w:rPr>
          <w:rFonts w:ascii="Georgia" w:hAnsi="Georgia"/>
          <w:sz w:val="28"/>
          <w:szCs w:val="28"/>
        </w:rPr>
        <w:softHyphen/>
        <w:t>вку (отражение темы, места действия, характеров героев), ис</w:t>
      </w:r>
      <w:r w:rsidRPr="008B1150">
        <w:rPr>
          <w:rFonts w:ascii="Georgia" w:hAnsi="Georgia"/>
          <w:sz w:val="28"/>
          <w:szCs w:val="28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8B1150">
        <w:rPr>
          <w:rFonts w:ascii="Georgia" w:hAnsi="Georgia"/>
          <w:sz w:val="28"/>
          <w:szCs w:val="28"/>
        </w:rPr>
        <w:softHyphen/>
        <w:t>ствование, описание, рассуждение), рассказ на заданную тему, отзыв о прочитанной книге.</w:t>
      </w:r>
    </w:p>
    <w:p w:rsidR="008B1150" w:rsidRDefault="008B1150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bCs/>
          <w:sz w:val="28"/>
          <w:szCs w:val="28"/>
        </w:rPr>
      </w:pPr>
    </w:p>
    <w:p w:rsidR="009129FA" w:rsidRPr="008B1150" w:rsidRDefault="009129FA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bCs/>
          <w:sz w:val="40"/>
          <w:szCs w:val="28"/>
        </w:rPr>
      </w:pPr>
      <w:r w:rsidRPr="008B1150">
        <w:rPr>
          <w:rFonts w:ascii="Georgia" w:hAnsi="Georgia"/>
          <w:b/>
          <w:bCs/>
          <w:sz w:val="40"/>
          <w:szCs w:val="28"/>
        </w:rPr>
        <w:t>Круг детского чтения</w:t>
      </w:r>
    </w:p>
    <w:p w:rsidR="00476BEF" w:rsidRPr="00FD4BD4" w:rsidRDefault="00476BEF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Знакомство с культурно-историческим наследием России, с общечеловеческими ценностями.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Произведения устного народного творчества разных наро</w:t>
      </w:r>
      <w:r w:rsidRPr="008B1150">
        <w:rPr>
          <w:rFonts w:ascii="Georgia" w:hAnsi="Georgia"/>
          <w:sz w:val="28"/>
          <w:szCs w:val="28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8B1150">
        <w:rPr>
          <w:rFonts w:ascii="Georgia" w:hAnsi="Georgia"/>
          <w:sz w:val="28"/>
          <w:szCs w:val="28"/>
        </w:rPr>
        <w:softHyphen/>
        <w:t>ва, Л.Н. Толстого, А.П. Чехова и других классиков отечествен</w:t>
      </w:r>
      <w:r w:rsidRPr="008B1150">
        <w:rPr>
          <w:rFonts w:ascii="Georgia" w:hAnsi="Georgia"/>
          <w:sz w:val="28"/>
          <w:szCs w:val="28"/>
        </w:rPr>
        <w:softHyphen/>
        <w:t xml:space="preserve">ной литературы </w:t>
      </w:r>
      <w:r w:rsidRPr="008B1150">
        <w:rPr>
          <w:rFonts w:ascii="Georgia" w:hAnsi="Georgia"/>
          <w:sz w:val="28"/>
          <w:szCs w:val="28"/>
          <w:lang w:val="en-US"/>
        </w:rPr>
        <w:t>XIX</w:t>
      </w:r>
      <w:r w:rsidRPr="008B1150">
        <w:rPr>
          <w:rFonts w:ascii="Georgia" w:hAnsi="Georgia"/>
          <w:sz w:val="28"/>
          <w:szCs w:val="28"/>
        </w:rPr>
        <w:t>—</w:t>
      </w:r>
      <w:r w:rsidRPr="008B1150">
        <w:rPr>
          <w:rFonts w:ascii="Georgia" w:hAnsi="Georgia"/>
          <w:sz w:val="28"/>
          <w:szCs w:val="28"/>
          <w:lang w:val="en-US"/>
        </w:rPr>
        <w:t>XX</w:t>
      </w:r>
      <w:r w:rsidRPr="008B1150">
        <w:rPr>
          <w:rFonts w:ascii="Georgia" w:hAnsi="Georgia"/>
          <w:sz w:val="28"/>
          <w:szCs w:val="28"/>
        </w:rPr>
        <w:t xml:space="preserve"> вв., классиков детской литературы, знакомство с произведениями современной отечественной (с учётом многона</w:t>
      </w:r>
      <w:r w:rsidRPr="008B1150">
        <w:rPr>
          <w:rFonts w:ascii="Georgia" w:hAnsi="Georgia"/>
          <w:sz w:val="28"/>
          <w:szCs w:val="28"/>
        </w:rPr>
        <w:softHyphen/>
        <w:t>ционального характера России) и зарубежной литературы, до</w:t>
      </w:r>
      <w:r w:rsidRPr="008B1150">
        <w:rPr>
          <w:rFonts w:ascii="Georgia" w:hAnsi="Georgia"/>
          <w:sz w:val="28"/>
          <w:szCs w:val="28"/>
        </w:rPr>
        <w:softHyphen/>
        <w:t>ступными для восприятия младших школьников.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Тематика чтения обогащена введением в круг чтения млад</w:t>
      </w:r>
      <w:r w:rsidRPr="008B1150">
        <w:rPr>
          <w:rFonts w:ascii="Georgia" w:hAnsi="Georgia"/>
          <w:sz w:val="28"/>
          <w:szCs w:val="28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9129FA" w:rsidRPr="008B1150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Книги разных видов: художественная, историческая, при</w:t>
      </w:r>
      <w:r w:rsidRPr="008B1150">
        <w:rPr>
          <w:rFonts w:ascii="Georgia" w:hAnsi="Georgia"/>
          <w:sz w:val="28"/>
          <w:szCs w:val="28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</w:p>
    <w:p w:rsidR="00476BEF" w:rsidRDefault="009129FA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8B1150">
        <w:rPr>
          <w:rFonts w:ascii="Georgia" w:hAnsi="Georgia"/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8B1150">
        <w:rPr>
          <w:rFonts w:ascii="Georgia" w:hAnsi="Georgia"/>
          <w:sz w:val="28"/>
          <w:szCs w:val="28"/>
        </w:rPr>
        <w:softHyphen/>
        <w:t>ших, добре, дружбе, честности, юмористические произведения.</w:t>
      </w:r>
    </w:p>
    <w:p w:rsidR="007940AE" w:rsidRPr="008B1150" w:rsidRDefault="007940AE" w:rsidP="008B1150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</w:p>
    <w:p w:rsidR="009129FA" w:rsidRPr="0090395E" w:rsidRDefault="009129FA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bCs/>
          <w:sz w:val="40"/>
          <w:szCs w:val="28"/>
        </w:rPr>
      </w:pPr>
      <w:r w:rsidRPr="0090395E">
        <w:rPr>
          <w:rFonts w:ascii="Georgia" w:hAnsi="Georgia"/>
          <w:b/>
          <w:bCs/>
          <w:sz w:val="40"/>
          <w:szCs w:val="28"/>
        </w:rPr>
        <w:t>Литературоведческая пропедевтика</w:t>
      </w:r>
    </w:p>
    <w:p w:rsidR="009129FA" w:rsidRPr="0090395E" w:rsidRDefault="009129FA" w:rsidP="00476BE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i/>
          <w:iCs/>
          <w:sz w:val="40"/>
          <w:szCs w:val="28"/>
        </w:rPr>
      </w:pPr>
      <w:r w:rsidRPr="0090395E">
        <w:rPr>
          <w:rFonts w:ascii="Georgia" w:hAnsi="Georgia"/>
          <w:i/>
          <w:iCs/>
          <w:sz w:val="40"/>
          <w:szCs w:val="28"/>
        </w:rPr>
        <w:t>(практическое освоение)</w:t>
      </w:r>
    </w:p>
    <w:p w:rsidR="00476BEF" w:rsidRPr="00FD4BD4" w:rsidRDefault="00476BEF" w:rsidP="00476BE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Нахождение в тексте художественного произведения (с помо</w:t>
      </w:r>
      <w:r w:rsidRPr="0090395E">
        <w:rPr>
          <w:rFonts w:ascii="Georgia" w:hAnsi="Georgia"/>
          <w:sz w:val="28"/>
          <w:szCs w:val="28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9129FA" w:rsidRPr="0090395E" w:rsidRDefault="009129FA" w:rsidP="0090395E">
      <w:pPr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Первоначальная ориентировка в литературных понятиях: ху</w:t>
      </w:r>
      <w:r w:rsidRPr="0090395E">
        <w:rPr>
          <w:rFonts w:ascii="Georgia" w:hAnsi="Georgia"/>
          <w:sz w:val="28"/>
          <w:szCs w:val="28"/>
        </w:rPr>
        <w:softHyphen/>
        <w:t>дожественное произведение, искусство слова, автор (рассказчик), сюжет (последовательность событий), тема. Герой произведения: его портрет, речь, поступки, мысли, отношение автора к герою.</w:t>
      </w: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Общее представление об особенностях построения разных видов рассказывания: повествования (рассказ), описания (пей</w:t>
      </w:r>
      <w:r w:rsidRPr="0090395E">
        <w:rPr>
          <w:rFonts w:ascii="Georgia" w:hAnsi="Georgia"/>
          <w:sz w:val="28"/>
          <w:szCs w:val="28"/>
        </w:rPr>
        <w:softHyphen/>
        <w:t>заж, портрет, интерьер), рассуждения (монолог героя, диалог героев).</w:t>
      </w: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90395E">
        <w:rPr>
          <w:rFonts w:ascii="Georgia" w:hAnsi="Georgia"/>
          <w:sz w:val="28"/>
          <w:szCs w:val="28"/>
        </w:rPr>
        <w:softHyphen/>
        <w:t>дения (ритм, рифма).</w:t>
      </w: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Фольклорные и авторские художественные произведения (их различение).</w:t>
      </w: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 xml:space="preserve">Жанровое разнообразие произведений. Малые фольклорные формы (колыбельные песни, потешки, пословицы, поговорки, загадки): </w:t>
      </w:r>
      <w:r w:rsidRPr="0090395E">
        <w:rPr>
          <w:rFonts w:ascii="Georgia" w:hAnsi="Georgia"/>
          <w:sz w:val="28"/>
          <w:szCs w:val="28"/>
        </w:rPr>
        <w:lastRenderedPageBreak/>
        <w:t>узнавание, различение, определение основного смыс</w:t>
      </w:r>
      <w:r w:rsidRPr="0090395E">
        <w:rPr>
          <w:rFonts w:ascii="Georgia" w:hAnsi="Georgia"/>
          <w:sz w:val="28"/>
          <w:szCs w:val="28"/>
        </w:rPr>
        <w:softHyphen/>
        <w:t>ла. Сказки о животных, бытовые, волшебные. Художественные особенности сказок: лексика, построение (композиция). Лите</w:t>
      </w:r>
      <w:r w:rsidRPr="0090395E">
        <w:rPr>
          <w:rFonts w:ascii="Georgia" w:hAnsi="Georgia"/>
          <w:sz w:val="28"/>
          <w:szCs w:val="28"/>
        </w:rPr>
        <w:softHyphen/>
        <w:t>ратурная (авторская) сказка.</w:t>
      </w:r>
    </w:p>
    <w:p w:rsidR="009129FA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Рассказ, стихотворение, басня — общее представление о жан</w:t>
      </w:r>
      <w:r w:rsidRPr="0090395E">
        <w:rPr>
          <w:rFonts w:ascii="Georgia" w:hAnsi="Georgia"/>
          <w:sz w:val="28"/>
          <w:szCs w:val="28"/>
        </w:rPr>
        <w:softHyphen/>
        <w:t>ре, наблюдение за особенностями построения и выразительны</w:t>
      </w:r>
      <w:r w:rsidRPr="0090395E">
        <w:rPr>
          <w:rFonts w:ascii="Georgia" w:hAnsi="Georgia"/>
          <w:sz w:val="28"/>
          <w:szCs w:val="28"/>
        </w:rPr>
        <w:softHyphen/>
        <w:t>ми средствами.</w:t>
      </w:r>
    </w:p>
    <w:p w:rsidR="00476BEF" w:rsidRDefault="00476BEF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129FA" w:rsidRPr="0090395E" w:rsidRDefault="009129FA" w:rsidP="00535CB6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sz w:val="40"/>
          <w:szCs w:val="28"/>
        </w:rPr>
      </w:pPr>
      <w:r w:rsidRPr="0090395E">
        <w:rPr>
          <w:rFonts w:ascii="Georgia" w:hAnsi="Georgia"/>
          <w:b/>
          <w:sz w:val="40"/>
          <w:szCs w:val="28"/>
        </w:rPr>
        <w:t>Творческая деятельность обучающихся</w:t>
      </w:r>
    </w:p>
    <w:p w:rsidR="009129FA" w:rsidRPr="0090395E" w:rsidRDefault="009129FA" w:rsidP="0036254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Georgia" w:hAnsi="Georgia"/>
          <w:b/>
          <w:sz w:val="40"/>
          <w:szCs w:val="28"/>
        </w:rPr>
      </w:pPr>
      <w:r w:rsidRPr="0090395E">
        <w:rPr>
          <w:rFonts w:ascii="Georgia" w:hAnsi="Georgia"/>
          <w:b/>
          <w:sz w:val="40"/>
          <w:szCs w:val="28"/>
        </w:rPr>
        <w:t>(на основе литературных произведений)</w:t>
      </w:r>
    </w:p>
    <w:p w:rsidR="00476BEF" w:rsidRPr="0036254F" w:rsidRDefault="00476BEF" w:rsidP="0036254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30F9B" w:rsidRPr="0090395E" w:rsidRDefault="009129FA" w:rsidP="0090395E">
      <w:pPr>
        <w:shd w:val="clear" w:color="auto" w:fill="FFFFFF"/>
        <w:autoSpaceDE w:val="0"/>
        <w:autoSpaceDN w:val="0"/>
        <w:adjustRightInd w:val="0"/>
        <w:ind w:firstLine="540"/>
        <w:rPr>
          <w:rFonts w:ascii="Georgia" w:hAnsi="Georgia"/>
          <w:sz w:val="28"/>
          <w:szCs w:val="28"/>
        </w:rPr>
      </w:pPr>
      <w:r w:rsidRPr="0090395E">
        <w:rPr>
          <w:rFonts w:ascii="Georgia" w:hAnsi="Georgia"/>
          <w:sz w:val="28"/>
          <w:szCs w:val="28"/>
        </w:rPr>
        <w:t>Интерпретация текста литературного произведения в творче</w:t>
      </w:r>
      <w:r w:rsidRPr="0090395E">
        <w:rPr>
          <w:rFonts w:ascii="Georgia" w:hAnsi="Georgia"/>
          <w:sz w:val="28"/>
          <w:szCs w:val="28"/>
        </w:rPr>
        <w:softHyphen/>
        <w:t>ской деятельности учащихся: чтение по ролям, инсценирование, драматизация, устное словесное рисование, знакомство с раз</w:t>
      </w:r>
      <w:r w:rsidRPr="0090395E">
        <w:rPr>
          <w:rFonts w:ascii="Georgia" w:hAnsi="Georgia"/>
          <w:sz w:val="28"/>
          <w:szCs w:val="28"/>
        </w:rPr>
        <w:softHyphen/>
        <w:t>личными способами работы с деформированным текстом и ис</w:t>
      </w:r>
      <w:r w:rsidRPr="0090395E">
        <w:rPr>
          <w:rFonts w:ascii="Georgia" w:hAnsi="Georgia"/>
          <w:sz w:val="28"/>
          <w:szCs w:val="28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90395E">
        <w:rPr>
          <w:rFonts w:ascii="Georgia" w:hAnsi="Georgia"/>
          <w:sz w:val="28"/>
          <w:szCs w:val="28"/>
        </w:rPr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 w:rsidRPr="0090395E">
        <w:rPr>
          <w:rFonts w:ascii="Georgia" w:hAnsi="Georgia"/>
          <w:sz w:val="28"/>
          <w:szCs w:val="28"/>
        </w:rPr>
        <w:softHyphen/>
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90395E">
        <w:rPr>
          <w:rFonts w:ascii="Georgia" w:hAnsi="Georgia"/>
          <w:sz w:val="28"/>
          <w:szCs w:val="28"/>
        </w:rPr>
        <w:softHyphen/>
        <w:t>тературные произведения, созвучные своему эмоциональному настрою, объяснять свой выбор.</w:t>
      </w:r>
    </w:p>
    <w:p w:rsidR="00A119B9" w:rsidRDefault="00A119B9" w:rsidP="00FD4BD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2F28" w:rsidRDefault="00192F28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E4E" w:rsidRDefault="005E6E4E" w:rsidP="005E6E4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2F28" w:rsidRDefault="00192F28" w:rsidP="00192F28">
      <w:pPr>
        <w:pStyle w:val="c44"/>
        <w:shd w:val="clear" w:color="auto" w:fill="FFFFFF"/>
        <w:spacing w:before="0" w:beforeAutospacing="0" w:after="0" w:afterAutospacing="0"/>
        <w:rPr>
          <w:rStyle w:val="c10"/>
          <w:rFonts w:ascii="Georgia" w:eastAsiaTheme="majorEastAsia" w:hAnsi="Georgia"/>
          <w:b/>
          <w:bCs/>
          <w:color w:val="000000"/>
          <w:sz w:val="40"/>
          <w:u w:val="single"/>
        </w:rPr>
      </w:pPr>
      <w:r w:rsidRPr="00192F28">
        <w:rPr>
          <w:rStyle w:val="c10"/>
          <w:rFonts w:ascii="Georgia" w:eastAsiaTheme="majorEastAsia" w:hAnsi="Georgia"/>
          <w:b/>
          <w:bCs/>
          <w:color w:val="000000"/>
          <w:sz w:val="40"/>
          <w:u w:val="single"/>
        </w:rPr>
        <w:lastRenderedPageBreak/>
        <w:t>Тематическое распределение  количества часов по классам.</w:t>
      </w:r>
    </w:p>
    <w:p w:rsidR="00192F28" w:rsidRPr="00192F28" w:rsidRDefault="00192F28" w:rsidP="00192F28">
      <w:pPr>
        <w:pStyle w:val="c44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2"/>
          <w:szCs w:val="22"/>
        </w:rPr>
      </w:pPr>
    </w:p>
    <w:tbl>
      <w:tblPr>
        <w:tblW w:w="9952" w:type="dxa"/>
        <w:tblInd w:w="-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1073"/>
        <w:gridCol w:w="1466"/>
        <w:gridCol w:w="1128"/>
        <w:gridCol w:w="1128"/>
        <w:gridCol w:w="988"/>
        <w:gridCol w:w="849"/>
      </w:tblGrid>
      <w:tr w:rsidR="00192F28" w:rsidRPr="00192F28" w:rsidTr="003B6131">
        <w:trPr>
          <w:trHeight w:val="448"/>
        </w:trPr>
        <w:tc>
          <w:tcPr>
            <w:tcW w:w="332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Разделы  и темы</w:t>
            </w:r>
          </w:p>
        </w:tc>
        <w:tc>
          <w:tcPr>
            <w:tcW w:w="6632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192F28" w:rsidRPr="00192F28" w:rsidTr="006E1CAE">
        <w:trPr>
          <w:trHeight w:val="554"/>
        </w:trPr>
        <w:tc>
          <w:tcPr>
            <w:tcW w:w="3320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Примерная программа</w:t>
            </w:r>
          </w:p>
        </w:tc>
        <w:tc>
          <w:tcPr>
            <w:tcW w:w="146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Рабочая</w:t>
            </w:r>
          </w:p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программа</w:t>
            </w: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09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Рабочая программа по классам</w:t>
            </w:r>
          </w:p>
        </w:tc>
      </w:tr>
      <w:tr w:rsidR="00192F28" w:rsidRPr="00192F28" w:rsidTr="006E1CAE">
        <w:trPr>
          <w:trHeight w:val="661"/>
        </w:trPr>
        <w:tc>
          <w:tcPr>
            <w:tcW w:w="3320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9"/>
                <w:rFonts w:ascii="Georgia" w:eastAsiaTheme="majorEastAsia" w:hAnsi="Georgia"/>
                <w:b/>
                <w:bCs/>
                <w:color w:val="000000"/>
                <w:sz w:val="28"/>
                <w:szCs w:val="28"/>
              </w:rPr>
              <w:t>1 кл.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2 кл.</w:t>
            </w: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3 кл.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4 кл.</w:t>
            </w:r>
          </w:p>
        </w:tc>
      </w:tr>
      <w:tr w:rsidR="00192F28" w:rsidRPr="00192F28" w:rsidTr="006E1CAE">
        <w:trPr>
          <w:trHeight w:val="1456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Обучение чтению ( 1класс)</w:t>
            </w:r>
          </w:p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Подготовительный этап</w:t>
            </w:r>
          </w:p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Букварный (основной)период</w:t>
            </w:r>
          </w:p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Послебукварный период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Fonts w:ascii="Georgia" w:hAnsi="Georgia" w:cs="Arial"/>
                <w:color w:val="000000"/>
              </w:rPr>
              <w:t>46ч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0</w:t>
            </w: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0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0</w:t>
            </w: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Системный курс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3</w:t>
            </w:r>
            <w:r w:rsidR="006E1CAE">
              <w:rPr>
                <w:rStyle w:val="c0"/>
                <w:rFonts w:ascii="Georgia" w:hAnsi="Georgia"/>
                <w:b/>
                <w:bCs/>
                <w:color w:val="000000"/>
              </w:rPr>
              <w:t>40</w:t>
            </w: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3</w:t>
            </w:r>
            <w:r w:rsidR="006E1CAE">
              <w:rPr>
                <w:rStyle w:val="c0"/>
                <w:rFonts w:ascii="Georgia" w:hAnsi="Georgia"/>
                <w:b/>
                <w:bCs/>
                <w:color w:val="000000"/>
              </w:rPr>
              <w:t>40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2</w:t>
            </w:r>
            <w:r w:rsidR="00192F28"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0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1о2</w:t>
            </w: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68</w:t>
            </w: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ВВОДНЫЙ УРОК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EA676B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28"/>
              </w:rPr>
            </w:pPr>
            <w:r>
              <w:rPr>
                <w:rFonts w:ascii="Georgia" w:hAnsi="Georgia" w:cs="Arial"/>
                <w:b/>
                <w:color w:val="000000"/>
                <w:sz w:val="28"/>
              </w:rPr>
              <w:t>-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ЖИЛИ-БЫЛИ БУКВЫ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6E1CAE">
        <w:trPr>
          <w:trHeight w:val="592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САМОЕ ВЕЛИКОЕ ЧУДО НА СВЕТЕ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2ч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76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ЛЕТОПИСИ, БЫЛИНЫ, ЖИТИЯ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76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ЧУДЕСНЫЙ МИР КЛАССИКИ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92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УСТНОЕ НАРОДНОЕ ТВОРЧЕСТВО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10ч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ПОЭТИЧЕСКАЯ ТЕТРАДЬ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>
              <w:rPr>
                <w:rFonts w:ascii="Georgia" w:hAnsi="Georgia" w:cs="Arial"/>
                <w:b/>
                <w:color w:val="000000"/>
                <w:sz w:val="36"/>
              </w:rPr>
              <w:t>17</w:t>
            </w:r>
            <w:r w:rsidR="00EA676B" w:rsidRPr="006E1CAE">
              <w:rPr>
                <w:rFonts w:ascii="Georgia" w:hAnsi="Georgia" w:cs="Arial"/>
                <w:b/>
                <w:color w:val="000000"/>
                <w:sz w:val="36"/>
              </w:rPr>
              <w:t>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РУССКИЕ ПИСАТЕЛИ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17ч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И В ШУТКУ И ВСЕРЬЁЗ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 w:cs="Arial"/>
                <w:b/>
                <w:color w:val="000000"/>
                <w:sz w:val="36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Я И МОИ ДРУЗЬЯ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 w:cs="Arial"/>
                <w:b/>
                <w:color w:val="000000"/>
                <w:sz w:val="36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6E1CAE">
        <w:trPr>
          <w:trHeight w:val="592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О БРАТЬЯХ НАШИХ МЕНЬШИХ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ПИСАТЕЛИ ДЕТЯМ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 w:cs="Arial"/>
                <w:b/>
                <w:color w:val="000000"/>
                <w:sz w:val="36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ЛИТЕРАТУРНЫЕ СКАЗКИ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7ч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92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СОБИРАЙ ПО ЯГОДКЕ-НАБЕРЁШЬ КУЗОВОК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76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ДЕЛУ ВРЕМЯ- ПОТЕХЕ ЧАС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СТРАНА ДЕТСТВА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СТРАНА ФАНТАЗИЯ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192F28">
            <w:pPr>
              <w:rPr>
                <w:rFonts w:ascii="Georgia" w:hAnsi="Georgia"/>
                <w:b/>
                <w:sz w:val="36"/>
                <w:szCs w:val="2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РОДИНА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rPr>
                <w:rFonts w:ascii="Georgia" w:hAnsi="Georgia"/>
                <w:b/>
                <w:sz w:val="36"/>
                <w:szCs w:val="20"/>
              </w:rPr>
            </w:pPr>
            <w:r w:rsidRPr="006E1CAE">
              <w:rPr>
                <w:rFonts w:ascii="Georgia" w:hAnsi="Georgia"/>
                <w:b/>
                <w:sz w:val="36"/>
                <w:szCs w:val="20"/>
              </w:rPr>
              <w:t>15ч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304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БЫЛИ-НЕБЫЛИЦЫ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9ч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ИЗ ДЕТСКИХ ЖУРНАЛОВ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10ч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576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ЛИТЕРАТУРА ЗАРУБЕЖНЫХ  СТРАН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6E1CAE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b/>
                <w:color w:val="000000"/>
                <w:sz w:val="36"/>
              </w:rPr>
            </w:pPr>
            <w:r w:rsidRPr="006E1CAE">
              <w:rPr>
                <w:rFonts w:ascii="Georgia" w:hAnsi="Georgia" w:cs="Arial"/>
                <w:b/>
                <w:color w:val="000000"/>
                <w:sz w:val="36"/>
              </w:rPr>
              <w:t>5ч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8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ПОВТОРЕНИЕ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6E1CAE">
        <w:trPr>
          <w:trHeight w:val="278"/>
        </w:trPr>
        <w:tc>
          <w:tcPr>
            <w:tcW w:w="33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Всего часов</w:t>
            </w:r>
          </w:p>
        </w:tc>
        <w:tc>
          <w:tcPr>
            <w:tcW w:w="10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3</w:t>
            </w:r>
            <w:r w:rsidR="006E1CAE">
              <w:rPr>
                <w:rStyle w:val="c0"/>
                <w:rFonts w:ascii="Georgia" w:hAnsi="Georgia"/>
                <w:b/>
                <w:bCs/>
                <w:color w:val="000000"/>
              </w:rPr>
              <w:t>38</w:t>
            </w:r>
          </w:p>
        </w:tc>
        <w:tc>
          <w:tcPr>
            <w:tcW w:w="1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3</w:t>
            </w:r>
            <w:r w:rsidR="006E1CAE">
              <w:rPr>
                <w:rStyle w:val="c0"/>
                <w:rFonts w:ascii="Georgia" w:hAnsi="Georgia"/>
                <w:b/>
                <w:bCs/>
                <w:color w:val="000000"/>
              </w:rPr>
              <w:t>38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66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</w:t>
            </w:r>
          </w:p>
        </w:tc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EA676B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</w:t>
            </w:r>
          </w:p>
        </w:tc>
        <w:tc>
          <w:tcPr>
            <w:tcW w:w="8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68</w:t>
            </w:r>
          </w:p>
        </w:tc>
      </w:tr>
    </w:tbl>
    <w:p w:rsidR="00192F28" w:rsidRDefault="00192F28" w:rsidP="00192F28">
      <w:pPr>
        <w:rPr>
          <w:vanish/>
        </w:rPr>
      </w:pPr>
    </w:p>
    <w:tbl>
      <w:tblPr>
        <w:tblW w:w="9997" w:type="dxa"/>
        <w:tblInd w:w="-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992"/>
        <w:gridCol w:w="992"/>
        <w:gridCol w:w="993"/>
        <w:gridCol w:w="1134"/>
        <w:gridCol w:w="2551"/>
      </w:tblGrid>
      <w:tr w:rsidR="003B6131" w:rsidRPr="00192F28" w:rsidTr="003B6131">
        <w:trPr>
          <w:trHeight w:val="760"/>
        </w:trPr>
        <w:tc>
          <w:tcPr>
            <w:tcW w:w="9997" w:type="dxa"/>
            <w:gridSpan w:val="6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31" w:rsidRPr="00192F28" w:rsidRDefault="003B6131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rPr>
          <w:trHeight w:val="760"/>
        </w:trPr>
        <w:tc>
          <w:tcPr>
            <w:tcW w:w="333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Разделы  и темы</w:t>
            </w:r>
          </w:p>
        </w:tc>
        <w:tc>
          <w:tcPr>
            <w:tcW w:w="4111" w:type="dxa"/>
            <w:gridSpan w:val="4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Количество часов</w:t>
            </w:r>
          </w:p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Рабочая программа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rPr>
          <w:trHeight w:val="520"/>
        </w:trPr>
        <w:tc>
          <w:tcPr>
            <w:tcW w:w="3335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4111" w:type="dxa"/>
            <w:gridSpan w:val="4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44"/>
              <w:spacing w:before="0" w:beforeAutospacing="0" w:after="0" w:afterAutospacing="0"/>
              <w:jc w:val="center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Характеристика деятельности обучающихся</w:t>
            </w:r>
          </w:p>
        </w:tc>
      </w:tr>
      <w:tr w:rsidR="00192F28" w:rsidRPr="00192F28" w:rsidTr="00192F28">
        <w:trPr>
          <w:trHeight w:val="620"/>
        </w:trPr>
        <w:tc>
          <w:tcPr>
            <w:tcW w:w="3335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9"/>
                <w:rFonts w:ascii="Georgia" w:eastAsiaTheme="majorEastAsia" w:hAnsi="Georgia"/>
                <w:b/>
                <w:bCs/>
                <w:color w:val="000000"/>
                <w:sz w:val="28"/>
                <w:szCs w:val="28"/>
              </w:rPr>
              <w:t>1 кл.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2 кл.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3 кл.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8"/>
                <w:rFonts w:ascii="Georgia" w:eastAsiaTheme="majorEastAsia" w:hAnsi="Georgia"/>
                <w:color w:val="000000"/>
                <w:sz w:val="28"/>
                <w:szCs w:val="28"/>
              </w:rPr>
              <w:t>4 кл.</w:t>
            </w:r>
          </w:p>
        </w:tc>
        <w:tc>
          <w:tcPr>
            <w:tcW w:w="2551" w:type="dxa"/>
            <w:vMerge/>
            <w:shd w:val="clear" w:color="auto" w:fill="FFFFFF"/>
            <w:vAlign w:val="center"/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3B6131" w:rsidRPr="00192F28" w:rsidTr="003B6131">
        <w:trPr>
          <w:trHeight w:val="1444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Обучение чтению ( 1класс)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Подготовительный этап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Букварный (основной)период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Послебукварный период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Ориентироваться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 учебнике.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нужную главу в содержании учебника.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Понимать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условные обозначения.</w:t>
            </w:r>
          </w:p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Предполагать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основе названия содержание главы.</w:t>
            </w:r>
          </w:p>
          <w:p w:rsidR="003B6131" w:rsidRPr="00192F28" w:rsidRDefault="003B6131" w:rsidP="00EA676B">
            <w:pPr>
              <w:pStyle w:val="c5"/>
              <w:spacing w:before="0" w:after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 словаре  непонятные слова.</w:t>
            </w:r>
          </w:p>
        </w:tc>
      </w:tr>
      <w:tr w:rsidR="003B6131" w:rsidRPr="00192F28" w:rsidTr="003B6131">
        <w:trPr>
          <w:trHeight w:val="501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Системный курс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68</w:t>
            </w:r>
          </w:p>
        </w:tc>
        <w:tc>
          <w:tcPr>
            <w:tcW w:w="25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 w:rsidP="00EA676B">
            <w:pPr>
              <w:pStyle w:val="c5"/>
              <w:spacing w:before="0" w:after="0"/>
              <w:rPr>
                <w:rFonts w:ascii="Georgia" w:hAnsi="Georgia" w:cs="Arial"/>
                <w:color w:val="000000"/>
              </w:rPr>
            </w:pPr>
          </w:p>
        </w:tc>
      </w:tr>
      <w:tr w:rsidR="003B6131" w:rsidRPr="00192F28" w:rsidTr="003B6131">
        <w:trPr>
          <w:trHeight w:val="1333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ВВОДНЫЙ УРОК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31" w:rsidRPr="00192F28" w:rsidRDefault="003B6131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</w:tr>
      <w:tr w:rsidR="005E6E4E" w:rsidRPr="00192F28" w:rsidTr="005E6E4E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ЖИЛИ-БЫЛИ БУКВЫ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tcBorders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Воспринимать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слух произведении.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Отвечать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вопросы по содержанию.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Читать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вслух по слогам, плавно.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Описывать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внешний вид героя.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Определять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главную мысль.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Составлять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план пересказа прочитанного.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lastRenderedPageBreak/>
              <w:t>Читать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стихи наизусть.        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Проверять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и</w:t>
            </w:r>
            <w:r w:rsidRPr="00192F28">
              <w:rPr>
                <w:rStyle w:val="apple-converted-space"/>
                <w:rFonts w:ascii="Georgia" w:hAnsi="Georgia"/>
                <w:color w:val="000000"/>
              </w:rPr>
              <w:t>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свои достижения ( с помощью учителя)</w:t>
            </w: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САМОЕ ВЕЛИКОЕ ЧУДО НА СВЕТЕ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192F28">
        <w:trPr>
          <w:trHeight w:val="900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ЛЕТОПИСИ, БЫЛИНЫ, ЖИТИЯ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ЧУДЕСНЫЙ МИР КЛАССИКИ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5E6E4E" w:rsidRPr="00192F28" w:rsidTr="00B96575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УСТНОЕ НАРОДНОЕ ТВОРЧЕСТВО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Прогнозировать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Выбирать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нужную  книгу по заданным параметрам.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Анализировать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представленный в учебнике картинный план.</w:t>
            </w:r>
            <w:r w:rsidRPr="00192F28">
              <w:rPr>
                <w:rStyle w:val="apple-converted-space"/>
                <w:rFonts w:ascii="Georgia" w:hAnsi="Georgia"/>
                <w:color w:val="000000"/>
              </w:rPr>
              <w:t>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Соотносить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иллюстрацию с содержанием текста.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Рассказывать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сказку на основе картинного плана.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Отвечать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вопросы по содержанию.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Давать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нравственную оценку поступков героев.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Отгадывать и придумывать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загадки.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Работать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в паре, группе, уметь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договариваться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друг с другом.</w:t>
            </w:r>
          </w:p>
        </w:tc>
      </w:tr>
      <w:tr w:rsidR="005E6E4E" w:rsidRPr="00192F28" w:rsidTr="0069025C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ПОЭТИЧЕСКАЯ ТЕТРАДЬ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Прогнозировать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Воспринимать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на слух художественное произведение.</w:t>
            </w:r>
            <w:r w:rsidRPr="00192F28">
              <w:rPr>
                <w:rStyle w:val="apple-converted-space"/>
                <w:rFonts w:ascii="Georgia" w:hAnsi="Georgia"/>
                <w:color w:val="000000"/>
              </w:rPr>
              <w:t>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Читать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вслух лирические стихи.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ь в стихотворении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нужные слова, которые  помогают передать  настроение автора, картины природы.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Наблюдать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за ритмом стихотворного произведения.</w:t>
            </w:r>
            <w:r w:rsidRPr="00192F28">
              <w:rPr>
                <w:rStyle w:val="apple-converted-space"/>
                <w:rFonts w:ascii="Georgia" w:hAnsi="Georgia"/>
                <w:color w:val="000000"/>
              </w:rPr>
              <w:t>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Сравнивать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стихи разных поэтов на одну тему, на разные темы.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 загадках слова,  с помощью которых сравнивается один предмет с другим.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свой ответ,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Проверять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чтение друг друга.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Работать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в паре, группе,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договариваться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друг с другом.</w:t>
            </w: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РУССКИЕ ПИСАТЕЛИ</w:t>
            </w:r>
          </w:p>
          <w:p w:rsidR="001876A4" w:rsidRDefault="001876A4">
            <w:pPr>
              <w:pStyle w:val="c5"/>
              <w:spacing w:before="0" w:beforeAutospacing="0" w:after="0" w:afterAutospacing="0"/>
              <w:rPr>
                <w:rStyle w:val="c2"/>
                <w:rFonts w:eastAsiaTheme="majorEastAsia"/>
              </w:rPr>
            </w:pP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E6E4E" w:rsidRPr="00192F28" w:rsidTr="00027993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И В ШУТКУ И ВСЕРЬЁЗ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Прогнозировать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 Подбирать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книги к выставке в соответствии с темой раздела.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Рассказывать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о книгах с выставки в соответствии с коллективно составленным планом.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Воспринимать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 слух художественное произведение.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Учиться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работать паре, группе,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договариваться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друг с другом.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Читать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 xml:space="preserve"> стихи с разным подтекстом, выражая 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 удивление, радость , испуг.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Отличать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юмористические произведения.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Определять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настроение автора.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Объяснять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смысл названия произведения.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Придумывать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свои заголовки.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слова, которые отражают характер героя.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Читать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по ролям, отражая характер героя.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произведения на одну и ту же тему,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находить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сходства и различия.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свои достижения.</w:t>
            </w:r>
          </w:p>
        </w:tc>
      </w:tr>
      <w:tr w:rsidR="005E6E4E" w:rsidRPr="00192F28" w:rsidTr="002D494C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Я И МОИ ДРУЗЬЯ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Анализировать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книги на выставке в соответствии с темой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Представлять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 книгу с выставки в соответствии с коллективно составленным планом.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Прогнозировать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Воспринимать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 слух художественное произведение.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Обсуждать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 друзьями тему о дружбе.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Читать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произведение , отражая настроение , высказывать своё мнение.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Определять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тему и главную 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Соотносить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произведения  с пословицами.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Составлять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план рассказа.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Сравнивать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рассказы и стихи.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свой ответ в соответствии с образцом.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Планировать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возможный вариант исправления допущенных ошибок.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Проверять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и</w:t>
            </w:r>
            <w:r w:rsidRPr="00192F28">
              <w:rPr>
                <w:rStyle w:val="apple-converted-space"/>
                <w:rFonts w:ascii="Georgia" w:hAnsi="Georgia"/>
                <w:color w:val="000000"/>
              </w:rPr>
              <w:t>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свои достижения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Участвовать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 работе группы, распределять работу в группе.</w:t>
            </w:r>
          </w:p>
        </w:tc>
      </w:tr>
      <w:tr w:rsidR="005E6E4E" w:rsidRPr="00192F28" w:rsidTr="00052149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О БРАТЬЯХ НАШИХ МЕНЬШИХ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5670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bookmarkStart w:id="0" w:name="_GoBack"/>
            <w:bookmarkEnd w:id="0"/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Планировать  работу на уроке в  соответствии с содержанием результатов шмуцтитула.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Анализировать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книги на выставке в соответствии с темой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Представлять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 книгу с выставки в соответствии с коллективно составленным планом.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Прогнозировать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содержание раздела.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Воспринимать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на  слух художественное произведение.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Учиться  работать в паре, обсуждать прочитанное, использовать речевой этикет.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свой ответ в соответствии с образцом.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Планировать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возможный вариант исправления допущенных ошибок.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 xml:space="preserve">Рассказывать истории из жизни братьев наших 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меньших.</w:t>
            </w:r>
          </w:p>
          <w:p w:rsidR="005E6E4E" w:rsidRPr="00192F28" w:rsidRDefault="005E6E4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Проверять</w:t>
            </w:r>
            <w:r w:rsidRPr="00192F28">
              <w:rPr>
                <w:rStyle w:val="apple-converted-space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себя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 </w:t>
            </w:r>
            <w:r w:rsidRPr="00192F28">
              <w:rPr>
                <w:rStyle w:val="c11"/>
                <w:rFonts w:ascii="Georgia" w:eastAsiaTheme="majorEastAsia" w:hAnsi="Georgia"/>
                <w:color w:val="000000"/>
              </w:rPr>
              <w:t> и самостоятельно  </w:t>
            </w: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оценивать</w:t>
            </w: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 свои достижения.</w:t>
            </w: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lastRenderedPageBreak/>
              <w:t>ПИСАТЕЛИ ДЕТЯМ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ЛИТЕРАТУРНЫЕ СКАЗКИ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СОБИРАЙ ПО ЯГОДКЕ-НАБЕРЁШЬ КУЗОВОК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ДЕЛУ ВРЕМЯ- ПОТЕХЕ ЧАС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СТРАНА ДЕТСТВА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СТРАНА ФАНТАЗИЯ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rPr>
          <w:trHeight w:val="880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РОДИНА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БЫЛИ-НЕБЫЛИЦЫ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ИЗ ДЕТСКИХ ЖУРНАЛОВ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ЛИТЕРАТУРА ЗАРУБЕЖНЫХ  СТРАН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2"/>
                <w:rFonts w:ascii="Georgia" w:eastAsiaTheme="majorEastAsia" w:hAnsi="Georgia"/>
                <w:color w:val="000000"/>
              </w:rPr>
            </w:pPr>
            <w:r w:rsidRPr="00192F28">
              <w:rPr>
                <w:rStyle w:val="c2"/>
                <w:rFonts w:ascii="Georgia" w:eastAsiaTheme="majorEastAsia" w:hAnsi="Georgia"/>
                <w:color w:val="000000"/>
              </w:rPr>
              <w:t>ПОВТОРЕНИЕ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  <w:tr w:rsidR="00192F28" w:rsidRPr="00192F28" w:rsidTr="00192F28"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Default="00192F28">
            <w:pPr>
              <w:pStyle w:val="c5"/>
              <w:spacing w:before="0" w:beforeAutospacing="0" w:after="0" w:afterAutospacing="0"/>
              <w:rPr>
                <w:rStyle w:val="c0"/>
                <w:rFonts w:ascii="Georgia" w:hAnsi="Georgia"/>
                <w:b/>
                <w:bCs/>
                <w:color w:val="000000"/>
              </w:rPr>
            </w:pPr>
            <w:r w:rsidRPr="00192F28">
              <w:rPr>
                <w:rStyle w:val="c0"/>
                <w:rFonts w:ascii="Georgia" w:hAnsi="Georgia"/>
                <w:b/>
                <w:bCs/>
                <w:color w:val="000000"/>
              </w:rPr>
              <w:t>Всего часов</w:t>
            </w:r>
          </w:p>
          <w:p w:rsidR="001876A4" w:rsidRPr="00192F28" w:rsidRDefault="001876A4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66ч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102ч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102ч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6E1CAE">
            <w:pPr>
              <w:pStyle w:val="c5"/>
              <w:spacing w:before="0" w:beforeAutospacing="0" w:after="0" w:afterAutospacing="0"/>
              <w:rPr>
                <w:rFonts w:ascii="Georgia" w:hAnsi="Georgia" w:cs="Arial"/>
                <w:color w:val="000000"/>
              </w:rPr>
            </w:pPr>
            <w:r>
              <w:rPr>
                <w:rStyle w:val="c0"/>
                <w:rFonts w:ascii="Georgia" w:hAnsi="Georgia"/>
                <w:b/>
                <w:bCs/>
                <w:color w:val="000000"/>
              </w:rPr>
              <w:t>68ч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F28" w:rsidRPr="00192F28" w:rsidRDefault="00192F28">
            <w:pPr>
              <w:rPr>
                <w:rFonts w:ascii="Georgia" w:hAnsi="Georgia" w:cs="Arial"/>
                <w:color w:val="000000"/>
              </w:rPr>
            </w:pPr>
          </w:p>
        </w:tc>
      </w:tr>
    </w:tbl>
    <w:p w:rsidR="00192F28" w:rsidRDefault="00192F28" w:rsidP="001876A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  <w:sectPr w:rsidR="00192F28" w:rsidSect="001876A4">
          <w:pgSz w:w="11906" w:h="16838"/>
          <w:pgMar w:top="1134" w:right="1133" w:bottom="1276" w:left="1134" w:header="708" w:footer="708" w:gutter="0"/>
          <w:pgBorders w:offsetFrom="page">
            <w:top w:val="weavingAngles" w:sz="20" w:space="24" w:color="auto"/>
            <w:left w:val="weavingAngles" w:sz="20" w:space="24" w:color="auto"/>
            <w:bottom w:val="weavingAngles" w:sz="20" w:space="24" w:color="auto"/>
            <w:right w:val="weavingAngles" w:sz="20" w:space="24" w:color="auto"/>
          </w:pgBorders>
          <w:cols w:space="708"/>
          <w:docGrid w:linePitch="360"/>
        </w:sectPr>
      </w:pPr>
    </w:p>
    <w:p w:rsidR="00222C39" w:rsidRDefault="00222C39" w:rsidP="0090395E">
      <w:pPr>
        <w:shd w:val="clear" w:color="auto" w:fill="FFFFFF"/>
        <w:ind w:right="55"/>
        <w:rPr>
          <w:rFonts w:ascii="Georgia" w:hAnsi="Georgia"/>
          <w:b/>
          <w:sz w:val="40"/>
          <w:u w:val="single"/>
        </w:rPr>
      </w:pPr>
      <w:r w:rsidRPr="0090395E">
        <w:rPr>
          <w:rFonts w:ascii="Georgia" w:hAnsi="Georgia"/>
          <w:b/>
          <w:sz w:val="40"/>
          <w:u w:val="single"/>
        </w:rPr>
        <w:lastRenderedPageBreak/>
        <w:t>Описание материально-технического обеспечения образовательного процесса</w:t>
      </w:r>
    </w:p>
    <w:p w:rsidR="0090395E" w:rsidRPr="0090395E" w:rsidRDefault="0090395E" w:rsidP="0090395E">
      <w:pPr>
        <w:shd w:val="clear" w:color="auto" w:fill="FFFFFF"/>
        <w:ind w:right="55"/>
        <w:rPr>
          <w:rFonts w:ascii="Georgia" w:hAnsi="Georgia"/>
          <w:b/>
          <w:sz w:val="36"/>
          <w:u w:val="single"/>
        </w:rPr>
      </w:pPr>
    </w:p>
    <w:p w:rsidR="00222C39" w:rsidRPr="00774092" w:rsidRDefault="00222C39" w:rsidP="00222C39">
      <w:pPr>
        <w:shd w:val="clear" w:color="auto" w:fill="FFFFFF"/>
        <w:ind w:left="12" w:right="55" w:firstLine="272"/>
        <w:jc w:val="both"/>
        <w:rPr>
          <w:b/>
        </w:rPr>
      </w:pPr>
    </w:p>
    <w:tbl>
      <w:tblPr>
        <w:tblW w:w="9877" w:type="dxa"/>
        <w:tblInd w:w="-60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604"/>
        <w:gridCol w:w="1559"/>
      </w:tblGrid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3722B2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36"/>
                <w:szCs w:val="28"/>
              </w:rPr>
              <w:t>Библиотечный фонд (книгопечатная продукция)</w:t>
            </w:r>
          </w:p>
        </w:tc>
      </w:tr>
      <w:tr w:rsidR="00222C39" w:rsidRPr="003722B2" w:rsidTr="0090395E">
        <w:trPr>
          <w:trHeight w:val="298"/>
        </w:trPr>
        <w:tc>
          <w:tcPr>
            <w:tcW w:w="714" w:type="dxa"/>
          </w:tcPr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02A1F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604" w:type="dxa"/>
          </w:tcPr>
          <w:p w:rsidR="00222C39" w:rsidRDefault="00222C39" w:rsidP="003722B2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 xml:space="preserve">Климанова Л. Ф., Бойкина М. В. </w:t>
            </w:r>
            <w:r w:rsidRPr="003722B2">
              <w:rPr>
                <w:bCs/>
                <w:color w:val="000000"/>
                <w:sz w:val="28"/>
                <w:szCs w:val="28"/>
              </w:rPr>
              <w:t>Литературное чтение. Рабочие программы. 1—4 классы.</w:t>
            </w:r>
          </w:p>
          <w:p w:rsidR="0090395E" w:rsidRPr="003722B2" w:rsidRDefault="0090395E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2C39" w:rsidRPr="003722B2" w:rsidRDefault="00222C39" w:rsidP="003722B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22C39" w:rsidRPr="003722B2" w:rsidTr="0090395E">
        <w:trPr>
          <w:trHeight w:val="2945"/>
        </w:trPr>
        <w:tc>
          <w:tcPr>
            <w:tcW w:w="714" w:type="dxa"/>
          </w:tcPr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02A1F">
              <w:rPr>
                <w:color w:val="000000"/>
                <w:sz w:val="28"/>
                <w:szCs w:val="28"/>
              </w:rPr>
              <w:t>1.2.</w:t>
            </w: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04" w:type="dxa"/>
          </w:tcPr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bCs/>
                <w:color w:val="000000"/>
                <w:spacing w:val="-3"/>
                <w:sz w:val="28"/>
                <w:szCs w:val="28"/>
              </w:rPr>
              <w:t>Учебники</w:t>
            </w:r>
          </w:p>
          <w:p w:rsidR="00C02F1D" w:rsidRPr="00C02F1D" w:rsidRDefault="00C02F1D" w:rsidP="00C02F1D">
            <w:pPr>
              <w:shd w:val="clear" w:color="auto" w:fill="FFFFFF"/>
              <w:ind w:left="17"/>
              <w:rPr>
                <w:color w:val="000000"/>
                <w:w w:val="110"/>
                <w:sz w:val="28"/>
                <w:szCs w:val="28"/>
              </w:rPr>
            </w:pPr>
            <w:r w:rsidRPr="00C02F1D">
              <w:rPr>
                <w:bCs/>
                <w:color w:val="000000"/>
                <w:spacing w:val="-21"/>
                <w:w w:val="110"/>
                <w:sz w:val="28"/>
                <w:szCs w:val="28"/>
              </w:rPr>
              <w:t>1. Литературное чтение. Учебник.</w:t>
            </w:r>
            <w:r w:rsidRPr="00C02F1D">
              <w:rPr>
                <w:color w:val="000000"/>
                <w:w w:val="110"/>
                <w:sz w:val="28"/>
                <w:szCs w:val="28"/>
              </w:rPr>
              <w:t xml:space="preserve"> 1 класс. Л. Ф.</w:t>
            </w:r>
            <w:r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 </w:t>
            </w:r>
            <w:r w:rsidRPr="00C02F1D">
              <w:rPr>
                <w:color w:val="000000"/>
                <w:w w:val="110"/>
                <w:sz w:val="28"/>
                <w:szCs w:val="28"/>
              </w:rPr>
              <w:t>Климанова, В.Г.Горецкий</w:t>
            </w:r>
            <w:r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, Л. В 2 частях </w:t>
            </w:r>
          </w:p>
          <w:p w:rsidR="00C02F1D" w:rsidRPr="00C02F1D" w:rsidRDefault="00302A1F" w:rsidP="00C02F1D">
            <w:pPr>
              <w:shd w:val="clear" w:color="auto" w:fill="FFFFFF"/>
              <w:ind w:left="17"/>
              <w:rPr>
                <w:color w:val="000000"/>
                <w:w w:val="110"/>
                <w:sz w:val="28"/>
                <w:szCs w:val="28"/>
              </w:rPr>
            </w:pPr>
            <w:r>
              <w:rPr>
                <w:color w:val="000000"/>
                <w:spacing w:val="-8"/>
                <w:w w:val="110"/>
                <w:sz w:val="28"/>
                <w:szCs w:val="28"/>
              </w:rPr>
              <w:t>2</w:t>
            </w:r>
            <w:r w:rsidR="00C02F1D" w:rsidRPr="00C02F1D">
              <w:rPr>
                <w:bCs/>
                <w:color w:val="000000"/>
                <w:spacing w:val="-21"/>
                <w:w w:val="110"/>
                <w:sz w:val="28"/>
                <w:szCs w:val="28"/>
              </w:rPr>
              <w:t>. Литературное чтение. Учебник.</w:t>
            </w:r>
            <w:r w:rsidR="00C02F1D" w:rsidRPr="00C02F1D">
              <w:rPr>
                <w:color w:val="000000"/>
                <w:w w:val="110"/>
                <w:sz w:val="28"/>
                <w:szCs w:val="28"/>
              </w:rPr>
              <w:t xml:space="preserve"> 2 класс. Л. Ф.</w:t>
            </w:r>
            <w:r w:rsidR="00C02F1D"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 </w:t>
            </w:r>
            <w:r w:rsidR="00C02F1D" w:rsidRPr="00C02F1D">
              <w:rPr>
                <w:color w:val="000000"/>
                <w:w w:val="110"/>
                <w:sz w:val="28"/>
                <w:szCs w:val="28"/>
              </w:rPr>
              <w:t>Климанова, В.Г.Горецкий</w:t>
            </w:r>
            <w:r w:rsidR="00C02F1D"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, Л. В 2 частях </w:t>
            </w:r>
          </w:p>
          <w:p w:rsidR="00C02F1D" w:rsidRPr="00C02F1D" w:rsidRDefault="00302A1F" w:rsidP="00C02F1D">
            <w:pPr>
              <w:shd w:val="clear" w:color="auto" w:fill="FFFFFF"/>
              <w:ind w:left="17"/>
              <w:rPr>
                <w:color w:val="000000"/>
                <w:w w:val="110"/>
                <w:sz w:val="28"/>
                <w:szCs w:val="28"/>
              </w:rPr>
            </w:pPr>
            <w:r>
              <w:rPr>
                <w:color w:val="000000"/>
                <w:spacing w:val="-8"/>
                <w:w w:val="110"/>
                <w:sz w:val="28"/>
                <w:szCs w:val="28"/>
              </w:rPr>
              <w:t>3</w:t>
            </w:r>
            <w:r w:rsidR="00C02F1D" w:rsidRPr="00C02F1D">
              <w:rPr>
                <w:bCs/>
                <w:color w:val="000000"/>
                <w:spacing w:val="-21"/>
                <w:w w:val="110"/>
                <w:sz w:val="28"/>
                <w:szCs w:val="28"/>
              </w:rPr>
              <w:t>. Литературное чтение. Учебник.</w:t>
            </w:r>
            <w:r w:rsidR="00C02F1D" w:rsidRPr="00C02F1D">
              <w:rPr>
                <w:color w:val="000000"/>
                <w:w w:val="110"/>
                <w:sz w:val="28"/>
                <w:szCs w:val="28"/>
              </w:rPr>
              <w:t xml:space="preserve"> 3 класс. Л. Ф.</w:t>
            </w:r>
            <w:r w:rsidR="00C02F1D"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 </w:t>
            </w:r>
            <w:r w:rsidR="00C02F1D" w:rsidRPr="00C02F1D">
              <w:rPr>
                <w:color w:val="000000"/>
                <w:w w:val="110"/>
                <w:sz w:val="28"/>
                <w:szCs w:val="28"/>
              </w:rPr>
              <w:t>Климанова, В.Г.Горецкий</w:t>
            </w:r>
            <w:r w:rsidR="00C02F1D"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, Л. В 2 частях </w:t>
            </w:r>
          </w:p>
          <w:p w:rsidR="0022014D" w:rsidRPr="00302A1F" w:rsidRDefault="00302A1F" w:rsidP="00302A1F">
            <w:pPr>
              <w:shd w:val="clear" w:color="auto" w:fill="FFFFFF"/>
              <w:ind w:left="17"/>
              <w:rPr>
                <w:color w:val="000000"/>
                <w:spacing w:val="-22"/>
                <w:w w:val="110"/>
                <w:sz w:val="28"/>
                <w:szCs w:val="28"/>
              </w:rPr>
            </w:pPr>
            <w:r>
              <w:rPr>
                <w:color w:val="000000"/>
                <w:spacing w:val="-22"/>
                <w:w w:val="110"/>
                <w:sz w:val="28"/>
                <w:szCs w:val="28"/>
              </w:rPr>
              <w:t>4</w:t>
            </w:r>
            <w:r w:rsidR="00CC2311">
              <w:rPr>
                <w:color w:val="000000"/>
                <w:spacing w:val="-22"/>
                <w:w w:val="110"/>
                <w:sz w:val="28"/>
                <w:szCs w:val="28"/>
              </w:rPr>
              <w:t>.</w:t>
            </w:r>
            <w:r w:rsidR="00CC2311" w:rsidRPr="00C02F1D">
              <w:rPr>
                <w:bCs/>
                <w:color w:val="000000"/>
                <w:spacing w:val="-21"/>
                <w:w w:val="110"/>
                <w:sz w:val="28"/>
                <w:szCs w:val="28"/>
              </w:rPr>
              <w:t xml:space="preserve"> Литературное чтение. Учебник.</w:t>
            </w:r>
            <w:r w:rsidR="00CC2311" w:rsidRPr="00C02F1D">
              <w:rPr>
                <w:color w:val="000000"/>
                <w:w w:val="110"/>
                <w:sz w:val="28"/>
                <w:szCs w:val="28"/>
              </w:rPr>
              <w:t xml:space="preserve"> </w:t>
            </w:r>
            <w:r w:rsidR="00CC2311">
              <w:rPr>
                <w:color w:val="000000"/>
                <w:w w:val="110"/>
                <w:sz w:val="28"/>
                <w:szCs w:val="28"/>
              </w:rPr>
              <w:t>4</w:t>
            </w:r>
            <w:r w:rsidR="00CC2311" w:rsidRPr="00C02F1D">
              <w:rPr>
                <w:color w:val="000000"/>
                <w:w w:val="110"/>
                <w:sz w:val="28"/>
                <w:szCs w:val="28"/>
              </w:rPr>
              <w:t xml:space="preserve"> класс. Л. Ф.</w:t>
            </w:r>
            <w:r w:rsidR="00CC2311" w:rsidRPr="00C02F1D">
              <w:rPr>
                <w:color w:val="000000"/>
                <w:spacing w:val="-22"/>
                <w:w w:val="110"/>
                <w:sz w:val="28"/>
                <w:szCs w:val="28"/>
              </w:rPr>
              <w:t xml:space="preserve"> </w:t>
            </w:r>
            <w:r w:rsidR="00CC2311" w:rsidRPr="00C02F1D">
              <w:rPr>
                <w:color w:val="000000"/>
                <w:w w:val="110"/>
                <w:sz w:val="28"/>
                <w:szCs w:val="28"/>
              </w:rPr>
              <w:t>Климанова, В.Г.Горецкий</w:t>
            </w:r>
            <w:r>
              <w:rPr>
                <w:color w:val="000000"/>
                <w:spacing w:val="-22"/>
                <w:w w:val="110"/>
                <w:sz w:val="28"/>
                <w:szCs w:val="28"/>
              </w:rPr>
              <w:t>, Л. В 2 частях</w:t>
            </w:r>
          </w:p>
        </w:tc>
        <w:tc>
          <w:tcPr>
            <w:tcW w:w="1559" w:type="dxa"/>
          </w:tcPr>
          <w:p w:rsidR="00644CF6" w:rsidRPr="003722B2" w:rsidRDefault="00644CF6" w:rsidP="00644CF6">
            <w:pPr>
              <w:rPr>
                <w:color w:val="000000"/>
                <w:sz w:val="28"/>
                <w:szCs w:val="28"/>
              </w:rPr>
            </w:pPr>
          </w:p>
        </w:tc>
      </w:tr>
      <w:tr w:rsidR="00222C39" w:rsidRPr="003722B2" w:rsidTr="0090395E">
        <w:trPr>
          <w:trHeight w:val="273"/>
        </w:trPr>
        <w:tc>
          <w:tcPr>
            <w:tcW w:w="714" w:type="dxa"/>
          </w:tcPr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02A1F">
              <w:rPr>
                <w:color w:val="000000"/>
                <w:sz w:val="28"/>
                <w:szCs w:val="28"/>
              </w:rPr>
              <w:t>1.</w:t>
            </w:r>
            <w:r w:rsidR="00302A1F" w:rsidRPr="00302A1F">
              <w:rPr>
                <w:color w:val="000000"/>
                <w:sz w:val="28"/>
                <w:szCs w:val="28"/>
              </w:rPr>
              <w:t>3</w:t>
            </w:r>
            <w:r w:rsidRPr="00302A1F">
              <w:rPr>
                <w:color w:val="000000"/>
                <w:sz w:val="28"/>
                <w:szCs w:val="28"/>
              </w:rPr>
              <w:t>.</w:t>
            </w:r>
          </w:p>
          <w:p w:rsidR="00222C39" w:rsidRPr="00302A1F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04" w:type="dxa"/>
          </w:tcPr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10"/>
                <w:sz w:val="28"/>
                <w:szCs w:val="28"/>
              </w:rPr>
              <w:t>Методические пособия</w:t>
            </w:r>
            <w:r w:rsidRPr="003722B2">
              <w:rPr>
                <w:bCs/>
                <w:color w:val="000000"/>
                <w:sz w:val="28"/>
                <w:szCs w:val="28"/>
              </w:rPr>
              <w:t xml:space="preserve"> для учителя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w w:val="110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10"/>
                <w:sz w:val="28"/>
                <w:szCs w:val="28"/>
              </w:rPr>
              <w:t xml:space="preserve">1. Климанова Л.Ф.Уроки литературного чтения.  Поурочные </w:t>
            </w:r>
            <w:r w:rsidRPr="003722B2">
              <w:rPr>
                <w:color w:val="000000"/>
                <w:w w:val="110"/>
                <w:sz w:val="28"/>
                <w:szCs w:val="28"/>
              </w:rPr>
              <w:t xml:space="preserve">разработки. 1 класс. 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w w:val="110"/>
                <w:sz w:val="28"/>
                <w:szCs w:val="28"/>
              </w:rPr>
            </w:pPr>
            <w:r w:rsidRPr="003722B2">
              <w:rPr>
                <w:color w:val="000000"/>
                <w:spacing w:val="-6"/>
                <w:w w:val="110"/>
                <w:sz w:val="28"/>
                <w:szCs w:val="28"/>
              </w:rPr>
              <w:t xml:space="preserve">2. Климанова Л.Ф.Горецкий В.Г.Уроки литературного чтения. </w:t>
            </w:r>
            <w:r w:rsidRPr="003722B2">
              <w:rPr>
                <w:color w:val="000000"/>
                <w:w w:val="110"/>
                <w:sz w:val="28"/>
                <w:szCs w:val="28"/>
              </w:rPr>
              <w:t xml:space="preserve">Поурочные разработки. 2 класс. </w:t>
            </w:r>
          </w:p>
          <w:p w:rsidR="00222C39" w:rsidRDefault="00222C39" w:rsidP="003722B2">
            <w:pPr>
              <w:shd w:val="clear" w:color="auto" w:fill="FFFFFF"/>
              <w:rPr>
                <w:color w:val="000000"/>
                <w:w w:val="110"/>
                <w:sz w:val="28"/>
                <w:szCs w:val="28"/>
              </w:rPr>
            </w:pPr>
            <w:r w:rsidRPr="003722B2">
              <w:rPr>
                <w:color w:val="000000"/>
                <w:spacing w:val="-7"/>
                <w:w w:val="110"/>
                <w:sz w:val="28"/>
                <w:szCs w:val="28"/>
              </w:rPr>
              <w:t>3. Климанова Л.Ф.Горецкий. В.Г.Голованова М. В. Литератур</w:t>
            </w:r>
            <w:r w:rsidRPr="003722B2">
              <w:rPr>
                <w:color w:val="000000"/>
                <w:spacing w:val="-7"/>
                <w:w w:val="110"/>
                <w:sz w:val="28"/>
                <w:szCs w:val="28"/>
              </w:rPr>
              <w:softHyphen/>
            </w:r>
            <w:r w:rsidRPr="003722B2">
              <w:rPr>
                <w:color w:val="000000"/>
                <w:w w:val="110"/>
                <w:sz w:val="28"/>
                <w:szCs w:val="28"/>
              </w:rPr>
              <w:t>ное чтение.</w:t>
            </w:r>
            <w:r w:rsidR="00644CF6">
              <w:rPr>
                <w:color w:val="000000"/>
                <w:w w:val="110"/>
                <w:sz w:val="28"/>
                <w:szCs w:val="28"/>
              </w:rPr>
              <w:t xml:space="preserve"> Поурочные разработки. 3 класс.</w:t>
            </w:r>
          </w:p>
          <w:p w:rsidR="00CC2311" w:rsidRDefault="00CC2311" w:rsidP="00CC2311">
            <w:pPr>
              <w:shd w:val="clear" w:color="auto" w:fill="FFFFFF"/>
              <w:rPr>
                <w:color w:val="000000"/>
                <w:w w:val="110"/>
                <w:sz w:val="28"/>
                <w:szCs w:val="28"/>
              </w:rPr>
            </w:pPr>
            <w:r>
              <w:rPr>
                <w:color w:val="000000"/>
                <w:w w:val="110"/>
                <w:sz w:val="28"/>
                <w:szCs w:val="28"/>
              </w:rPr>
              <w:t>4.</w:t>
            </w:r>
            <w:r w:rsidRPr="003722B2">
              <w:rPr>
                <w:color w:val="000000"/>
                <w:spacing w:val="-7"/>
                <w:w w:val="110"/>
                <w:sz w:val="28"/>
                <w:szCs w:val="28"/>
              </w:rPr>
              <w:t xml:space="preserve"> Климанова Л.Ф.Горецкий. В.Г.Голованова М. В. Литератур</w:t>
            </w:r>
            <w:r w:rsidRPr="003722B2">
              <w:rPr>
                <w:color w:val="000000"/>
                <w:spacing w:val="-7"/>
                <w:w w:val="110"/>
                <w:sz w:val="28"/>
                <w:szCs w:val="28"/>
              </w:rPr>
              <w:softHyphen/>
            </w:r>
            <w:r w:rsidRPr="003722B2">
              <w:rPr>
                <w:color w:val="000000"/>
                <w:w w:val="110"/>
                <w:sz w:val="28"/>
                <w:szCs w:val="28"/>
              </w:rPr>
              <w:t>ное чтение.</w:t>
            </w:r>
            <w:r>
              <w:rPr>
                <w:color w:val="000000"/>
                <w:w w:val="110"/>
                <w:sz w:val="28"/>
                <w:szCs w:val="28"/>
              </w:rPr>
              <w:t xml:space="preserve"> Поурочные разработки. 4 класс.</w:t>
            </w:r>
          </w:p>
          <w:p w:rsidR="0090395E" w:rsidRPr="00644CF6" w:rsidRDefault="0090395E" w:rsidP="00CC2311">
            <w:pPr>
              <w:shd w:val="clear" w:color="auto" w:fill="FFFFFF"/>
              <w:rPr>
                <w:color w:val="000000"/>
                <w:w w:val="1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4CF6" w:rsidRPr="003722B2" w:rsidRDefault="00644CF6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FB6BFD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40"/>
                <w:szCs w:val="28"/>
              </w:rPr>
              <w:t>Печатные пособия</w:t>
            </w:r>
          </w:p>
        </w:tc>
      </w:tr>
      <w:tr w:rsidR="00222C39" w:rsidRPr="003722B2" w:rsidTr="0090395E">
        <w:trPr>
          <w:trHeight w:val="708"/>
        </w:trPr>
        <w:tc>
          <w:tcPr>
            <w:tcW w:w="714" w:type="dxa"/>
          </w:tcPr>
          <w:p w:rsidR="00222C39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2.1.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</w:t>
            </w:r>
          </w:p>
          <w:p w:rsidR="00644CF6" w:rsidRPr="003722B2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2.4.</w:t>
            </w:r>
          </w:p>
        </w:tc>
        <w:tc>
          <w:tcPr>
            <w:tcW w:w="7604" w:type="dxa"/>
          </w:tcPr>
          <w:p w:rsidR="00222C39" w:rsidRPr="003722B2" w:rsidRDefault="00302A1F" w:rsidP="003722B2">
            <w:pPr>
              <w:shd w:val="clear" w:color="auto" w:fill="FFFFFF"/>
              <w:jc w:val="both"/>
              <w:rPr>
                <w:color w:val="000000"/>
                <w:w w:val="101"/>
                <w:sz w:val="28"/>
                <w:szCs w:val="28"/>
              </w:rPr>
            </w:pPr>
            <w:r>
              <w:rPr>
                <w:color w:val="000000"/>
                <w:w w:val="101"/>
                <w:sz w:val="28"/>
                <w:szCs w:val="28"/>
              </w:rPr>
              <w:t xml:space="preserve">Презентации 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t xml:space="preserve"> сюжетных картинок в соответствии с тематикой, опреде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softHyphen/>
              <w:t>лённой в примерной программе по литературному чтени</w:t>
            </w:r>
            <w:r>
              <w:rPr>
                <w:color w:val="000000"/>
                <w:w w:val="101"/>
                <w:sz w:val="28"/>
                <w:szCs w:val="28"/>
              </w:rPr>
              <w:t>и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t xml:space="preserve">. </w:t>
            </w:r>
          </w:p>
          <w:p w:rsidR="00222C39" w:rsidRPr="003722B2" w:rsidRDefault="00302A1F" w:rsidP="003722B2">
            <w:pPr>
              <w:shd w:val="clear" w:color="auto" w:fill="FFFFFF"/>
              <w:jc w:val="both"/>
              <w:rPr>
                <w:color w:val="000000"/>
                <w:w w:val="101"/>
                <w:sz w:val="28"/>
                <w:szCs w:val="28"/>
              </w:rPr>
            </w:pPr>
            <w:r>
              <w:rPr>
                <w:color w:val="000000"/>
                <w:w w:val="101"/>
                <w:sz w:val="28"/>
                <w:szCs w:val="28"/>
              </w:rPr>
              <w:t>Презентации р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t>епродукци</w:t>
            </w:r>
            <w:r>
              <w:rPr>
                <w:color w:val="000000"/>
                <w:w w:val="101"/>
                <w:sz w:val="28"/>
                <w:szCs w:val="28"/>
              </w:rPr>
              <w:t>й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t xml:space="preserve">  картин  и художественные фотографии  в соответ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softHyphen/>
            </w:r>
            <w:r w:rsidR="00222C39" w:rsidRPr="003722B2">
              <w:rPr>
                <w:color w:val="000000"/>
                <w:spacing w:val="-1"/>
                <w:w w:val="101"/>
                <w:sz w:val="28"/>
                <w:szCs w:val="28"/>
              </w:rPr>
              <w:t>ствии с программой по литерату</w:t>
            </w:r>
            <w:r>
              <w:rPr>
                <w:color w:val="000000"/>
                <w:spacing w:val="-1"/>
                <w:w w:val="101"/>
                <w:sz w:val="28"/>
                <w:szCs w:val="28"/>
              </w:rPr>
              <w:t>рному чтению</w:t>
            </w:r>
            <w:r w:rsidR="00222C39" w:rsidRPr="003722B2">
              <w:rPr>
                <w:color w:val="000000"/>
                <w:w w:val="101"/>
                <w:sz w:val="28"/>
                <w:szCs w:val="28"/>
              </w:rPr>
              <w:t xml:space="preserve">. </w:t>
            </w:r>
          </w:p>
          <w:p w:rsidR="00222C39" w:rsidRDefault="00222C39" w:rsidP="003722B2">
            <w:pPr>
              <w:shd w:val="clear" w:color="auto" w:fill="FFFFFF"/>
              <w:jc w:val="both"/>
              <w:rPr>
                <w:color w:val="000000"/>
                <w:w w:val="101"/>
                <w:sz w:val="28"/>
                <w:szCs w:val="28"/>
              </w:rPr>
            </w:pPr>
            <w:r w:rsidRPr="003722B2">
              <w:rPr>
                <w:color w:val="000000"/>
                <w:w w:val="101"/>
                <w:sz w:val="28"/>
                <w:szCs w:val="28"/>
              </w:rPr>
              <w:t>Детские книги разных типов из круга детского чтения. Портреты поэтов и писателей</w:t>
            </w:r>
          </w:p>
          <w:p w:rsidR="004D1490" w:rsidRPr="003722B2" w:rsidRDefault="004D1490" w:rsidP="003722B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4CF6" w:rsidRPr="003722B2" w:rsidRDefault="00644CF6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FB6BFD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40"/>
                <w:szCs w:val="28"/>
              </w:rPr>
              <w:t>Технические средства обучения</w:t>
            </w:r>
          </w:p>
        </w:tc>
      </w:tr>
      <w:tr w:rsidR="00222C39" w:rsidRPr="003722B2" w:rsidTr="0090395E">
        <w:trPr>
          <w:trHeight w:val="2606"/>
        </w:trPr>
        <w:tc>
          <w:tcPr>
            <w:tcW w:w="714" w:type="dxa"/>
          </w:tcPr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lastRenderedPageBreak/>
              <w:t>3.1.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3.2.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3.3.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3.4.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3.5.</w:t>
            </w:r>
          </w:p>
          <w:p w:rsidR="00222C39" w:rsidRPr="003722B2" w:rsidRDefault="00644CF6" w:rsidP="00644CF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3.6.</w:t>
            </w:r>
          </w:p>
        </w:tc>
        <w:tc>
          <w:tcPr>
            <w:tcW w:w="7604" w:type="dxa"/>
          </w:tcPr>
          <w:p w:rsidR="00222C39" w:rsidRPr="003722B2" w:rsidRDefault="00222C39" w:rsidP="003722B2">
            <w:pPr>
              <w:jc w:val="both"/>
              <w:rPr>
                <w:color w:val="000000"/>
                <w:w w:val="101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w w:val="101"/>
                <w:sz w:val="28"/>
                <w:szCs w:val="28"/>
              </w:rPr>
              <w:t>Настенная доска с набором приспособлений для крепления кар</w:t>
            </w:r>
            <w:r w:rsidRPr="003722B2">
              <w:rPr>
                <w:color w:val="000000"/>
                <w:w w:val="101"/>
                <w:sz w:val="28"/>
                <w:szCs w:val="28"/>
              </w:rPr>
              <w:softHyphen/>
            </w:r>
            <w:r w:rsidRPr="003722B2">
              <w:rPr>
                <w:color w:val="000000"/>
                <w:spacing w:val="-1"/>
                <w:w w:val="115"/>
                <w:sz w:val="28"/>
                <w:szCs w:val="28"/>
              </w:rPr>
              <w:t>тинок.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pacing w:val="-2"/>
                <w:w w:val="103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03"/>
                <w:sz w:val="28"/>
                <w:szCs w:val="28"/>
              </w:rPr>
              <w:t>Мультимедийный проектор.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w w:val="103"/>
                <w:sz w:val="28"/>
                <w:szCs w:val="28"/>
              </w:rPr>
            </w:pPr>
            <w:r w:rsidRPr="003722B2">
              <w:rPr>
                <w:color w:val="000000"/>
                <w:w w:val="103"/>
                <w:sz w:val="28"/>
                <w:szCs w:val="28"/>
              </w:rPr>
              <w:t>Экспозиционный экран.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03"/>
                <w:sz w:val="28"/>
                <w:szCs w:val="28"/>
              </w:rPr>
              <w:t>Компьютер.</w:t>
            </w:r>
          </w:p>
          <w:p w:rsidR="00222C39" w:rsidRDefault="00222C39" w:rsidP="003722B2">
            <w:pPr>
              <w:shd w:val="clear" w:color="auto" w:fill="FFFFFF"/>
              <w:rPr>
                <w:color w:val="000000"/>
                <w:spacing w:val="-2"/>
                <w:w w:val="103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03"/>
                <w:sz w:val="28"/>
                <w:szCs w:val="28"/>
              </w:rPr>
              <w:t>Принтер лазерный.</w:t>
            </w:r>
          </w:p>
          <w:p w:rsidR="00302A1F" w:rsidRPr="003722B2" w:rsidRDefault="00302A1F" w:rsidP="003722B2">
            <w:pPr>
              <w:shd w:val="clear" w:color="auto" w:fill="FFFFFF"/>
              <w:rPr>
                <w:color w:val="000000"/>
                <w:spacing w:val="-2"/>
                <w:w w:val="103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4CF6" w:rsidRPr="003722B2" w:rsidRDefault="00271FE4" w:rsidP="00FB6B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FB6BFD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40"/>
                <w:szCs w:val="28"/>
              </w:rPr>
              <w:t>Экранно-звуковые пособия</w:t>
            </w:r>
          </w:p>
        </w:tc>
      </w:tr>
      <w:tr w:rsidR="00222C39" w:rsidRPr="003722B2" w:rsidTr="0090395E">
        <w:tc>
          <w:tcPr>
            <w:tcW w:w="714" w:type="dxa"/>
          </w:tcPr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4.1.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4.2.</w:t>
            </w:r>
          </w:p>
          <w:p w:rsidR="00222C39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4CF6" w:rsidRPr="003722B2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4.3.</w:t>
            </w:r>
          </w:p>
          <w:p w:rsidR="00644CF6" w:rsidRPr="003722B2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4.4.</w:t>
            </w:r>
          </w:p>
          <w:p w:rsidR="002C433E" w:rsidRDefault="002C433E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C433E" w:rsidRPr="003722B2" w:rsidRDefault="002C433E" w:rsidP="00372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4.5.</w:t>
            </w:r>
          </w:p>
        </w:tc>
        <w:tc>
          <w:tcPr>
            <w:tcW w:w="7604" w:type="dxa"/>
          </w:tcPr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pacing w:val="-5"/>
                <w:w w:val="106"/>
                <w:sz w:val="28"/>
                <w:szCs w:val="28"/>
              </w:rPr>
              <w:t>Аудиозаписи художественного исполнения изучаемых произведе</w:t>
            </w:r>
            <w:r w:rsidRPr="003722B2">
              <w:rPr>
                <w:color w:val="000000"/>
                <w:spacing w:val="-5"/>
                <w:w w:val="106"/>
                <w:sz w:val="28"/>
                <w:szCs w:val="28"/>
              </w:rPr>
              <w:softHyphen/>
            </w:r>
            <w:r w:rsidRPr="003722B2">
              <w:rPr>
                <w:color w:val="000000"/>
                <w:spacing w:val="-11"/>
                <w:w w:val="106"/>
                <w:sz w:val="28"/>
                <w:szCs w:val="28"/>
              </w:rPr>
              <w:t>ний.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pacing w:val="-3"/>
                <w:w w:val="106"/>
                <w:sz w:val="28"/>
                <w:szCs w:val="28"/>
              </w:rPr>
              <w:t>Видеофильмы, соответствующие содержанию обучения (по воз</w:t>
            </w:r>
            <w:r w:rsidRPr="003722B2">
              <w:rPr>
                <w:color w:val="000000"/>
                <w:spacing w:val="-3"/>
                <w:w w:val="106"/>
                <w:sz w:val="28"/>
                <w:szCs w:val="28"/>
              </w:rPr>
              <w:softHyphen/>
            </w:r>
            <w:r w:rsidRPr="003722B2">
              <w:rPr>
                <w:color w:val="000000"/>
                <w:spacing w:val="-8"/>
                <w:w w:val="106"/>
                <w:sz w:val="28"/>
                <w:szCs w:val="28"/>
              </w:rPr>
              <w:t>можности).</w:t>
            </w:r>
          </w:p>
          <w:p w:rsidR="00222C39" w:rsidRPr="003722B2" w:rsidRDefault="003722B2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pacing w:val="-2"/>
                <w:w w:val="106"/>
                <w:sz w:val="28"/>
                <w:szCs w:val="28"/>
              </w:rPr>
              <w:t>Слайды,</w:t>
            </w:r>
            <w:r w:rsidR="00222C39" w:rsidRPr="003722B2">
              <w:rPr>
                <w:color w:val="000000"/>
                <w:spacing w:val="-2"/>
                <w:w w:val="106"/>
                <w:sz w:val="28"/>
                <w:szCs w:val="28"/>
              </w:rPr>
              <w:t xml:space="preserve"> соответствующие содержанию обучения </w:t>
            </w:r>
            <w:r w:rsidR="00222C39" w:rsidRPr="003722B2">
              <w:rPr>
                <w:color w:val="000000"/>
                <w:spacing w:val="-5"/>
                <w:w w:val="106"/>
                <w:sz w:val="28"/>
                <w:szCs w:val="28"/>
              </w:rPr>
              <w:t>(по возможности).</w:t>
            </w:r>
          </w:p>
          <w:p w:rsidR="00222C39" w:rsidRDefault="00222C39" w:rsidP="003722B2">
            <w:pPr>
              <w:jc w:val="both"/>
              <w:rPr>
                <w:color w:val="000000"/>
                <w:spacing w:val="-5"/>
                <w:w w:val="106"/>
                <w:sz w:val="28"/>
                <w:szCs w:val="28"/>
              </w:rPr>
            </w:pPr>
            <w:r w:rsidRPr="003722B2">
              <w:rPr>
                <w:color w:val="000000"/>
                <w:spacing w:val="-5"/>
                <w:w w:val="106"/>
                <w:sz w:val="28"/>
                <w:szCs w:val="28"/>
              </w:rPr>
              <w:t>Мультимедийные (цифровые) образовательные ресурсы, соответ</w:t>
            </w:r>
            <w:r w:rsidRPr="003722B2">
              <w:rPr>
                <w:color w:val="000000"/>
                <w:spacing w:val="-5"/>
                <w:w w:val="106"/>
                <w:sz w:val="28"/>
                <w:szCs w:val="28"/>
              </w:rPr>
              <w:softHyphen/>
              <w:t>ствующие содержанию обучения (по возможности)</w:t>
            </w:r>
          </w:p>
          <w:p w:rsidR="002C433E" w:rsidRPr="003722B2" w:rsidRDefault="002C433E" w:rsidP="002C43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Интерактивное учебное пособие ФГОС «Литературное чтение»1, 2,3,4 классы</w:t>
            </w:r>
          </w:p>
        </w:tc>
        <w:tc>
          <w:tcPr>
            <w:tcW w:w="1559" w:type="dxa"/>
          </w:tcPr>
          <w:p w:rsidR="00222C39" w:rsidRDefault="00222C39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Default="002C433E" w:rsidP="00FB6BF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433E" w:rsidRPr="003722B2" w:rsidRDefault="00271FE4" w:rsidP="00FB6B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FB6BFD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40"/>
                <w:szCs w:val="28"/>
              </w:rPr>
              <w:t>Игры и игрушки</w:t>
            </w:r>
          </w:p>
        </w:tc>
      </w:tr>
      <w:tr w:rsidR="00222C39" w:rsidRPr="003722B2" w:rsidTr="0090395E">
        <w:tc>
          <w:tcPr>
            <w:tcW w:w="714" w:type="dxa"/>
          </w:tcPr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7604" w:type="dxa"/>
          </w:tcPr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Настольные развивающие игры, литературное лото, викторины</w:t>
            </w:r>
          </w:p>
        </w:tc>
        <w:tc>
          <w:tcPr>
            <w:tcW w:w="1559" w:type="dxa"/>
          </w:tcPr>
          <w:p w:rsidR="00222C39" w:rsidRPr="003722B2" w:rsidRDefault="00271FE4" w:rsidP="00FB6B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22C39" w:rsidRPr="003722B2" w:rsidTr="0090395E">
        <w:tc>
          <w:tcPr>
            <w:tcW w:w="9877" w:type="dxa"/>
            <w:gridSpan w:val="3"/>
          </w:tcPr>
          <w:p w:rsidR="00222C39" w:rsidRPr="003722B2" w:rsidRDefault="00222C39" w:rsidP="00FB6BFD">
            <w:pPr>
              <w:numPr>
                <w:ilvl w:val="0"/>
                <w:numId w:val="38"/>
              </w:numPr>
              <w:ind w:left="0"/>
              <w:jc w:val="center"/>
              <w:rPr>
                <w:b/>
                <w:color w:val="000000"/>
                <w:sz w:val="28"/>
                <w:szCs w:val="28"/>
              </w:rPr>
            </w:pPr>
            <w:r w:rsidRPr="0090395E">
              <w:rPr>
                <w:b/>
                <w:color w:val="000000"/>
                <w:sz w:val="40"/>
                <w:szCs w:val="28"/>
              </w:rPr>
              <w:t>Оборудование класса</w:t>
            </w:r>
          </w:p>
        </w:tc>
      </w:tr>
      <w:tr w:rsidR="00222C39" w:rsidRPr="003722B2" w:rsidTr="0090395E">
        <w:trPr>
          <w:trHeight w:val="2835"/>
        </w:trPr>
        <w:tc>
          <w:tcPr>
            <w:tcW w:w="714" w:type="dxa"/>
          </w:tcPr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6.1.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6.2.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 xml:space="preserve">6.3. 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6.4.</w:t>
            </w:r>
          </w:p>
          <w:p w:rsidR="00644CF6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6.5.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6.6.</w:t>
            </w:r>
          </w:p>
          <w:p w:rsidR="00222C39" w:rsidRPr="003722B2" w:rsidRDefault="00644CF6" w:rsidP="003722B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6.7.</w:t>
            </w:r>
          </w:p>
        </w:tc>
        <w:tc>
          <w:tcPr>
            <w:tcW w:w="7604" w:type="dxa"/>
          </w:tcPr>
          <w:p w:rsidR="00222C39" w:rsidRPr="003722B2" w:rsidRDefault="00222C39" w:rsidP="003722B2">
            <w:pPr>
              <w:jc w:val="both"/>
              <w:rPr>
                <w:color w:val="000000"/>
                <w:spacing w:val="-3"/>
                <w:w w:val="102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Ученические  двухместные столы с комплектом стульев.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Стол учительский с тумбой.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Настенные доски для вывешивания иллюстративного материала.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Полки для книг.</w:t>
            </w:r>
          </w:p>
          <w:p w:rsidR="00222C39" w:rsidRPr="003722B2" w:rsidRDefault="00222C39" w:rsidP="003722B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Подставки для книг, держатели для схем и таблиц и т. п.</w:t>
            </w:r>
          </w:p>
          <w:p w:rsidR="00222C39" w:rsidRPr="003722B2" w:rsidRDefault="00222C39" w:rsidP="003722B2">
            <w:pPr>
              <w:jc w:val="both"/>
              <w:rPr>
                <w:color w:val="000000"/>
                <w:sz w:val="28"/>
                <w:szCs w:val="28"/>
              </w:rPr>
            </w:pPr>
            <w:r w:rsidRPr="003722B2">
              <w:rPr>
                <w:color w:val="000000"/>
                <w:sz w:val="28"/>
                <w:szCs w:val="28"/>
              </w:rPr>
              <w:t>Настенные часы.</w:t>
            </w:r>
          </w:p>
        </w:tc>
        <w:tc>
          <w:tcPr>
            <w:tcW w:w="1559" w:type="dxa"/>
          </w:tcPr>
          <w:p w:rsidR="00644CF6" w:rsidRPr="003722B2" w:rsidRDefault="00271FE4" w:rsidP="00FB6BF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22C39" w:rsidRDefault="00222C39" w:rsidP="00222C39">
      <w:pPr>
        <w:shd w:val="clear" w:color="auto" w:fill="FFFFFF"/>
        <w:ind w:left="12" w:right="55" w:firstLine="272"/>
        <w:jc w:val="both"/>
        <w:rPr>
          <w:color w:val="000000"/>
        </w:rPr>
      </w:pPr>
    </w:p>
    <w:p w:rsidR="00644CF6" w:rsidRDefault="00644CF6" w:rsidP="00222C39">
      <w:pPr>
        <w:shd w:val="clear" w:color="auto" w:fill="FFFFFF"/>
        <w:ind w:left="12" w:right="55" w:firstLine="272"/>
        <w:jc w:val="both"/>
        <w:rPr>
          <w:color w:val="000000"/>
        </w:rPr>
      </w:pPr>
    </w:p>
    <w:p w:rsidR="00B77DC5" w:rsidRDefault="00B77DC5" w:rsidP="00FD4BD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7DC5" w:rsidRDefault="00B77DC5" w:rsidP="00FD4BD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7DC5" w:rsidRDefault="00B77DC5" w:rsidP="00FD4BD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5493" w:rsidRPr="00F203EB" w:rsidRDefault="00C35493">
      <w:pPr>
        <w:rPr>
          <w:color w:val="000000"/>
          <w:sz w:val="28"/>
          <w:szCs w:val="28"/>
        </w:rPr>
      </w:pPr>
    </w:p>
    <w:sectPr w:rsidR="00C35493" w:rsidRPr="00F203EB" w:rsidSect="00450266">
      <w:pgSz w:w="11906" w:h="16838"/>
      <w:pgMar w:top="1134" w:right="850" w:bottom="1134" w:left="1701" w:header="708" w:footer="708" w:gutter="0"/>
      <w:pgBorders w:offsetFrom="page">
        <w:top w:val="weavingAngles" w:sz="20" w:space="24" w:color="auto"/>
        <w:left w:val="weavingAngles" w:sz="20" w:space="24" w:color="auto"/>
        <w:bottom w:val="weavingAngles" w:sz="20" w:space="24" w:color="auto"/>
        <w:right w:val="weavingAngl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529" w:rsidRDefault="00576529" w:rsidP="009129FA">
      <w:r>
        <w:separator/>
      </w:r>
    </w:p>
  </w:endnote>
  <w:endnote w:type="continuationSeparator" w:id="0">
    <w:p w:rsidR="00576529" w:rsidRDefault="00576529" w:rsidP="0091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529" w:rsidRDefault="00576529" w:rsidP="009129FA">
      <w:r>
        <w:separator/>
      </w:r>
    </w:p>
  </w:footnote>
  <w:footnote w:type="continuationSeparator" w:id="0">
    <w:p w:rsidR="00576529" w:rsidRDefault="00576529" w:rsidP="00912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ADF"/>
    <w:multiLevelType w:val="hybridMultilevel"/>
    <w:tmpl w:val="969A3A4C"/>
    <w:lvl w:ilvl="0" w:tplc="D264C3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85485D"/>
    <w:multiLevelType w:val="hybridMultilevel"/>
    <w:tmpl w:val="8702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55DF6"/>
    <w:multiLevelType w:val="multilevel"/>
    <w:tmpl w:val="D72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97CEB"/>
    <w:multiLevelType w:val="hybridMultilevel"/>
    <w:tmpl w:val="452AC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E0912"/>
    <w:multiLevelType w:val="hybridMultilevel"/>
    <w:tmpl w:val="801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228B3"/>
    <w:multiLevelType w:val="multilevel"/>
    <w:tmpl w:val="0A0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519D2"/>
    <w:multiLevelType w:val="hybridMultilevel"/>
    <w:tmpl w:val="A83A4C8C"/>
    <w:lvl w:ilvl="0" w:tplc="9B3E2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D601D3"/>
    <w:multiLevelType w:val="multilevel"/>
    <w:tmpl w:val="309A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B75652"/>
    <w:multiLevelType w:val="hybridMultilevel"/>
    <w:tmpl w:val="61D0F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A55023"/>
    <w:multiLevelType w:val="multilevel"/>
    <w:tmpl w:val="385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F4431"/>
    <w:multiLevelType w:val="hybridMultilevel"/>
    <w:tmpl w:val="DC44C8AA"/>
    <w:lvl w:ilvl="0" w:tplc="BA303F6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CE42D1"/>
    <w:multiLevelType w:val="hybridMultilevel"/>
    <w:tmpl w:val="99E6B308"/>
    <w:lvl w:ilvl="0" w:tplc="A5AE78BE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B2F3972"/>
    <w:multiLevelType w:val="hybridMultilevel"/>
    <w:tmpl w:val="1ACC78D4"/>
    <w:lvl w:ilvl="0" w:tplc="C7DC00C6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34787"/>
    <w:multiLevelType w:val="multilevel"/>
    <w:tmpl w:val="9F94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15145"/>
    <w:multiLevelType w:val="multilevel"/>
    <w:tmpl w:val="1370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4B6FE1"/>
    <w:multiLevelType w:val="hybridMultilevel"/>
    <w:tmpl w:val="C94E583C"/>
    <w:lvl w:ilvl="0" w:tplc="4A8658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A781D"/>
    <w:multiLevelType w:val="hybridMultilevel"/>
    <w:tmpl w:val="B7EA0EE8"/>
    <w:lvl w:ilvl="0" w:tplc="3F1EC0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6B23"/>
    <w:multiLevelType w:val="hybridMultilevel"/>
    <w:tmpl w:val="C50C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92502"/>
    <w:multiLevelType w:val="multilevel"/>
    <w:tmpl w:val="EE4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76F2C"/>
    <w:multiLevelType w:val="multilevel"/>
    <w:tmpl w:val="637E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B1F97"/>
    <w:multiLevelType w:val="multilevel"/>
    <w:tmpl w:val="9DAC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0573A"/>
    <w:multiLevelType w:val="multilevel"/>
    <w:tmpl w:val="461E607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BD7FAD"/>
    <w:multiLevelType w:val="hybridMultilevel"/>
    <w:tmpl w:val="A628B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B2D97"/>
    <w:multiLevelType w:val="multilevel"/>
    <w:tmpl w:val="7292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92D17"/>
    <w:multiLevelType w:val="hybridMultilevel"/>
    <w:tmpl w:val="1F52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651D9"/>
    <w:multiLevelType w:val="hybridMultilevel"/>
    <w:tmpl w:val="7046B402"/>
    <w:lvl w:ilvl="0" w:tplc="9962F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A37CE8"/>
    <w:multiLevelType w:val="hybridMultilevel"/>
    <w:tmpl w:val="0DA82A2C"/>
    <w:lvl w:ilvl="0" w:tplc="65CCCE7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B114A3F"/>
    <w:multiLevelType w:val="multilevel"/>
    <w:tmpl w:val="227A299A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E627A4"/>
    <w:multiLevelType w:val="multilevel"/>
    <w:tmpl w:val="D5B2C1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9E7CE9"/>
    <w:multiLevelType w:val="hybridMultilevel"/>
    <w:tmpl w:val="9612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5062B"/>
    <w:multiLevelType w:val="multilevel"/>
    <w:tmpl w:val="823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F1DC5"/>
    <w:multiLevelType w:val="hybridMultilevel"/>
    <w:tmpl w:val="CB1C885A"/>
    <w:lvl w:ilvl="0" w:tplc="BE88DF22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6F30B45"/>
    <w:multiLevelType w:val="multilevel"/>
    <w:tmpl w:val="91165D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3508A"/>
    <w:multiLevelType w:val="hybridMultilevel"/>
    <w:tmpl w:val="E91A4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06F23"/>
    <w:multiLevelType w:val="hybridMultilevel"/>
    <w:tmpl w:val="D7FEBB9E"/>
    <w:lvl w:ilvl="0" w:tplc="1340FD9C">
      <w:start w:val="8"/>
      <w:numFmt w:val="decimal"/>
      <w:lvlText w:val="%1."/>
      <w:lvlJc w:val="left"/>
      <w:pPr>
        <w:ind w:left="90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A23C0"/>
    <w:multiLevelType w:val="hybridMultilevel"/>
    <w:tmpl w:val="804A3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B2824"/>
    <w:multiLevelType w:val="multilevel"/>
    <w:tmpl w:val="31F8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0"/>
  </w:num>
  <w:num w:numId="22">
    <w:abstractNumId w:val="3"/>
  </w:num>
  <w:num w:numId="23">
    <w:abstractNumId w:val="40"/>
  </w:num>
  <w:num w:numId="24">
    <w:abstractNumId w:val="8"/>
  </w:num>
  <w:num w:numId="25">
    <w:abstractNumId w:val="12"/>
  </w:num>
  <w:num w:numId="26">
    <w:abstractNumId w:val="38"/>
  </w:num>
  <w:num w:numId="27">
    <w:abstractNumId w:val="34"/>
  </w:num>
  <w:num w:numId="28">
    <w:abstractNumId w:val="27"/>
  </w:num>
  <w:num w:numId="29">
    <w:abstractNumId w:val="22"/>
  </w:num>
  <w:num w:numId="30">
    <w:abstractNumId w:val="29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1"/>
  </w:num>
  <w:num w:numId="40">
    <w:abstractNumId w:val="31"/>
  </w:num>
  <w:num w:numId="41">
    <w:abstractNumId w:val="14"/>
  </w:num>
  <w:num w:numId="42">
    <w:abstractNumId w:val="39"/>
  </w:num>
  <w:num w:numId="43">
    <w:abstractNumId w:val="6"/>
  </w:num>
  <w:num w:numId="44">
    <w:abstractNumId w:val="0"/>
  </w:num>
  <w:num w:numId="45">
    <w:abstractNumId w:val="15"/>
  </w:num>
  <w:num w:numId="46">
    <w:abstractNumId w:val="2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9FA"/>
    <w:rsid w:val="00003984"/>
    <w:rsid w:val="000176D6"/>
    <w:rsid w:val="00023522"/>
    <w:rsid w:val="00027913"/>
    <w:rsid w:val="000355FB"/>
    <w:rsid w:val="00035C6E"/>
    <w:rsid w:val="00055D10"/>
    <w:rsid w:val="00086F86"/>
    <w:rsid w:val="00095523"/>
    <w:rsid w:val="000A7392"/>
    <w:rsid w:val="000B10E3"/>
    <w:rsid w:val="000D169B"/>
    <w:rsid w:val="000F7DE5"/>
    <w:rsid w:val="00100B07"/>
    <w:rsid w:val="0011204C"/>
    <w:rsid w:val="0011276B"/>
    <w:rsid w:val="00122243"/>
    <w:rsid w:val="00131FDF"/>
    <w:rsid w:val="001332CC"/>
    <w:rsid w:val="00134CCF"/>
    <w:rsid w:val="00162E5A"/>
    <w:rsid w:val="001707F6"/>
    <w:rsid w:val="0017709E"/>
    <w:rsid w:val="001876A4"/>
    <w:rsid w:val="00192F28"/>
    <w:rsid w:val="00193B69"/>
    <w:rsid w:val="001A6E3A"/>
    <w:rsid w:val="001D6A2C"/>
    <w:rsid w:val="00215CBF"/>
    <w:rsid w:val="0022014D"/>
    <w:rsid w:val="002201D1"/>
    <w:rsid w:val="00222C39"/>
    <w:rsid w:val="00253CA0"/>
    <w:rsid w:val="00257BBA"/>
    <w:rsid w:val="00261BBA"/>
    <w:rsid w:val="0026490A"/>
    <w:rsid w:val="00271FE4"/>
    <w:rsid w:val="00283922"/>
    <w:rsid w:val="002A18F4"/>
    <w:rsid w:val="002A34B3"/>
    <w:rsid w:val="002A72A2"/>
    <w:rsid w:val="002C433E"/>
    <w:rsid w:val="002F1547"/>
    <w:rsid w:val="002F78FC"/>
    <w:rsid w:val="00301BCB"/>
    <w:rsid w:val="00302A1F"/>
    <w:rsid w:val="00341316"/>
    <w:rsid w:val="00343107"/>
    <w:rsid w:val="0034690B"/>
    <w:rsid w:val="0036254F"/>
    <w:rsid w:val="003722B2"/>
    <w:rsid w:val="00380251"/>
    <w:rsid w:val="003A15BA"/>
    <w:rsid w:val="003A4BE9"/>
    <w:rsid w:val="003B6131"/>
    <w:rsid w:val="003D5FA3"/>
    <w:rsid w:val="00402F50"/>
    <w:rsid w:val="00413403"/>
    <w:rsid w:val="00414F4E"/>
    <w:rsid w:val="004158FF"/>
    <w:rsid w:val="004315FF"/>
    <w:rsid w:val="00450266"/>
    <w:rsid w:val="00454180"/>
    <w:rsid w:val="00475937"/>
    <w:rsid w:val="00476BEF"/>
    <w:rsid w:val="004A6BC5"/>
    <w:rsid w:val="004B166D"/>
    <w:rsid w:val="004B44FB"/>
    <w:rsid w:val="004B5188"/>
    <w:rsid w:val="004D1490"/>
    <w:rsid w:val="004D43F5"/>
    <w:rsid w:val="004D68CC"/>
    <w:rsid w:val="004E2394"/>
    <w:rsid w:val="004E30EB"/>
    <w:rsid w:val="004F517E"/>
    <w:rsid w:val="00516F37"/>
    <w:rsid w:val="00526D31"/>
    <w:rsid w:val="00535CB6"/>
    <w:rsid w:val="00572EF4"/>
    <w:rsid w:val="00573576"/>
    <w:rsid w:val="00576529"/>
    <w:rsid w:val="0057688D"/>
    <w:rsid w:val="00585045"/>
    <w:rsid w:val="00590151"/>
    <w:rsid w:val="00592B59"/>
    <w:rsid w:val="00596CEA"/>
    <w:rsid w:val="00597C56"/>
    <w:rsid w:val="005A4DE9"/>
    <w:rsid w:val="005C3300"/>
    <w:rsid w:val="005C3A6F"/>
    <w:rsid w:val="005C4779"/>
    <w:rsid w:val="005C55EF"/>
    <w:rsid w:val="005D46B0"/>
    <w:rsid w:val="005D7668"/>
    <w:rsid w:val="005E1137"/>
    <w:rsid w:val="005E2187"/>
    <w:rsid w:val="005E6E4E"/>
    <w:rsid w:val="00604DD9"/>
    <w:rsid w:val="00644CF6"/>
    <w:rsid w:val="00652D3F"/>
    <w:rsid w:val="006552CE"/>
    <w:rsid w:val="00655BEE"/>
    <w:rsid w:val="00666E46"/>
    <w:rsid w:val="00681EE7"/>
    <w:rsid w:val="006A1523"/>
    <w:rsid w:val="006A3F4F"/>
    <w:rsid w:val="006D07C5"/>
    <w:rsid w:val="006E1CAE"/>
    <w:rsid w:val="006F202A"/>
    <w:rsid w:val="00704EFB"/>
    <w:rsid w:val="00721457"/>
    <w:rsid w:val="00756724"/>
    <w:rsid w:val="007662E0"/>
    <w:rsid w:val="007940AE"/>
    <w:rsid w:val="00794E2E"/>
    <w:rsid w:val="0079655A"/>
    <w:rsid w:val="007A7261"/>
    <w:rsid w:val="007B6568"/>
    <w:rsid w:val="007D3890"/>
    <w:rsid w:val="007E5DE5"/>
    <w:rsid w:val="007F5776"/>
    <w:rsid w:val="00802C88"/>
    <w:rsid w:val="008041E9"/>
    <w:rsid w:val="008051C2"/>
    <w:rsid w:val="008169BA"/>
    <w:rsid w:val="00821126"/>
    <w:rsid w:val="00834B3D"/>
    <w:rsid w:val="00841506"/>
    <w:rsid w:val="00846E20"/>
    <w:rsid w:val="0085117D"/>
    <w:rsid w:val="00857A56"/>
    <w:rsid w:val="008638CC"/>
    <w:rsid w:val="008A2915"/>
    <w:rsid w:val="008B1150"/>
    <w:rsid w:val="008B5ABC"/>
    <w:rsid w:val="008B64C2"/>
    <w:rsid w:val="008C3451"/>
    <w:rsid w:val="008C74EB"/>
    <w:rsid w:val="008E0051"/>
    <w:rsid w:val="008E45AC"/>
    <w:rsid w:val="0090395E"/>
    <w:rsid w:val="009129FA"/>
    <w:rsid w:val="00940642"/>
    <w:rsid w:val="00944AF9"/>
    <w:rsid w:val="0096712A"/>
    <w:rsid w:val="00977064"/>
    <w:rsid w:val="00985340"/>
    <w:rsid w:val="0099278B"/>
    <w:rsid w:val="009A2C40"/>
    <w:rsid w:val="00A04276"/>
    <w:rsid w:val="00A119B9"/>
    <w:rsid w:val="00A142F9"/>
    <w:rsid w:val="00A73CB8"/>
    <w:rsid w:val="00A82A56"/>
    <w:rsid w:val="00A91049"/>
    <w:rsid w:val="00A96DA3"/>
    <w:rsid w:val="00B11247"/>
    <w:rsid w:val="00B30F9B"/>
    <w:rsid w:val="00B31EB0"/>
    <w:rsid w:val="00B32C98"/>
    <w:rsid w:val="00B36A4F"/>
    <w:rsid w:val="00B55FCF"/>
    <w:rsid w:val="00B65FAD"/>
    <w:rsid w:val="00B77DC5"/>
    <w:rsid w:val="00B84FA4"/>
    <w:rsid w:val="00BA6E7D"/>
    <w:rsid w:val="00BB1A8B"/>
    <w:rsid w:val="00BB4417"/>
    <w:rsid w:val="00BB7BEA"/>
    <w:rsid w:val="00BC7159"/>
    <w:rsid w:val="00BD56A2"/>
    <w:rsid w:val="00C02F1D"/>
    <w:rsid w:val="00C144B0"/>
    <w:rsid w:val="00C20B70"/>
    <w:rsid w:val="00C35493"/>
    <w:rsid w:val="00C56730"/>
    <w:rsid w:val="00C5734B"/>
    <w:rsid w:val="00C66EF9"/>
    <w:rsid w:val="00C85CEC"/>
    <w:rsid w:val="00C97DC4"/>
    <w:rsid w:val="00CB4DB2"/>
    <w:rsid w:val="00CC2311"/>
    <w:rsid w:val="00CC3D6E"/>
    <w:rsid w:val="00CD0C72"/>
    <w:rsid w:val="00CD2F90"/>
    <w:rsid w:val="00CE13B9"/>
    <w:rsid w:val="00D03795"/>
    <w:rsid w:val="00D07E22"/>
    <w:rsid w:val="00D177A5"/>
    <w:rsid w:val="00D24C07"/>
    <w:rsid w:val="00D50549"/>
    <w:rsid w:val="00D676F9"/>
    <w:rsid w:val="00DA7221"/>
    <w:rsid w:val="00DB707E"/>
    <w:rsid w:val="00DD1A65"/>
    <w:rsid w:val="00DD37D1"/>
    <w:rsid w:val="00DD77D3"/>
    <w:rsid w:val="00E05302"/>
    <w:rsid w:val="00E124F9"/>
    <w:rsid w:val="00E261E3"/>
    <w:rsid w:val="00E46434"/>
    <w:rsid w:val="00E60CCE"/>
    <w:rsid w:val="00E63791"/>
    <w:rsid w:val="00E6553C"/>
    <w:rsid w:val="00E7321D"/>
    <w:rsid w:val="00EA676B"/>
    <w:rsid w:val="00EB1983"/>
    <w:rsid w:val="00EC7902"/>
    <w:rsid w:val="00EE5E73"/>
    <w:rsid w:val="00EE6FCC"/>
    <w:rsid w:val="00F04633"/>
    <w:rsid w:val="00F05FD6"/>
    <w:rsid w:val="00F12D68"/>
    <w:rsid w:val="00F203EB"/>
    <w:rsid w:val="00F35FA2"/>
    <w:rsid w:val="00F50DCE"/>
    <w:rsid w:val="00F70C5E"/>
    <w:rsid w:val="00F81BB1"/>
    <w:rsid w:val="00F91F27"/>
    <w:rsid w:val="00FB6BFD"/>
    <w:rsid w:val="00FD4BD4"/>
    <w:rsid w:val="00FE02D3"/>
    <w:rsid w:val="00FF08DD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E2088-DAE9-40CE-AE38-970DC551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29FA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29FA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129FA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9FA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9FA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9F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9FA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9FA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9FA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9FA"/>
    <w:rPr>
      <w:rFonts w:asciiTheme="majorHAnsi" w:eastAsiaTheme="majorEastAsia" w:hAnsiTheme="majorHAnsi" w:cstheme="majorBidi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29F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9FA"/>
    <w:rPr>
      <w:rFonts w:asciiTheme="majorHAnsi" w:eastAsiaTheme="majorEastAsia" w:hAnsiTheme="majorHAnsi" w:cstheme="majorBidi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129FA"/>
    <w:rPr>
      <w:rFonts w:asciiTheme="majorHAnsi" w:eastAsiaTheme="majorEastAsia" w:hAnsiTheme="majorHAnsi" w:cstheme="majorBidi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29FA"/>
    <w:rPr>
      <w:rFonts w:asciiTheme="majorHAnsi" w:eastAsiaTheme="majorEastAsia" w:hAnsiTheme="majorHAnsi" w:cstheme="majorBidi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29FA"/>
    <w:rPr>
      <w:rFonts w:asciiTheme="majorHAnsi" w:eastAsiaTheme="majorEastAsia" w:hAnsiTheme="majorHAnsi" w:cstheme="majorBidi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29FA"/>
    <w:rPr>
      <w:rFonts w:asciiTheme="majorHAnsi" w:eastAsiaTheme="majorEastAsia" w:hAnsiTheme="majorHAnsi" w:cstheme="majorBidi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129FA"/>
    <w:rPr>
      <w:rFonts w:asciiTheme="majorHAnsi" w:eastAsiaTheme="majorEastAsia" w:hAnsiTheme="majorHAnsi" w:cstheme="majorBidi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9FA"/>
    <w:rPr>
      <w:rFonts w:asciiTheme="majorHAnsi" w:eastAsiaTheme="majorEastAsia" w:hAnsiTheme="majorHAnsi" w:cstheme="majorBidi"/>
      <w:i/>
      <w:iCs/>
      <w:sz w:val="18"/>
      <w:szCs w:val="18"/>
      <w:lang w:eastAsia="ru-RU"/>
    </w:rPr>
  </w:style>
  <w:style w:type="character" w:styleId="a3">
    <w:name w:val="Strong"/>
    <w:basedOn w:val="a0"/>
    <w:uiPriority w:val="22"/>
    <w:qFormat/>
    <w:rsid w:val="009129FA"/>
    <w:rPr>
      <w:b/>
      <w:bCs/>
      <w:spacing w:val="0"/>
    </w:rPr>
  </w:style>
  <w:style w:type="paragraph" w:styleId="21">
    <w:name w:val="Quote"/>
    <w:basedOn w:val="a"/>
    <w:next w:val="a"/>
    <w:link w:val="22"/>
    <w:uiPriority w:val="29"/>
    <w:qFormat/>
    <w:rsid w:val="009129F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129FA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ru-RU"/>
    </w:rPr>
  </w:style>
  <w:style w:type="character" w:styleId="a4">
    <w:name w:val="Intense Emphasis"/>
    <w:uiPriority w:val="21"/>
    <w:qFormat/>
    <w:rsid w:val="009129FA"/>
    <w:rPr>
      <w:b/>
      <w:bCs/>
      <w:i/>
      <w:iCs/>
      <w:color w:val="auto"/>
      <w:u w:val="single"/>
    </w:rPr>
  </w:style>
  <w:style w:type="paragraph" w:styleId="a5">
    <w:name w:val="caption"/>
    <w:basedOn w:val="a"/>
    <w:next w:val="a"/>
    <w:uiPriority w:val="35"/>
    <w:semiHidden/>
    <w:unhideWhenUsed/>
    <w:qFormat/>
    <w:rsid w:val="009129FA"/>
    <w:rPr>
      <w:b/>
      <w:bCs/>
      <w:sz w:val="18"/>
      <w:szCs w:val="18"/>
    </w:rPr>
  </w:style>
  <w:style w:type="paragraph" w:styleId="a6">
    <w:name w:val="Title"/>
    <w:basedOn w:val="a"/>
    <w:next w:val="a"/>
    <w:link w:val="a7"/>
    <w:qFormat/>
    <w:rsid w:val="009129F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rsid w:val="009129F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9129FA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9">
    <w:name w:val="Подзаголовок Знак"/>
    <w:basedOn w:val="a0"/>
    <w:link w:val="a8"/>
    <w:uiPriority w:val="11"/>
    <w:rsid w:val="009129FA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  <w:lang w:eastAsia="ru-RU"/>
    </w:rPr>
  </w:style>
  <w:style w:type="character" w:styleId="aa">
    <w:name w:val="Emphasis"/>
    <w:uiPriority w:val="20"/>
    <w:qFormat/>
    <w:rsid w:val="009129FA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9129FA"/>
  </w:style>
  <w:style w:type="paragraph" w:styleId="ac">
    <w:name w:val="List Paragraph"/>
    <w:basedOn w:val="a"/>
    <w:qFormat/>
    <w:rsid w:val="009129FA"/>
    <w:pPr>
      <w:ind w:left="720"/>
      <w:contextualSpacing/>
    </w:pPr>
  </w:style>
  <w:style w:type="paragraph" w:styleId="ad">
    <w:name w:val="Intense Quote"/>
    <w:basedOn w:val="a"/>
    <w:next w:val="a"/>
    <w:link w:val="ae"/>
    <w:uiPriority w:val="30"/>
    <w:qFormat/>
    <w:rsid w:val="009129F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9129FA"/>
    <w:rPr>
      <w:rFonts w:asciiTheme="majorHAnsi" w:eastAsiaTheme="majorEastAsia" w:hAnsiTheme="majorHAnsi" w:cstheme="majorBidi"/>
      <w:i/>
      <w:iCs/>
      <w:sz w:val="20"/>
      <w:szCs w:val="20"/>
      <w:lang w:eastAsia="ru-RU"/>
    </w:rPr>
  </w:style>
  <w:style w:type="character" w:styleId="af">
    <w:name w:val="Subtle Emphasis"/>
    <w:uiPriority w:val="19"/>
    <w:qFormat/>
    <w:rsid w:val="009129FA"/>
    <w:rPr>
      <w:i/>
      <w:iCs/>
      <w:color w:val="5A5A5A" w:themeColor="text1" w:themeTint="A5"/>
    </w:rPr>
  </w:style>
  <w:style w:type="character" w:styleId="af0">
    <w:name w:val="Subtle Reference"/>
    <w:uiPriority w:val="31"/>
    <w:qFormat/>
    <w:rsid w:val="009129FA"/>
    <w:rPr>
      <w:smallCaps/>
    </w:rPr>
  </w:style>
  <w:style w:type="character" w:styleId="af1">
    <w:name w:val="Intense Reference"/>
    <w:uiPriority w:val="32"/>
    <w:qFormat/>
    <w:rsid w:val="009129FA"/>
    <w:rPr>
      <w:b/>
      <w:bCs/>
      <w:smallCaps/>
      <w:color w:val="auto"/>
    </w:rPr>
  </w:style>
  <w:style w:type="character" w:styleId="af2">
    <w:name w:val="Book Title"/>
    <w:uiPriority w:val="33"/>
    <w:qFormat/>
    <w:rsid w:val="009129F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29FA"/>
    <w:pPr>
      <w:outlineLvl w:val="9"/>
    </w:pPr>
  </w:style>
  <w:style w:type="paragraph" w:styleId="af4">
    <w:name w:val="footnote text"/>
    <w:basedOn w:val="a"/>
    <w:link w:val="af5"/>
    <w:semiHidden/>
    <w:rsid w:val="009129FA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912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9129FA"/>
    <w:rPr>
      <w:vertAlign w:val="superscript"/>
    </w:rPr>
  </w:style>
  <w:style w:type="table" w:styleId="af7">
    <w:name w:val="Table Grid"/>
    <w:basedOn w:val="a1"/>
    <w:uiPriority w:val="59"/>
    <w:rsid w:val="00912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2-msonormal">
    <w:name w:val="u-2-msonormal"/>
    <w:basedOn w:val="a"/>
    <w:rsid w:val="009129FA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9129FA"/>
    <w:pPr>
      <w:spacing w:before="100" w:beforeAutospacing="1" w:after="100" w:afterAutospacing="1"/>
    </w:pPr>
  </w:style>
  <w:style w:type="paragraph" w:styleId="af8">
    <w:name w:val="footer"/>
    <w:basedOn w:val="a"/>
    <w:link w:val="af9"/>
    <w:rsid w:val="009129F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912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9129FA"/>
  </w:style>
  <w:style w:type="paragraph" w:styleId="afb">
    <w:name w:val="Normal (Web)"/>
    <w:basedOn w:val="a"/>
    <w:uiPriority w:val="99"/>
    <w:rsid w:val="009129FA"/>
    <w:pPr>
      <w:spacing w:before="100" w:beforeAutospacing="1" w:after="100" w:afterAutospacing="1"/>
    </w:pPr>
  </w:style>
  <w:style w:type="paragraph" w:styleId="afc">
    <w:name w:val="Body Text"/>
    <w:basedOn w:val="a"/>
    <w:link w:val="afd"/>
    <w:rsid w:val="009129FA"/>
    <w:rPr>
      <w:sz w:val="28"/>
    </w:rPr>
  </w:style>
  <w:style w:type="character" w:customStyle="1" w:styleId="afd">
    <w:name w:val="Основной текст Знак"/>
    <w:basedOn w:val="a0"/>
    <w:link w:val="afc"/>
    <w:rsid w:val="00912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9129F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129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912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header"/>
    <w:basedOn w:val="a"/>
    <w:link w:val="aff"/>
    <w:rsid w:val="009129FA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rsid w:val="00912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endnote text"/>
    <w:basedOn w:val="a"/>
    <w:link w:val="aff1"/>
    <w:semiHidden/>
    <w:rsid w:val="009129FA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912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basedOn w:val="a0"/>
    <w:semiHidden/>
    <w:rsid w:val="009129FA"/>
    <w:rPr>
      <w:vertAlign w:val="superscript"/>
    </w:rPr>
  </w:style>
  <w:style w:type="paragraph" w:customStyle="1" w:styleId="12">
    <w:name w:val="Текст1"/>
    <w:basedOn w:val="a"/>
    <w:rsid w:val="009129F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GB"/>
    </w:rPr>
  </w:style>
  <w:style w:type="paragraph" w:customStyle="1" w:styleId="aff3">
    <w:name w:val="Знак"/>
    <w:basedOn w:val="a"/>
    <w:rsid w:val="009129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9129F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2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2A34B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A34B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4">
    <w:name w:val="Hyperlink"/>
    <w:basedOn w:val="a0"/>
    <w:uiPriority w:val="99"/>
    <w:semiHidden/>
    <w:unhideWhenUsed/>
    <w:rsid w:val="005C55EF"/>
    <w:rPr>
      <w:color w:val="0000FF"/>
      <w:u w:val="single"/>
    </w:rPr>
  </w:style>
  <w:style w:type="paragraph" w:customStyle="1" w:styleId="13">
    <w:name w:val="Абзац списка1"/>
    <w:basedOn w:val="a"/>
    <w:qFormat/>
    <w:rsid w:val="00834B3D"/>
    <w:pPr>
      <w:ind w:left="720"/>
    </w:pPr>
    <w:rPr>
      <w:lang w:val="en-US" w:eastAsia="en-US"/>
    </w:rPr>
  </w:style>
  <w:style w:type="paragraph" w:customStyle="1" w:styleId="c8">
    <w:name w:val="c8"/>
    <w:basedOn w:val="a"/>
    <w:rsid w:val="00834B3D"/>
    <w:pPr>
      <w:spacing w:before="100" w:beforeAutospacing="1" w:after="100" w:afterAutospacing="1"/>
    </w:pPr>
  </w:style>
  <w:style w:type="character" w:customStyle="1" w:styleId="c1">
    <w:name w:val="c1"/>
    <w:basedOn w:val="a0"/>
    <w:rsid w:val="00834B3D"/>
  </w:style>
  <w:style w:type="paragraph" w:styleId="aff5">
    <w:name w:val="Balloon Text"/>
    <w:basedOn w:val="a"/>
    <w:link w:val="aff6"/>
    <w:uiPriority w:val="99"/>
    <w:semiHidden/>
    <w:unhideWhenUsed/>
    <w:rsid w:val="00414F4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414F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4">
    <w:name w:val="c44"/>
    <w:basedOn w:val="a"/>
    <w:rsid w:val="00192F28"/>
    <w:pPr>
      <w:spacing w:before="100" w:beforeAutospacing="1" w:after="100" w:afterAutospacing="1"/>
    </w:pPr>
  </w:style>
  <w:style w:type="character" w:customStyle="1" w:styleId="c10">
    <w:name w:val="c10"/>
    <w:basedOn w:val="a0"/>
    <w:rsid w:val="00192F28"/>
  </w:style>
  <w:style w:type="character" w:customStyle="1" w:styleId="c18">
    <w:name w:val="c18"/>
    <w:basedOn w:val="a0"/>
    <w:rsid w:val="00192F28"/>
  </w:style>
  <w:style w:type="paragraph" w:customStyle="1" w:styleId="c5">
    <w:name w:val="c5"/>
    <w:basedOn w:val="a"/>
    <w:rsid w:val="00192F28"/>
    <w:pPr>
      <w:spacing w:before="100" w:beforeAutospacing="1" w:after="100" w:afterAutospacing="1"/>
    </w:pPr>
  </w:style>
  <w:style w:type="character" w:customStyle="1" w:styleId="c2">
    <w:name w:val="c2"/>
    <w:basedOn w:val="a0"/>
    <w:rsid w:val="00192F28"/>
  </w:style>
  <w:style w:type="character" w:customStyle="1" w:styleId="c11">
    <w:name w:val="c11"/>
    <w:basedOn w:val="a0"/>
    <w:rsid w:val="00192F28"/>
  </w:style>
  <w:style w:type="character" w:customStyle="1" w:styleId="c19">
    <w:name w:val="c19"/>
    <w:basedOn w:val="a0"/>
    <w:rsid w:val="00192F28"/>
  </w:style>
  <w:style w:type="character" w:customStyle="1" w:styleId="c0">
    <w:name w:val="c0"/>
    <w:basedOn w:val="a0"/>
    <w:rsid w:val="00192F28"/>
  </w:style>
  <w:style w:type="character" w:customStyle="1" w:styleId="apple-converted-space">
    <w:name w:val="apple-converted-space"/>
    <w:basedOn w:val="a0"/>
    <w:rsid w:val="00192F28"/>
  </w:style>
  <w:style w:type="paragraph" w:customStyle="1" w:styleId="c7">
    <w:name w:val="c7"/>
    <w:basedOn w:val="a"/>
    <w:rsid w:val="00192F28"/>
    <w:pPr>
      <w:spacing w:before="100" w:beforeAutospacing="1" w:after="100" w:afterAutospacing="1"/>
    </w:pPr>
  </w:style>
  <w:style w:type="character" w:customStyle="1" w:styleId="c80">
    <w:name w:val="c80"/>
    <w:basedOn w:val="a0"/>
    <w:rsid w:val="00192F28"/>
  </w:style>
  <w:style w:type="character" w:customStyle="1" w:styleId="c3">
    <w:name w:val="c3"/>
    <w:basedOn w:val="a0"/>
    <w:rsid w:val="00192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A4EEF-F535-489D-9B69-1F6F86BC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5974</Words>
  <Characters>34057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сош22</Company>
  <LinksUpToDate>false</LinksUpToDate>
  <CharactersWithSpaces>39952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гаджиев шамиль</cp:lastModifiedBy>
  <cp:revision>113</cp:revision>
  <cp:lastPrinted>2017-09-21T15:56:00Z</cp:lastPrinted>
  <dcterms:created xsi:type="dcterms:W3CDTF">2011-08-08T14:42:00Z</dcterms:created>
  <dcterms:modified xsi:type="dcterms:W3CDTF">2017-09-21T15:59:00Z</dcterms:modified>
</cp:coreProperties>
</file>