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20C" w:rsidRPr="00A521D8" w:rsidRDefault="00A3520C" w:rsidP="00F63A8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16"/>
          <w:szCs w:val="16"/>
        </w:rPr>
      </w:pPr>
    </w:p>
    <w:p w:rsidR="00F63A82" w:rsidRPr="008C312A" w:rsidRDefault="00F63A82" w:rsidP="008C312A">
      <w:pPr>
        <w:pStyle w:val="ab"/>
        <w:shd w:val="clear" w:color="auto" w:fill="FFFFFF"/>
        <w:autoSpaceDE w:val="0"/>
        <w:autoSpaceDN w:val="0"/>
        <w:adjustRightInd w:val="0"/>
        <w:rPr>
          <w:rFonts w:ascii="PartnerUltraCondensed" w:hAnsi="PartnerUltraCondensed"/>
          <w:color w:val="000000"/>
          <w:sz w:val="44"/>
          <w:szCs w:val="28"/>
          <w:u w:val="single"/>
        </w:rPr>
      </w:pPr>
      <w:r w:rsidRPr="008C312A">
        <w:rPr>
          <w:rFonts w:ascii="PartnerUltraCondensed" w:hAnsi="PartnerUltraCondensed"/>
          <w:color w:val="000000"/>
          <w:sz w:val="44"/>
          <w:szCs w:val="28"/>
        </w:rPr>
        <w:t xml:space="preserve">          </w:t>
      </w:r>
      <w:r w:rsidR="00A3520C" w:rsidRPr="008C312A">
        <w:rPr>
          <w:rFonts w:ascii="PartnerUltraCondensed" w:hAnsi="PartnerUltraCondensed"/>
          <w:color w:val="000000"/>
          <w:sz w:val="44"/>
          <w:szCs w:val="28"/>
          <w:u w:val="single"/>
        </w:rPr>
        <w:t>Пояснительная записка</w:t>
      </w:r>
    </w:p>
    <w:p w:rsidR="00D83BFD" w:rsidRPr="008C312A" w:rsidRDefault="00A3520C" w:rsidP="00F63A82">
      <w:pPr>
        <w:shd w:val="clear" w:color="auto" w:fill="FFFFFF"/>
        <w:spacing w:after="0" w:line="240" w:lineRule="auto"/>
        <w:ind w:firstLine="708"/>
        <w:rPr>
          <w:rFonts w:ascii="PartnerUltraCondensed" w:hAnsi="PartnerUltraCondensed" w:cs="Times New Roman"/>
          <w:sz w:val="32"/>
        </w:rPr>
      </w:pPr>
      <w:r w:rsidRPr="008C312A">
        <w:rPr>
          <w:rFonts w:ascii="PartnerUltraCondensed" w:eastAsia="Times New Roman" w:hAnsi="PartnerUltraCondensed" w:cs="Times New Roman"/>
          <w:color w:val="000000"/>
          <w:sz w:val="32"/>
          <w:szCs w:val="28"/>
        </w:rPr>
        <w:t xml:space="preserve">Рабочая программа </w:t>
      </w:r>
      <w:r w:rsidR="00D83BFD" w:rsidRPr="008C312A">
        <w:rPr>
          <w:rFonts w:ascii="PartnerUltraCondensed" w:hAnsi="PartnerUltraCondensed" w:cs="Times New Roman"/>
          <w:color w:val="000000"/>
          <w:sz w:val="32"/>
          <w:szCs w:val="28"/>
        </w:rPr>
        <w:t xml:space="preserve">разработана на основе </w:t>
      </w:r>
      <w:r w:rsidR="00B226A8" w:rsidRPr="008C312A">
        <w:rPr>
          <w:rFonts w:ascii="PartnerUltraCondensed" w:hAnsi="PartnerUltraCondensed" w:cs="Times New Roman"/>
          <w:sz w:val="32"/>
        </w:rPr>
        <w:t xml:space="preserve">рабочей программы  авторов  М.И.Моро, М.А.Бантовой </w:t>
      </w:r>
      <w:r w:rsidR="00B226A8" w:rsidRPr="008C312A">
        <w:rPr>
          <w:rFonts w:ascii="PartnerUltraCondensed" w:hAnsi="PartnerUltraCondensed"/>
          <w:sz w:val="32"/>
        </w:rPr>
        <w:t xml:space="preserve">учебно-методического комплекта по математике, </w:t>
      </w:r>
      <w:r w:rsidR="00B226A8" w:rsidRPr="008C312A">
        <w:rPr>
          <w:rFonts w:ascii="PartnerUltraCondensed" w:hAnsi="PartnerUltraCondensed"/>
          <w:color w:val="000000"/>
          <w:sz w:val="20"/>
          <w:szCs w:val="18"/>
        </w:rPr>
        <w:t xml:space="preserve"> </w:t>
      </w:r>
      <w:r w:rsidR="00B226A8" w:rsidRPr="008C312A">
        <w:rPr>
          <w:rFonts w:ascii="PartnerUltraCondensed" w:hAnsi="PartnerUltraCondensed" w:cs="Times New Roman"/>
          <w:sz w:val="32"/>
          <w:szCs w:val="28"/>
        </w:rPr>
        <w:t xml:space="preserve">Москва «Просвещение» 2011 г.  </w:t>
      </w:r>
    </w:p>
    <w:p w:rsidR="00DE5B5B" w:rsidRPr="008C312A" w:rsidRDefault="00DE5B5B" w:rsidP="008C312A">
      <w:pPr>
        <w:shd w:val="clear" w:color="auto" w:fill="FFFFFF"/>
        <w:spacing w:after="0" w:line="240" w:lineRule="auto"/>
        <w:ind w:firstLine="708"/>
        <w:rPr>
          <w:rFonts w:ascii="PartnerUltraCondensed" w:hAnsi="PartnerUltraCondensed" w:cs="Times New Roman"/>
          <w:color w:val="000000"/>
          <w:sz w:val="32"/>
          <w:szCs w:val="28"/>
        </w:rPr>
      </w:pPr>
      <w:r w:rsidRPr="008C312A">
        <w:rPr>
          <w:rFonts w:ascii="PartnerUltraCondensed" w:hAnsi="PartnerUltraCondensed" w:cs="Times New Roman"/>
          <w:color w:val="000000"/>
          <w:sz w:val="32"/>
          <w:szCs w:val="28"/>
        </w:rPr>
        <w:t xml:space="preserve">Программа  соответствует требованиям федерального  государственного образовательного  стандарта начального общего образования   и основной образовательной программе </w:t>
      </w:r>
      <w:r w:rsidR="00F63A82" w:rsidRPr="008C312A">
        <w:rPr>
          <w:rFonts w:ascii="PartnerUltraCondensed" w:hAnsi="PartnerUltraCondensed" w:cs="Times New Roman"/>
          <w:color w:val="000000"/>
          <w:sz w:val="32"/>
          <w:szCs w:val="28"/>
        </w:rPr>
        <w:t>начального общего образования МК</w:t>
      </w:r>
      <w:r w:rsidRPr="008C312A">
        <w:rPr>
          <w:rFonts w:ascii="PartnerUltraCondensed" w:hAnsi="PartnerUltraCondensed" w:cs="Times New Roman"/>
          <w:color w:val="000000"/>
          <w:sz w:val="32"/>
          <w:szCs w:val="28"/>
        </w:rPr>
        <w:t xml:space="preserve">ОУ </w:t>
      </w:r>
      <w:r w:rsidR="00F63A82" w:rsidRPr="008C312A">
        <w:rPr>
          <w:rFonts w:ascii="PartnerUltraCondensed" w:hAnsi="PartnerUltraCondensed" w:cs="Times New Roman"/>
          <w:color w:val="000000"/>
          <w:sz w:val="32"/>
          <w:szCs w:val="28"/>
        </w:rPr>
        <w:t xml:space="preserve"> В- Дженгутайской СОШ</w:t>
      </w:r>
      <w:r w:rsidRPr="008C312A">
        <w:rPr>
          <w:rFonts w:ascii="PartnerUltraCondensed" w:hAnsi="PartnerUltraCondensed" w:cs="Times New Roman"/>
          <w:color w:val="000000"/>
          <w:sz w:val="32"/>
          <w:szCs w:val="28"/>
        </w:rPr>
        <w:t xml:space="preserve">.   </w:t>
      </w:r>
    </w:p>
    <w:p w:rsidR="00CE65DB" w:rsidRPr="008C312A" w:rsidRDefault="00B226A8" w:rsidP="00F63A82">
      <w:pPr>
        <w:shd w:val="clear" w:color="auto" w:fill="FFFFFF"/>
        <w:spacing w:after="0" w:line="240" w:lineRule="auto"/>
        <w:ind w:firstLine="708"/>
        <w:rPr>
          <w:rFonts w:ascii="PartnerUltraCondensed" w:hAnsi="PartnerUltraCondensed" w:cs="Times New Roman"/>
          <w:sz w:val="32"/>
          <w:szCs w:val="28"/>
        </w:rPr>
      </w:pPr>
      <w:r w:rsidRPr="008C312A">
        <w:rPr>
          <w:rFonts w:ascii="PartnerUltraCondensed" w:hAnsi="PartnerUltraCondensed" w:cs="Times New Roman"/>
          <w:color w:val="000000"/>
          <w:sz w:val="32"/>
          <w:szCs w:val="28"/>
        </w:rPr>
        <w:t xml:space="preserve">Программа </w:t>
      </w:r>
      <w:r w:rsidR="00CE65DB" w:rsidRPr="008C312A">
        <w:rPr>
          <w:rFonts w:ascii="PartnerUltraCondensed" w:hAnsi="PartnerUltraCondensed" w:cs="Times New Roman"/>
          <w:color w:val="000000"/>
          <w:sz w:val="32"/>
          <w:szCs w:val="28"/>
        </w:rPr>
        <w:t xml:space="preserve"> обеспечена учебниками </w:t>
      </w:r>
      <w:r w:rsidR="00CE65DB" w:rsidRPr="008C312A">
        <w:rPr>
          <w:rFonts w:ascii="PartnerUltraCondensed" w:hAnsi="PartnerUltraCondensed" w:cs="Times New Roman"/>
          <w:sz w:val="32"/>
          <w:szCs w:val="28"/>
        </w:rPr>
        <w:t xml:space="preserve"> </w:t>
      </w:r>
      <w:r w:rsidR="007D58B2" w:rsidRPr="008C312A">
        <w:rPr>
          <w:rFonts w:ascii="PartnerUltraCondensed" w:hAnsi="PartnerUltraCondensed" w:cs="Times New Roman"/>
          <w:sz w:val="32"/>
          <w:szCs w:val="28"/>
        </w:rPr>
        <w:t>«</w:t>
      </w:r>
      <w:r w:rsidR="00CE65DB" w:rsidRPr="008C312A">
        <w:rPr>
          <w:rFonts w:ascii="PartnerUltraCondensed" w:hAnsi="PartnerUltraCondensed" w:cs="Times New Roman"/>
          <w:sz w:val="32"/>
          <w:szCs w:val="28"/>
        </w:rPr>
        <w:t>Математика</w:t>
      </w:r>
      <w:r w:rsidR="007D58B2" w:rsidRPr="008C312A">
        <w:rPr>
          <w:rFonts w:ascii="PartnerUltraCondensed" w:hAnsi="PartnerUltraCondensed" w:cs="Times New Roman"/>
          <w:sz w:val="32"/>
          <w:szCs w:val="28"/>
        </w:rPr>
        <w:t>»</w:t>
      </w:r>
      <w:r w:rsidRPr="008C312A">
        <w:rPr>
          <w:rFonts w:ascii="PartnerUltraCondensed" w:hAnsi="PartnerUltraCondensed" w:cs="Times New Roman"/>
          <w:sz w:val="32"/>
          <w:szCs w:val="28"/>
        </w:rPr>
        <w:t xml:space="preserve"> </w:t>
      </w:r>
      <w:r w:rsidR="00CE65DB" w:rsidRPr="008C312A">
        <w:rPr>
          <w:rFonts w:ascii="PartnerUltraCondensed" w:hAnsi="PartnerUltraCondensed" w:cs="Times New Roman"/>
          <w:sz w:val="32"/>
          <w:szCs w:val="28"/>
        </w:rPr>
        <w:t xml:space="preserve"> </w:t>
      </w:r>
      <w:r w:rsidRPr="008C312A">
        <w:rPr>
          <w:rFonts w:ascii="PartnerUltraCondensed" w:hAnsi="PartnerUltraCondensed" w:cs="Times New Roman"/>
          <w:sz w:val="32"/>
          <w:szCs w:val="28"/>
        </w:rPr>
        <w:t xml:space="preserve">для 1-4 классов в 2 частях авторов М.И. Моро, </w:t>
      </w:r>
      <w:r w:rsidR="00CE65DB" w:rsidRPr="008C312A">
        <w:rPr>
          <w:rFonts w:ascii="PartnerUltraCondensed" w:hAnsi="PartnerUltraCondensed" w:cs="Times New Roman"/>
          <w:sz w:val="32"/>
          <w:szCs w:val="28"/>
        </w:rPr>
        <w:t>М.А. Бантов</w:t>
      </w:r>
      <w:r w:rsidRPr="008C312A">
        <w:rPr>
          <w:rFonts w:ascii="PartnerUltraCondensed" w:hAnsi="PartnerUltraCondensed" w:cs="Times New Roman"/>
          <w:sz w:val="32"/>
          <w:szCs w:val="28"/>
        </w:rPr>
        <w:t>ой</w:t>
      </w:r>
      <w:r w:rsidR="00CE65DB" w:rsidRPr="008C312A">
        <w:rPr>
          <w:rFonts w:ascii="PartnerUltraCondensed" w:hAnsi="PartnerUltraCondensed" w:cs="Times New Roman"/>
          <w:sz w:val="32"/>
          <w:szCs w:val="28"/>
        </w:rPr>
        <w:t>. тетрадями по математике для 1класса: в 2 частях</w:t>
      </w:r>
      <w:r w:rsidRPr="008C312A">
        <w:rPr>
          <w:rFonts w:ascii="PartnerUltraCondensed" w:hAnsi="PartnerUltraCondensed" w:cs="Times New Roman"/>
          <w:sz w:val="32"/>
          <w:szCs w:val="28"/>
        </w:rPr>
        <w:t xml:space="preserve">  авторов </w:t>
      </w:r>
      <w:r w:rsidR="00CE65DB" w:rsidRPr="008C312A">
        <w:rPr>
          <w:rFonts w:ascii="PartnerUltraCondensed" w:hAnsi="PartnerUltraCondensed" w:cs="Times New Roman"/>
          <w:sz w:val="32"/>
          <w:szCs w:val="28"/>
        </w:rPr>
        <w:t xml:space="preserve"> М.И. Моро, М.А. Бантов</w:t>
      </w:r>
      <w:r w:rsidRPr="008C312A">
        <w:rPr>
          <w:rFonts w:ascii="PartnerUltraCondensed" w:hAnsi="PartnerUltraCondensed" w:cs="Times New Roman"/>
          <w:sz w:val="32"/>
          <w:szCs w:val="28"/>
        </w:rPr>
        <w:t>ой,  которые включены в действующий федеральный перечень учебников, рекомендуемых к использованию.</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8174FF" w:rsidRPr="008C312A" w:rsidRDefault="008174FF" w:rsidP="00F63A82">
      <w:pPr>
        <w:spacing w:after="0" w:line="240" w:lineRule="auto"/>
        <w:ind w:firstLine="539"/>
        <w:rPr>
          <w:rFonts w:ascii="PartnerUltraCondensed" w:hAnsi="PartnerUltraCondensed" w:cs="Times New Roman"/>
          <w:color w:val="FF0000"/>
          <w:sz w:val="32"/>
          <w:szCs w:val="28"/>
        </w:rPr>
      </w:pPr>
      <w:r w:rsidRPr="008C312A">
        <w:rPr>
          <w:rFonts w:ascii="PartnerUltraCondensed" w:hAnsi="PartnerUltraCondensed" w:cs="Times New Roman"/>
          <w:sz w:val="32"/>
          <w:szCs w:val="28"/>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8C312A">
        <w:rPr>
          <w:rFonts w:ascii="PartnerUltraCondensed" w:hAnsi="PartnerUltraCondensed" w:cs="Times New Roman"/>
          <w:color w:val="000000"/>
          <w:sz w:val="32"/>
          <w:szCs w:val="28"/>
        </w:rPr>
        <w:t xml:space="preserve">Универсальные математические способы познания </w:t>
      </w:r>
      <w:r w:rsidRPr="008C312A">
        <w:rPr>
          <w:rFonts w:ascii="PartnerUltraCondensed" w:hAnsi="PartnerUltraCondensed" w:cs="Times New Roman"/>
          <w:sz w:val="32"/>
          <w:szCs w:val="28"/>
        </w:rPr>
        <w:t>способствуют целостному восприятию мира, позволяют выстраивать модели его отдельных процессов и явлений, а также</w:t>
      </w:r>
      <w:r w:rsidRPr="008C312A">
        <w:rPr>
          <w:rFonts w:ascii="PartnerUltraCondensed" w:hAnsi="PartnerUltraCondensed" w:cs="Times New Roman"/>
          <w:color w:val="FF0000"/>
          <w:sz w:val="32"/>
          <w:szCs w:val="28"/>
        </w:rPr>
        <w:t xml:space="preserve"> </w:t>
      </w:r>
      <w:r w:rsidRPr="008C312A">
        <w:rPr>
          <w:rFonts w:ascii="PartnerUltraCondensed" w:hAnsi="PartnerUltraCondensed" w:cs="Times New Roman"/>
          <w:color w:val="000000"/>
          <w:sz w:val="32"/>
          <w:szCs w:val="28"/>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Усвоенные в начальном курсе математики знания и способы действий необходимы не только</w:t>
      </w:r>
      <w:r w:rsidRPr="008C312A">
        <w:rPr>
          <w:rFonts w:ascii="PartnerUltraCondensed" w:hAnsi="PartnerUltraCondensed" w:cs="Times New Roman"/>
          <w:color w:val="FF0000"/>
          <w:sz w:val="32"/>
          <w:szCs w:val="28"/>
        </w:rPr>
        <w:t xml:space="preserve"> </w:t>
      </w:r>
      <w:r w:rsidRPr="008C312A">
        <w:rPr>
          <w:rFonts w:ascii="PartnerUltraCondensed" w:hAnsi="PartnerUltraCondensed" w:cs="Times New Roman"/>
          <w:sz w:val="32"/>
          <w:szCs w:val="28"/>
        </w:rPr>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F63A82" w:rsidRPr="008C312A" w:rsidRDefault="00F63A82" w:rsidP="00F63A82">
      <w:pPr>
        <w:spacing w:after="0" w:line="240" w:lineRule="auto"/>
        <w:ind w:firstLine="539"/>
        <w:rPr>
          <w:rFonts w:ascii="PartnerUltraCondensed" w:hAnsi="PartnerUltraCondensed" w:cs="Times New Roman"/>
          <w:sz w:val="32"/>
          <w:szCs w:val="28"/>
        </w:rPr>
      </w:pPr>
    </w:p>
    <w:p w:rsidR="00F63A82" w:rsidRPr="008C312A" w:rsidRDefault="008174FF" w:rsidP="008C312A">
      <w:pPr>
        <w:spacing w:after="0" w:line="240" w:lineRule="auto"/>
        <w:ind w:firstLine="539"/>
        <w:rPr>
          <w:rFonts w:ascii="PartnerUltraCondensed" w:hAnsi="PartnerUltraCondensed" w:cs="Times New Roman"/>
          <w:sz w:val="44"/>
          <w:szCs w:val="28"/>
        </w:rPr>
      </w:pPr>
      <w:r w:rsidRPr="008C312A">
        <w:rPr>
          <w:rFonts w:ascii="PartnerUltraCondensed" w:hAnsi="PartnerUltraCondensed" w:cs="Times New Roman"/>
          <w:sz w:val="44"/>
          <w:szCs w:val="28"/>
        </w:rPr>
        <w:t>Основными целями начального обучения математике являются:</w:t>
      </w:r>
    </w:p>
    <w:p w:rsidR="008174FF" w:rsidRPr="008C312A" w:rsidRDefault="008174FF" w:rsidP="00F63A82">
      <w:pPr>
        <w:numPr>
          <w:ilvl w:val="0"/>
          <w:numId w:val="1"/>
        </w:numPr>
        <w:spacing w:after="0" w:line="240" w:lineRule="auto"/>
        <w:ind w:left="0" w:firstLine="539"/>
        <w:rPr>
          <w:rFonts w:ascii="PartnerUltraCondensed" w:hAnsi="PartnerUltraCondensed" w:cs="Times New Roman"/>
          <w:sz w:val="32"/>
          <w:szCs w:val="28"/>
        </w:rPr>
      </w:pPr>
      <w:r w:rsidRPr="008C312A">
        <w:rPr>
          <w:rFonts w:ascii="PartnerUltraCondensed" w:hAnsi="PartnerUltraCondensed" w:cs="Times New Roman"/>
          <w:sz w:val="32"/>
          <w:szCs w:val="28"/>
        </w:rPr>
        <w:t>Математическое развитие младших школьников.</w:t>
      </w:r>
    </w:p>
    <w:p w:rsidR="008174FF" w:rsidRPr="008C312A" w:rsidRDefault="008174FF" w:rsidP="00F63A82">
      <w:pPr>
        <w:numPr>
          <w:ilvl w:val="0"/>
          <w:numId w:val="1"/>
        </w:numPr>
        <w:spacing w:after="0" w:line="240" w:lineRule="auto"/>
        <w:ind w:left="0" w:firstLine="539"/>
        <w:rPr>
          <w:rFonts w:ascii="PartnerUltraCondensed" w:hAnsi="PartnerUltraCondensed" w:cs="Times New Roman"/>
          <w:sz w:val="32"/>
          <w:szCs w:val="28"/>
        </w:rPr>
      </w:pPr>
      <w:r w:rsidRPr="008C312A">
        <w:rPr>
          <w:rFonts w:ascii="PartnerUltraCondensed" w:hAnsi="PartnerUltraCondensed" w:cs="Times New Roman"/>
          <w:sz w:val="32"/>
          <w:szCs w:val="28"/>
        </w:rPr>
        <w:t xml:space="preserve">Формирование системы </w:t>
      </w:r>
      <w:r w:rsidRPr="008C312A">
        <w:rPr>
          <w:rFonts w:ascii="PartnerUltraCondensed" w:hAnsi="PartnerUltraCondensed" w:cs="Times New Roman"/>
          <w:color w:val="000000"/>
          <w:sz w:val="32"/>
          <w:szCs w:val="28"/>
        </w:rPr>
        <w:t>начальных</w:t>
      </w:r>
      <w:r w:rsidRPr="008C312A">
        <w:rPr>
          <w:rFonts w:ascii="PartnerUltraCondensed" w:hAnsi="PartnerUltraCondensed" w:cs="Times New Roman"/>
          <w:color w:val="FF0000"/>
          <w:sz w:val="32"/>
          <w:szCs w:val="28"/>
        </w:rPr>
        <w:t xml:space="preserve"> </w:t>
      </w:r>
      <w:r w:rsidRPr="008C312A">
        <w:rPr>
          <w:rFonts w:ascii="PartnerUltraCondensed" w:hAnsi="PartnerUltraCondensed" w:cs="Times New Roman"/>
          <w:sz w:val="32"/>
          <w:szCs w:val="28"/>
        </w:rPr>
        <w:t>математических знаний.</w:t>
      </w:r>
    </w:p>
    <w:p w:rsidR="00826581" w:rsidRPr="008C312A" w:rsidRDefault="008174FF" w:rsidP="00F63A82">
      <w:pPr>
        <w:numPr>
          <w:ilvl w:val="0"/>
          <w:numId w:val="1"/>
        </w:numPr>
        <w:spacing w:after="0" w:line="240" w:lineRule="auto"/>
        <w:ind w:left="0" w:firstLine="539"/>
        <w:rPr>
          <w:rFonts w:ascii="PartnerUltraCondensed" w:hAnsi="PartnerUltraCondensed" w:cs="Times New Roman"/>
          <w:sz w:val="32"/>
          <w:szCs w:val="28"/>
        </w:rPr>
      </w:pPr>
      <w:r w:rsidRPr="008C312A">
        <w:rPr>
          <w:rFonts w:ascii="PartnerUltraCondensed" w:hAnsi="PartnerUltraCondensed" w:cs="Times New Roman"/>
          <w:sz w:val="32"/>
          <w:szCs w:val="28"/>
        </w:rPr>
        <w:t xml:space="preserve"> Воспитание интереса к математике</w:t>
      </w:r>
      <w:r w:rsidRPr="008C312A">
        <w:rPr>
          <w:rFonts w:ascii="PartnerUltraCondensed" w:hAnsi="PartnerUltraCondensed" w:cs="Times New Roman"/>
          <w:color w:val="000000"/>
          <w:sz w:val="32"/>
          <w:szCs w:val="28"/>
        </w:rPr>
        <w:t xml:space="preserve">, </w:t>
      </w:r>
      <w:r w:rsidRPr="008C312A">
        <w:rPr>
          <w:rFonts w:ascii="PartnerUltraCondensed" w:hAnsi="PartnerUltraCondensed" w:cs="Times New Roman"/>
          <w:sz w:val="32"/>
          <w:szCs w:val="28"/>
        </w:rPr>
        <w:t>к умственной деятельности.</w:t>
      </w:r>
    </w:p>
    <w:p w:rsidR="00826581" w:rsidRPr="008C312A" w:rsidRDefault="00826581"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rPr>
        <w:t>Программа определяет ряд задач, решение которых направлено на достижение основных целей начального математического образования:</w:t>
      </w:r>
    </w:p>
    <w:p w:rsidR="00826581" w:rsidRPr="008C312A" w:rsidRDefault="00826581" w:rsidP="00F63A82">
      <w:pPr>
        <w:pStyle w:val="aa"/>
        <w:numPr>
          <w:ilvl w:val="0"/>
          <w:numId w:val="1"/>
        </w:numPr>
        <w:ind w:left="0"/>
        <w:rPr>
          <w:rFonts w:ascii="PartnerUltraCondensed" w:hAnsi="PartnerUltraCondensed"/>
          <w:sz w:val="32"/>
        </w:rPr>
      </w:pPr>
      <w:r w:rsidRPr="008C312A">
        <w:rPr>
          <w:rFonts w:ascii="PartnerUltraCondensed" w:hAnsi="PartnerUltraCondensed"/>
          <w:sz w:val="32"/>
        </w:rPr>
        <w:t xml:space="preserve">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826581" w:rsidRPr="008C312A" w:rsidRDefault="00826581" w:rsidP="00F63A82">
      <w:pPr>
        <w:pStyle w:val="aa"/>
        <w:numPr>
          <w:ilvl w:val="0"/>
          <w:numId w:val="1"/>
        </w:numPr>
        <w:ind w:left="0"/>
        <w:rPr>
          <w:rFonts w:ascii="PartnerUltraCondensed" w:hAnsi="PartnerUltraCondensed"/>
          <w:sz w:val="32"/>
        </w:rPr>
      </w:pPr>
      <w:r w:rsidRPr="008C312A">
        <w:rPr>
          <w:rFonts w:ascii="PartnerUltraCondensed" w:hAnsi="PartnerUltraCondensed"/>
          <w:sz w:val="32"/>
        </w:rPr>
        <w:t xml:space="preserve">развитие основ логического, знаково-символического и алгоритмического мышления; </w:t>
      </w:r>
    </w:p>
    <w:p w:rsidR="00826581" w:rsidRPr="008C312A" w:rsidRDefault="00826581" w:rsidP="00F63A82">
      <w:pPr>
        <w:pStyle w:val="aa"/>
        <w:numPr>
          <w:ilvl w:val="0"/>
          <w:numId w:val="1"/>
        </w:numPr>
        <w:ind w:left="0"/>
        <w:rPr>
          <w:rFonts w:ascii="PartnerUltraCondensed" w:hAnsi="PartnerUltraCondensed"/>
          <w:sz w:val="32"/>
        </w:rPr>
      </w:pPr>
      <w:r w:rsidRPr="008C312A">
        <w:rPr>
          <w:rFonts w:ascii="PartnerUltraCondensed" w:hAnsi="PartnerUltraCondensed"/>
          <w:sz w:val="32"/>
        </w:rPr>
        <w:t>развитие пространственного воображения;</w:t>
      </w:r>
    </w:p>
    <w:p w:rsidR="00826581" w:rsidRPr="008C312A" w:rsidRDefault="00826581" w:rsidP="00F63A82">
      <w:pPr>
        <w:pStyle w:val="aa"/>
        <w:numPr>
          <w:ilvl w:val="0"/>
          <w:numId w:val="1"/>
        </w:numPr>
        <w:ind w:left="0"/>
        <w:rPr>
          <w:rFonts w:ascii="PartnerUltraCondensed" w:hAnsi="PartnerUltraCondensed"/>
          <w:sz w:val="32"/>
        </w:rPr>
      </w:pPr>
      <w:r w:rsidRPr="008C312A">
        <w:rPr>
          <w:rFonts w:ascii="PartnerUltraCondensed" w:hAnsi="PartnerUltraCondensed"/>
          <w:sz w:val="32"/>
        </w:rPr>
        <w:t>развитие математической речи;</w:t>
      </w:r>
    </w:p>
    <w:p w:rsidR="00826581" w:rsidRPr="008C312A" w:rsidRDefault="00826581" w:rsidP="00F63A82">
      <w:pPr>
        <w:pStyle w:val="aa"/>
        <w:numPr>
          <w:ilvl w:val="0"/>
          <w:numId w:val="1"/>
        </w:numPr>
        <w:ind w:left="0"/>
        <w:rPr>
          <w:rFonts w:ascii="PartnerUltraCondensed" w:hAnsi="PartnerUltraCondensed"/>
          <w:sz w:val="32"/>
        </w:rPr>
      </w:pPr>
      <w:r w:rsidRPr="008C312A">
        <w:rPr>
          <w:rFonts w:ascii="PartnerUltraCondensed" w:hAnsi="PartnerUltraCondensed"/>
          <w:sz w:val="32"/>
        </w:rPr>
        <w:t>формирование системы начальных математических знаний и умений их применять для решения учебно-познавательных и практических задач;</w:t>
      </w:r>
    </w:p>
    <w:p w:rsidR="00826581" w:rsidRPr="008C312A" w:rsidRDefault="00826581" w:rsidP="00F63A82">
      <w:pPr>
        <w:pStyle w:val="aa"/>
        <w:numPr>
          <w:ilvl w:val="0"/>
          <w:numId w:val="1"/>
        </w:numPr>
        <w:ind w:left="0"/>
        <w:rPr>
          <w:rFonts w:ascii="PartnerUltraCondensed" w:hAnsi="PartnerUltraCondensed"/>
          <w:sz w:val="32"/>
        </w:rPr>
      </w:pPr>
      <w:r w:rsidRPr="008C312A">
        <w:rPr>
          <w:rFonts w:ascii="PartnerUltraCondensed" w:hAnsi="PartnerUltraCondensed"/>
          <w:sz w:val="32"/>
        </w:rPr>
        <w:t>формирование умения вести поиск информации и работать с ней;</w:t>
      </w:r>
    </w:p>
    <w:p w:rsidR="00826581" w:rsidRPr="008C312A" w:rsidRDefault="00826581" w:rsidP="00F63A82">
      <w:pPr>
        <w:pStyle w:val="aa"/>
        <w:numPr>
          <w:ilvl w:val="0"/>
          <w:numId w:val="1"/>
        </w:numPr>
        <w:ind w:left="0"/>
        <w:rPr>
          <w:rFonts w:ascii="PartnerUltraCondensed" w:hAnsi="PartnerUltraCondensed"/>
          <w:sz w:val="32"/>
        </w:rPr>
      </w:pPr>
      <w:r w:rsidRPr="008C312A">
        <w:rPr>
          <w:rFonts w:ascii="PartnerUltraCondensed" w:hAnsi="PartnerUltraCondensed"/>
          <w:sz w:val="32"/>
        </w:rPr>
        <w:t>формирование первоначальных представлений о компьютерной грамотности;</w:t>
      </w:r>
    </w:p>
    <w:p w:rsidR="00826581" w:rsidRPr="008C312A" w:rsidRDefault="00826581" w:rsidP="00F63A82">
      <w:pPr>
        <w:pStyle w:val="aa"/>
        <w:numPr>
          <w:ilvl w:val="0"/>
          <w:numId w:val="1"/>
        </w:numPr>
        <w:ind w:left="0"/>
        <w:rPr>
          <w:rFonts w:ascii="PartnerUltraCondensed" w:hAnsi="PartnerUltraCondensed"/>
          <w:sz w:val="32"/>
        </w:rPr>
      </w:pPr>
      <w:r w:rsidRPr="008C312A">
        <w:rPr>
          <w:rFonts w:ascii="PartnerUltraCondensed" w:hAnsi="PartnerUltraCondensed"/>
          <w:sz w:val="32"/>
        </w:rPr>
        <w:lastRenderedPageBreak/>
        <w:t>развитие познавательных способностей;</w:t>
      </w:r>
    </w:p>
    <w:p w:rsidR="00826581" w:rsidRPr="008C312A" w:rsidRDefault="00826581" w:rsidP="00F63A82">
      <w:pPr>
        <w:pStyle w:val="aa"/>
        <w:numPr>
          <w:ilvl w:val="0"/>
          <w:numId w:val="1"/>
        </w:numPr>
        <w:ind w:left="0"/>
        <w:rPr>
          <w:rFonts w:ascii="PartnerUltraCondensed" w:hAnsi="PartnerUltraCondensed"/>
          <w:sz w:val="32"/>
        </w:rPr>
      </w:pPr>
      <w:r w:rsidRPr="008C312A">
        <w:rPr>
          <w:rFonts w:ascii="PartnerUltraCondensed" w:hAnsi="PartnerUltraCondensed"/>
          <w:sz w:val="32"/>
        </w:rPr>
        <w:t>воспитание стремления к расширению математических знаний;</w:t>
      </w:r>
    </w:p>
    <w:p w:rsidR="00826581" w:rsidRPr="008C312A" w:rsidRDefault="00826581" w:rsidP="00F63A82">
      <w:pPr>
        <w:pStyle w:val="aa"/>
        <w:numPr>
          <w:ilvl w:val="0"/>
          <w:numId w:val="1"/>
        </w:numPr>
        <w:ind w:left="0"/>
        <w:rPr>
          <w:rFonts w:ascii="PartnerUltraCondensed" w:hAnsi="PartnerUltraCondensed"/>
          <w:sz w:val="32"/>
        </w:rPr>
      </w:pPr>
      <w:r w:rsidRPr="008C312A">
        <w:rPr>
          <w:rFonts w:ascii="PartnerUltraCondensed" w:hAnsi="PartnerUltraCondensed"/>
          <w:sz w:val="32"/>
        </w:rPr>
        <w:t>формирование критичности мышления;</w:t>
      </w:r>
    </w:p>
    <w:p w:rsidR="00826581" w:rsidRPr="008C312A" w:rsidRDefault="00826581" w:rsidP="00F63A82">
      <w:pPr>
        <w:pStyle w:val="aa"/>
        <w:numPr>
          <w:ilvl w:val="0"/>
          <w:numId w:val="1"/>
        </w:numPr>
        <w:ind w:left="0"/>
        <w:rPr>
          <w:rFonts w:ascii="PartnerUltraCondensed" w:hAnsi="PartnerUltraCondensed"/>
          <w:sz w:val="32"/>
        </w:rPr>
      </w:pPr>
      <w:r w:rsidRPr="008C312A">
        <w:rPr>
          <w:rFonts w:ascii="PartnerUltraCondensed" w:hAnsi="PartnerUltraCondensed"/>
          <w:sz w:val="32"/>
        </w:rPr>
        <w:t>развитие умений аргументированно обосновывать и отстаивать высказанное суждение, оценивать и принимать суждения других.</w:t>
      </w:r>
    </w:p>
    <w:p w:rsidR="00826581" w:rsidRPr="008C312A" w:rsidRDefault="00826581" w:rsidP="00F63A82">
      <w:pPr>
        <w:pStyle w:val="aa"/>
        <w:rPr>
          <w:rFonts w:ascii="PartnerUltraCondensed" w:hAnsi="PartnerUltraCondensed"/>
          <w:sz w:val="28"/>
        </w:rPr>
      </w:pPr>
    </w:p>
    <w:p w:rsidR="00AA18BD" w:rsidRPr="008C312A" w:rsidRDefault="00AA18BD" w:rsidP="00826581">
      <w:pPr>
        <w:spacing w:after="0" w:line="240" w:lineRule="auto"/>
        <w:ind w:firstLine="539"/>
        <w:jc w:val="both"/>
        <w:rPr>
          <w:rFonts w:ascii="PartnerUltraCondensed" w:hAnsi="PartnerUltraCondensed" w:cs="Times New Roman"/>
          <w:sz w:val="32"/>
          <w:szCs w:val="28"/>
        </w:rPr>
      </w:pPr>
    </w:p>
    <w:p w:rsidR="008174FF" w:rsidRPr="008C312A" w:rsidRDefault="008174FF" w:rsidP="00F63A82">
      <w:pPr>
        <w:rPr>
          <w:rFonts w:ascii="PartnerUltraCondensed" w:hAnsi="PartnerUltraCondensed"/>
          <w:sz w:val="44"/>
          <w:szCs w:val="28"/>
          <w:u w:val="single"/>
        </w:rPr>
      </w:pPr>
      <w:r w:rsidRPr="008C312A">
        <w:rPr>
          <w:rFonts w:ascii="PartnerUltraCondensed" w:hAnsi="PartnerUltraCondensed"/>
          <w:sz w:val="44"/>
          <w:szCs w:val="28"/>
          <w:u w:val="single"/>
        </w:rPr>
        <w:t xml:space="preserve">Общая характеристика </w:t>
      </w:r>
      <w:r w:rsidR="00AA18BD" w:rsidRPr="008C312A">
        <w:rPr>
          <w:rFonts w:ascii="PartnerUltraCondensed" w:hAnsi="PartnerUltraCondensed"/>
          <w:sz w:val="44"/>
          <w:szCs w:val="28"/>
          <w:u w:val="single"/>
        </w:rPr>
        <w:t>учебного предмета</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 xml:space="preserve">Решение названных задач обеспечит осознание младшими школьниками универсальности математических способов познания мира, </w:t>
      </w:r>
      <w:r w:rsidRPr="008C312A">
        <w:rPr>
          <w:rFonts w:ascii="PartnerUltraCondensed" w:hAnsi="PartnerUltraCondensed" w:cs="Times New Roman"/>
          <w:color w:val="000000"/>
          <w:sz w:val="32"/>
          <w:szCs w:val="28"/>
        </w:rPr>
        <w:t xml:space="preserve">усвоение начальных математических знаний, </w:t>
      </w:r>
      <w:r w:rsidRPr="008C312A">
        <w:rPr>
          <w:rFonts w:ascii="PartnerUltraCondensed" w:hAnsi="PartnerUltraCondensed" w:cs="Times New Roman"/>
          <w:sz w:val="32"/>
          <w:szCs w:val="28"/>
        </w:rPr>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8174FF" w:rsidRPr="008C312A" w:rsidRDefault="008174FF" w:rsidP="00F63A82">
      <w:pPr>
        <w:spacing w:after="0" w:line="240" w:lineRule="auto"/>
        <w:ind w:firstLine="539"/>
        <w:rPr>
          <w:rFonts w:ascii="PartnerUltraCondensed" w:hAnsi="PartnerUltraCondensed" w:cs="Times New Roman"/>
          <w:color w:val="000000"/>
          <w:sz w:val="32"/>
          <w:szCs w:val="28"/>
        </w:rPr>
      </w:pPr>
      <w:r w:rsidRPr="008C312A">
        <w:rPr>
          <w:rFonts w:ascii="PartnerUltraCondensed" w:hAnsi="PartnerUltraCondensed" w:cs="Times New Roman"/>
          <w:color w:val="000000"/>
          <w:sz w:val="32"/>
          <w:szCs w:val="28"/>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bCs/>
          <w:sz w:val="32"/>
          <w:szCs w:val="28"/>
        </w:rPr>
        <w:t xml:space="preserve">Содержание </w:t>
      </w:r>
      <w:r w:rsidRPr="008C312A">
        <w:rPr>
          <w:rFonts w:ascii="PartnerUltraCondensed" w:hAnsi="PartnerUltraCondensed" w:cs="Times New Roman"/>
          <w:sz w:val="32"/>
          <w:szCs w:val="28"/>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 xml:space="preserve">Основа арифметического содержания — представления о натуральном числе и нуле, </w:t>
      </w:r>
      <w:r w:rsidRPr="008C312A">
        <w:rPr>
          <w:rFonts w:ascii="PartnerUltraCondensed" w:hAnsi="PartnerUltraCondensed" w:cs="Times New Roman"/>
          <w:color w:val="000000"/>
          <w:sz w:val="32"/>
          <w:szCs w:val="28"/>
        </w:rPr>
        <w:t>арифметических действиях (сложение, вычитание, умножение и</w:t>
      </w:r>
      <w:r w:rsidRPr="008C312A">
        <w:rPr>
          <w:rFonts w:ascii="PartnerUltraCondensed" w:hAnsi="PartnerUltraCondensed" w:cs="Times New Roman"/>
          <w:color w:val="FF0000"/>
          <w:sz w:val="32"/>
          <w:szCs w:val="28"/>
        </w:rPr>
        <w:t xml:space="preserve"> </w:t>
      </w:r>
      <w:r w:rsidRPr="008C312A">
        <w:rPr>
          <w:rFonts w:ascii="PartnerUltraCondensed" w:hAnsi="PartnerUltraCondensed" w:cs="Times New Roman"/>
          <w:color w:val="000000"/>
          <w:sz w:val="32"/>
          <w:szCs w:val="28"/>
        </w:rPr>
        <w:t>деление).</w:t>
      </w:r>
      <w:r w:rsidRPr="008C312A">
        <w:rPr>
          <w:rFonts w:ascii="PartnerUltraCondensed" w:hAnsi="PartnerUltraCondensed" w:cs="Times New Roman"/>
          <w:color w:val="FF0000"/>
          <w:sz w:val="32"/>
          <w:szCs w:val="28"/>
        </w:rPr>
        <w:t xml:space="preserve"> </w:t>
      </w:r>
      <w:r w:rsidRPr="008C312A">
        <w:rPr>
          <w:rFonts w:ascii="PartnerUltraCondensed" w:hAnsi="PartnerUltraCondensed" w:cs="Times New Roman"/>
          <w:sz w:val="32"/>
          <w:szCs w:val="28"/>
        </w:rPr>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sidRPr="008C312A">
        <w:rPr>
          <w:rFonts w:ascii="PartnerUltraCondensed" w:hAnsi="PartnerUltraCondensed" w:cs="Times New Roman"/>
          <w:color w:val="000000"/>
          <w:sz w:val="32"/>
          <w:szCs w:val="28"/>
        </w:rPr>
        <w:t>освоят различные</w:t>
      </w:r>
      <w:r w:rsidRPr="008C312A">
        <w:rPr>
          <w:rFonts w:ascii="PartnerUltraCondensed" w:hAnsi="PartnerUltraCondensed" w:cs="Times New Roman"/>
          <w:color w:val="FF0000"/>
          <w:sz w:val="32"/>
          <w:szCs w:val="28"/>
        </w:rPr>
        <w:t xml:space="preserve"> </w:t>
      </w:r>
      <w:r w:rsidRPr="008C312A">
        <w:rPr>
          <w:rFonts w:ascii="PartnerUltraCondensed" w:hAnsi="PartnerUltraCondensed" w:cs="Times New Roman"/>
          <w:sz w:val="32"/>
          <w:szCs w:val="28"/>
        </w:rPr>
        <w:t xml:space="preserve">приёмы </w:t>
      </w:r>
      <w:r w:rsidRPr="008C312A">
        <w:rPr>
          <w:rFonts w:ascii="PartnerUltraCondensed" w:hAnsi="PartnerUltraCondensed" w:cs="Times New Roman"/>
          <w:color w:val="000000"/>
          <w:sz w:val="32"/>
          <w:szCs w:val="28"/>
        </w:rPr>
        <w:t>проверки выполненных</w:t>
      </w:r>
      <w:r w:rsidRPr="008C312A">
        <w:rPr>
          <w:rFonts w:ascii="PartnerUltraCondensed" w:hAnsi="PartnerUltraCondensed" w:cs="Times New Roman"/>
          <w:color w:val="FF0000"/>
          <w:sz w:val="32"/>
          <w:szCs w:val="28"/>
        </w:rPr>
        <w:t xml:space="preserve"> </w:t>
      </w:r>
      <w:r w:rsidRPr="008C312A">
        <w:rPr>
          <w:rFonts w:ascii="PartnerUltraCondensed" w:hAnsi="PartnerUltraCondensed" w:cs="Times New Roman"/>
          <w:sz w:val="32"/>
          <w:szCs w:val="28"/>
        </w:rPr>
        <w:t xml:space="preserve">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Программа предусматривает ознакомление с величинами (длин</w:t>
      </w:r>
      <w:r w:rsidRPr="008C312A">
        <w:rPr>
          <w:rFonts w:ascii="PartnerUltraCondensed" w:hAnsi="PartnerUltraCondensed" w:cs="Times New Roman"/>
          <w:color w:val="000000"/>
          <w:sz w:val="32"/>
          <w:szCs w:val="28"/>
        </w:rPr>
        <w:t>а</w:t>
      </w:r>
      <w:r w:rsidRPr="008C312A">
        <w:rPr>
          <w:rFonts w:ascii="PartnerUltraCondensed" w:hAnsi="PartnerUltraCondensed" w:cs="Times New Roman"/>
          <w:sz w:val="32"/>
          <w:szCs w:val="28"/>
        </w:rPr>
        <w:t>, площадь, масс</w:t>
      </w:r>
      <w:r w:rsidRPr="008C312A">
        <w:rPr>
          <w:rFonts w:ascii="PartnerUltraCondensed" w:hAnsi="PartnerUltraCondensed" w:cs="Times New Roman"/>
          <w:color w:val="000000"/>
          <w:sz w:val="32"/>
          <w:szCs w:val="28"/>
        </w:rPr>
        <w:t>а</w:t>
      </w:r>
      <w:r w:rsidRPr="008C312A">
        <w:rPr>
          <w:rFonts w:ascii="PartnerUltraCondensed" w:hAnsi="PartnerUltraCondensed" w:cs="Times New Roman"/>
          <w:sz w:val="32"/>
          <w:szCs w:val="28"/>
        </w:rPr>
        <w:t>, вместимость, время) и их измерением, с единицами измерения однородных величин и соотношениями между ними.</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lastRenderedPageBreak/>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 xml:space="preserve">Решение текстовых задач связано с формированием целого ряда умений: </w:t>
      </w:r>
      <w:r w:rsidRPr="008C312A">
        <w:rPr>
          <w:rFonts w:ascii="PartnerUltraCondensed" w:hAnsi="PartnerUltraCondensed" w:cs="Times New Roman"/>
          <w:color w:val="000000"/>
          <w:sz w:val="32"/>
          <w:szCs w:val="28"/>
        </w:rPr>
        <w:t>осознанно читать и</w:t>
      </w:r>
      <w:r w:rsidRPr="008C312A">
        <w:rPr>
          <w:rFonts w:ascii="PartnerUltraCondensed" w:hAnsi="PartnerUltraCondensed" w:cs="Times New Roman"/>
          <w:color w:val="FF0000"/>
          <w:sz w:val="32"/>
          <w:szCs w:val="28"/>
        </w:rPr>
        <w:t xml:space="preserve"> </w:t>
      </w:r>
      <w:r w:rsidRPr="008C312A">
        <w:rPr>
          <w:rFonts w:ascii="PartnerUltraCondensed" w:hAnsi="PartnerUltraCondensed" w:cs="Times New Roman"/>
          <w:sz w:val="32"/>
          <w:szCs w:val="28"/>
        </w:rPr>
        <w:t>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sidRPr="008C312A">
        <w:rPr>
          <w:rFonts w:ascii="PartnerUltraCondensed" w:hAnsi="PartnerUltraCondensed" w:cs="Times New Roman"/>
          <w:color w:val="000000"/>
          <w:sz w:val="32"/>
          <w:szCs w:val="28"/>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sidRPr="008C312A">
        <w:rPr>
          <w:rFonts w:ascii="PartnerUltraCondensed" w:hAnsi="PartnerUltraCondensed" w:cs="Times New Roman"/>
          <w:sz w:val="32"/>
          <w:szCs w:val="28"/>
        </w:rPr>
        <w:t>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 xml:space="preserve">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w:t>
      </w:r>
      <w:r w:rsidRPr="008C312A">
        <w:rPr>
          <w:rFonts w:ascii="PartnerUltraCondensed" w:hAnsi="PartnerUltraCondensed" w:cs="Times New Roman"/>
          <w:sz w:val="32"/>
          <w:szCs w:val="28"/>
        </w:rPr>
        <w:lastRenderedPageBreak/>
        <w:t>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
    <w:p w:rsidR="008174FF" w:rsidRPr="008C312A" w:rsidRDefault="008174FF" w:rsidP="00F63A82">
      <w:pPr>
        <w:autoSpaceDE w:val="0"/>
        <w:autoSpaceDN w:val="0"/>
        <w:adjustRightInd w:val="0"/>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sidRPr="008C312A">
        <w:rPr>
          <w:rFonts w:ascii="PartnerUltraCondensed" w:hAnsi="PartnerUltraCondensed" w:cs="Times New Roman"/>
          <w:color w:val="000000"/>
          <w:sz w:val="32"/>
          <w:szCs w:val="28"/>
        </w:rPr>
        <w:t>Развитие а</w:t>
      </w:r>
      <w:r w:rsidRPr="008C312A">
        <w:rPr>
          <w:rFonts w:ascii="PartnerUltraCondensed" w:hAnsi="PartnerUltraCondensed" w:cs="Times New Roman"/>
          <w:sz w:val="32"/>
          <w:szCs w:val="28"/>
        </w:rPr>
        <w:t>лгоритмическо</w:t>
      </w:r>
      <w:r w:rsidRPr="008C312A">
        <w:rPr>
          <w:rFonts w:ascii="PartnerUltraCondensed" w:hAnsi="PartnerUltraCondensed" w:cs="Times New Roman"/>
          <w:color w:val="000000"/>
          <w:sz w:val="32"/>
          <w:szCs w:val="28"/>
        </w:rPr>
        <w:t>го</w:t>
      </w:r>
      <w:r w:rsidRPr="008C312A">
        <w:rPr>
          <w:rFonts w:ascii="PartnerUltraCondensed" w:hAnsi="PartnerUltraCondensed" w:cs="Times New Roman"/>
          <w:sz w:val="32"/>
          <w:szCs w:val="28"/>
        </w:rPr>
        <w:t xml:space="preserve"> мышлени</w:t>
      </w:r>
      <w:r w:rsidRPr="008C312A">
        <w:rPr>
          <w:rFonts w:ascii="PartnerUltraCondensed" w:hAnsi="PartnerUltraCondensed" w:cs="Times New Roman"/>
          <w:color w:val="000000"/>
          <w:sz w:val="32"/>
          <w:szCs w:val="28"/>
        </w:rPr>
        <w:t>я</w:t>
      </w:r>
      <w:r w:rsidRPr="008C312A">
        <w:rPr>
          <w:rFonts w:ascii="PartnerUltraCondensed" w:hAnsi="PartnerUltraCondensed" w:cs="Times New Roman"/>
          <w:sz w:val="32"/>
          <w:szCs w:val="28"/>
        </w:rPr>
        <w:t xml:space="preserve"> </w:t>
      </w:r>
      <w:r w:rsidRPr="008C312A">
        <w:rPr>
          <w:rFonts w:ascii="PartnerUltraCondensed" w:hAnsi="PartnerUltraCondensed" w:cs="Times New Roman"/>
          <w:color w:val="000000"/>
          <w:sz w:val="32"/>
          <w:szCs w:val="28"/>
        </w:rPr>
        <w:t>послужит базой</w:t>
      </w:r>
      <w:r w:rsidRPr="008C312A">
        <w:rPr>
          <w:rFonts w:ascii="PartnerUltraCondensed" w:hAnsi="PartnerUltraCondensed" w:cs="Times New Roman"/>
          <w:color w:val="FF0000"/>
          <w:sz w:val="32"/>
          <w:szCs w:val="28"/>
        </w:rPr>
        <w:t xml:space="preserve"> </w:t>
      </w:r>
      <w:r w:rsidRPr="008C312A">
        <w:rPr>
          <w:rFonts w:ascii="PartnerUltraCondensed" w:hAnsi="PartnerUltraCondensed" w:cs="Times New Roman"/>
          <w:sz w:val="32"/>
          <w:szCs w:val="28"/>
        </w:rPr>
        <w:t>для успешного овладения компьютерной грамотностью.</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sidRPr="008C312A">
        <w:rPr>
          <w:rFonts w:ascii="PartnerUltraCondensed" w:hAnsi="PartnerUltraCondensed" w:cs="Times New Roman"/>
          <w:color w:val="000000"/>
          <w:sz w:val="32"/>
          <w:szCs w:val="28"/>
        </w:rPr>
        <w:t>й</w:t>
      </w:r>
      <w:r w:rsidRPr="008C312A">
        <w:rPr>
          <w:rFonts w:ascii="PartnerUltraCondensed" w:hAnsi="PartnerUltraCondensed" w:cs="Times New Roman"/>
          <w:sz w:val="32"/>
          <w:szCs w:val="28"/>
        </w:rPr>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lastRenderedPageBreak/>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Математические знания и представления о числах, величинах,</w:t>
      </w:r>
      <w:r w:rsidRPr="008C312A">
        <w:rPr>
          <w:rFonts w:ascii="PartnerUltraCondensed" w:hAnsi="PartnerUltraCondensed" w:cs="Times New Roman"/>
          <w:sz w:val="32"/>
          <w:szCs w:val="28"/>
        </w:rPr>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8174FF" w:rsidRPr="008C312A" w:rsidRDefault="008174FF" w:rsidP="00F63A82">
      <w:pPr>
        <w:spacing w:after="0" w:line="240" w:lineRule="auto"/>
        <w:ind w:firstLine="539"/>
        <w:rPr>
          <w:rFonts w:ascii="PartnerUltraCondensed" w:hAnsi="PartnerUltraCondensed" w:cs="Times New Roman"/>
          <w:sz w:val="32"/>
          <w:szCs w:val="28"/>
        </w:rPr>
      </w:pPr>
      <w:r w:rsidRPr="008C312A">
        <w:rPr>
          <w:rFonts w:ascii="PartnerUltraCondensed" w:hAnsi="PartnerUltraCondensed" w:cs="Times New Roman"/>
          <w:sz w:val="32"/>
          <w:szCs w:val="28"/>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AA18BD" w:rsidRPr="008C312A" w:rsidRDefault="00AA18BD" w:rsidP="00AA18BD">
      <w:pPr>
        <w:spacing w:after="0" w:line="240" w:lineRule="auto"/>
        <w:ind w:firstLine="539"/>
        <w:jc w:val="center"/>
        <w:rPr>
          <w:rFonts w:ascii="PartnerUltraCondensed" w:hAnsi="PartnerUltraCondensed" w:cs="Times New Roman"/>
          <w:sz w:val="32"/>
          <w:szCs w:val="28"/>
        </w:rPr>
      </w:pPr>
    </w:p>
    <w:p w:rsidR="00AA18BD" w:rsidRPr="008C312A" w:rsidRDefault="00CA43E1" w:rsidP="005F6889">
      <w:pPr>
        <w:rPr>
          <w:rFonts w:ascii="PartnerUltraCondensed" w:hAnsi="PartnerUltraCondensed"/>
          <w:sz w:val="28"/>
          <w:szCs w:val="28"/>
          <w:u w:val="single"/>
        </w:rPr>
      </w:pPr>
      <w:r w:rsidRPr="008C312A">
        <w:rPr>
          <w:rFonts w:ascii="PartnerUltraCondensed" w:hAnsi="PartnerUltraCondensed"/>
          <w:sz w:val="40"/>
          <w:szCs w:val="28"/>
          <w:u w:val="single"/>
        </w:rPr>
        <w:t>Описание места учебного предмета в учебном плане</w:t>
      </w:r>
    </w:p>
    <w:p w:rsidR="00F63A82" w:rsidRPr="008C312A" w:rsidRDefault="008174FF" w:rsidP="00F63A82">
      <w:pPr>
        <w:spacing w:after="0" w:line="240" w:lineRule="auto"/>
        <w:ind w:firstLine="539"/>
        <w:rPr>
          <w:rFonts w:ascii="PartnerUltraCondensed" w:hAnsi="PartnerUltraCondensed" w:cs="Times New Roman"/>
          <w:sz w:val="40"/>
          <w:szCs w:val="28"/>
        </w:rPr>
      </w:pPr>
      <w:r w:rsidRPr="008C312A">
        <w:rPr>
          <w:rFonts w:ascii="PartnerUltraCondensed" w:hAnsi="PartnerUltraCondensed" w:cs="Times New Roman"/>
          <w:sz w:val="40"/>
          <w:szCs w:val="28"/>
        </w:rPr>
        <w:t xml:space="preserve">На изучение математики в каждом классе начальной школы отводится по 4 ч в неделю. </w:t>
      </w:r>
    </w:p>
    <w:p w:rsidR="00F63A82" w:rsidRPr="008C312A" w:rsidRDefault="008174FF" w:rsidP="00F63A82">
      <w:pPr>
        <w:spacing w:after="0" w:line="240" w:lineRule="auto"/>
        <w:ind w:firstLine="539"/>
        <w:rPr>
          <w:rFonts w:ascii="PartnerUltraCondensed" w:hAnsi="PartnerUltraCondensed" w:cs="Times New Roman"/>
          <w:sz w:val="40"/>
          <w:szCs w:val="28"/>
        </w:rPr>
      </w:pPr>
      <w:r w:rsidRPr="008C312A">
        <w:rPr>
          <w:rFonts w:ascii="PartnerUltraCondensed" w:hAnsi="PartnerUltraCondensed" w:cs="Times New Roman"/>
          <w:sz w:val="40"/>
          <w:szCs w:val="28"/>
        </w:rPr>
        <w:t>Курс рассчитан на 540 ч:</w:t>
      </w:r>
    </w:p>
    <w:p w:rsidR="00F63A82" w:rsidRPr="008C312A" w:rsidRDefault="008174FF" w:rsidP="00F63A82">
      <w:pPr>
        <w:spacing w:after="0" w:line="240" w:lineRule="auto"/>
        <w:ind w:firstLine="539"/>
        <w:rPr>
          <w:rFonts w:ascii="PartnerUltraCondensed" w:hAnsi="PartnerUltraCondensed" w:cs="Times New Roman"/>
          <w:sz w:val="40"/>
          <w:szCs w:val="28"/>
        </w:rPr>
      </w:pPr>
      <w:r w:rsidRPr="008C312A">
        <w:rPr>
          <w:rFonts w:ascii="PartnerUltraCondensed" w:hAnsi="PartnerUltraCondensed" w:cs="Times New Roman"/>
          <w:sz w:val="40"/>
          <w:szCs w:val="28"/>
        </w:rPr>
        <w:t xml:space="preserve"> в 1 классе — 132 ч (33 учебные недели), </w:t>
      </w:r>
    </w:p>
    <w:p w:rsidR="00F63A82" w:rsidRPr="008C312A" w:rsidRDefault="008174FF" w:rsidP="00F63A82">
      <w:pPr>
        <w:spacing w:after="0" w:line="240" w:lineRule="auto"/>
        <w:ind w:firstLine="539"/>
        <w:rPr>
          <w:rFonts w:ascii="PartnerUltraCondensed" w:hAnsi="PartnerUltraCondensed" w:cs="Times New Roman"/>
          <w:sz w:val="40"/>
          <w:szCs w:val="28"/>
        </w:rPr>
      </w:pPr>
      <w:r w:rsidRPr="008C312A">
        <w:rPr>
          <w:rFonts w:ascii="PartnerUltraCondensed" w:hAnsi="PartnerUltraCondensed" w:cs="Times New Roman"/>
          <w:sz w:val="40"/>
          <w:szCs w:val="28"/>
        </w:rPr>
        <w:t xml:space="preserve">во 2—4 классах — по 136 ч </w:t>
      </w:r>
    </w:p>
    <w:p w:rsidR="00826581" w:rsidRPr="008C312A" w:rsidRDefault="008174FF" w:rsidP="005F6889">
      <w:pPr>
        <w:spacing w:after="0" w:line="240" w:lineRule="auto"/>
        <w:ind w:firstLine="539"/>
        <w:rPr>
          <w:rFonts w:ascii="PartnerUltraCondensed" w:hAnsi="PartnerUltraCondensed" w:cs="Times New Roman"/>
          <w:sz w:val="40"/>
          <w:szCs w:val="28"/>
        </w:rPr>
      </w:pPr>
      <w:r w:rsidRPr="008C312A">
        <w:rPr>
          <w:rFonts w:ascii="PartnerUltraCondensed" w:hAnsi="PartnerUltraCondensed" w:cs="Times New Roman"/>
          <w:sz w:val="40"/>
          <w:szCs w:val="28"/>
        </w:rPr>
        <w:t>(34 учебные недели в каждом классе).</w:t>
      </w:r>
    </w:p>
    <w:p w:rsidR="00487EC8" w:rsidRPr="008C312A" w:rsidRDefault="00AA18BD" w:rsidP="005F6889">
      <w:pPr>
        <w:rPr>
          <w:rFonts w:ascii="PartnerUltraCondensed" w:hAnsi="PartnerUltraCondensed"/>
          <w:sz w:val="44"/>
          <w:szCs w:val="28"/>
          <w:u w:val="single"/>
        </w:rPr>
      </w:pPr>
      <w:r w:rsidRPr="008C312A">
        <w:rPr>
          <w:rFonts w:ascii="PartnerUltraCondensed" w:hAnsi="PartnerUltraCondensed"/>
          <w:sz w:val="44"/>
          <w:szCs w:val="28"/>
          <w:u w:val="single"/>
        </w:rPr>
        <w:t>Описание  ценностных ориентиров содержания учебного предмета</w:t>
      </w:r>
    </w:p>
    <w:p w:rsidR="00487EC8" w:rsidRPr="008C312A" w:rsidRDefault="00487EC8" w:rsidP="00F63A82">
      <w:pPr>
        <w:pStyle w:val="aa"/>
        <w:ind w:firstLine="851"/>
        <w:rPr>
          <w:rFonts w:ascii="PartnerUltraCondensed" w:hAnsi="PartnerUltraCondensed"/>
          <w:sz w:val="32"/>
          <w:szCs w:val="28"/>
        </w:rPr>
      </w:pPr>
      <w:r w:rsidRPr="008C312A">
        <w:rPr>
          <w:rFonts w:ascii="PartnerUltraCondensed" w:hAnsi="PartnerUltraCondensed"/>
          <w:sz w:val="32"/>
          <w:szCs w:val="28"/>
        </w:rPr>
        <w:t xml:space="preserve">В процессе обучения математике осуществляется приобщение подрастающего поколения к уникальной сфере интеллектуальной культуры. Овладение различными видами учебной деятельности в процессе обучения математике является основой изучения других учебных </w:t>
      </w:r>
      <w:r w:rsidRPr="008C312A">
        <w:rPr>
          <w:rFonts w:ascii="PartnerUltraCondensed" w:hAnsi="PartnerUltraCondensed"/>
          <w:sz w:val="32"/>
          <w:szCs w:val="28"/>
        </w:rPr>
        <w:lastRenderedPageBreak/>
        <w:t>предметов, обеспечивая тем самым познание различных сторон окружающего мира. Успешное решение математических задач оказывает влияние на эмоционально – волевую сферу личности учащихся, развивает их волю и настойчивость, умение преодолевать трудности, испытывать удовлетворение от результатов интеллектуального труда.</w:t>
      </w:r>
    </w:p>
    <w:p w:rsidR="00487EC8" w:rsidRPr="008C312A" w:rsidRDefault="00487EC8" w:rsidP="00F63A82">
      <w:pPr>
        <w:pStyle w:val="aa"/>
        <w:ind w:firstLine="851"/>
        <w:rPr>
          <w:rFonts w:ascii="PartnerUltraCondensed" w:hAnsi="PartnerUltraCondensed"/>
          <w:sz w:val="32"/>
          <w:szCs w:val="28"/>
        </w:rPr>
      </w:pPr>
      <w:r w:rsidRPr="008C312A">
        <w:rPr>
          <w:rFonts w:ascii="PartnerUltraCondensed" w:hAnsi="PartnerUltraCondensed"/>
          <w:sz w:val="32"/>
          <w:szCs w:val="28"/>
        </w:rPr>
        <w:t>В результате изучения курса математики обучающиеся на ступени начального общего образования:</w:t>
      </w:r>
    </w:p>
    <w:p w:rsidR="00487EC8" w:rsidRPr="008C312A" w:rsidRDefault="00487EC8" w:rsidP="001C179C">
      <w:pPr>
        <w:pStyle w:val="aa"/>
        <w:numPr>
          <w:ilvl w:val="0"/>
          <w:numId w:val="3"/>
        </w:numPr>
        <w:ind w:left="0"/>
        <w:rPr>
          <w:rFonts w:ascii="PartnerUltraCondensed" w:hAnsi="PartnerUltraCondensed"/>
          <w:sz w:val="32"/>
          <w:szCs w:val="28"/>
        </w:rPr>
      </w:pPr>
      <w:r w:rsidRPr="008C312A">
        <w:rPr>
          <w:rFonts w:ascii="PartnerUltraCondensed" w:hAnsi="PartnerUltraCondensed"/>
          <w:sz w:val="32"/>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487EC8" w:rsidRPr="008C312A" w:rsidRDefault="00487EC8" w:rsidP="001C179C">
      <w:pPr>
        <w:pStyle w:val="aa"/>
        <w:numPr>
          <w:ilvl w:val="0"/>
          <w:numId w:val="3"/>
        </w:numPr>
        <w:ind w:left="0"/>
        <w:rPr>
          <w:rFonts w:ascii="PartnerUltraCondensed" w:hAnsi="PartnerUltraCondensed"/>
          <w:sz w:val="32"/>
          <w:szCs w:val="28"/>
        </w:rPr>
      </w:pPr>
      <w:r w:rsidRPr="008C312A">
        <w:rPr>
          <w:rFonts w:ascii="PartnerUltraCondensed" w:hAnsi="PartnerUltraCondensed"/>
          <w:sz w:val="32"/>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487EC8" w:rsidRPr="008C312A" w:rsidRDefault="00487EC8" w:rsidP="001C179C">
      <w:pPr>
        <w:pStyle w:val="aa"/>
        <w:numPr>
          <w:ilvl w:val="0"/>
          <w:numId w:val="3"/>
        </w:numPr>
        <w:ind w:left="0"/>
        <w:rPr>
          <w:rFonts w:ascii="PartnerUltraCondensed" w:hAnsi="PartnerUltraCondensed"/>
          <w:sz w:val="32"/>
          <w:szCs w:val="28"/>
        </w:rPr>
      </w:pPr>
      <w:r w:rsidRPr="008C312A">
        <w:rPr>
          <w:rFonts w:ascii="PartnerUltraCondensed" w:hAnsi="PartnerUltraCondensed"/>
          <w:sz w:val="32"/>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487EC8" w:rsidRPr="008C312A" w:rsidRDefault="00487EC8" w:rsidP="001C179C">
      <w:pPr>
        <w:pStyle w:val="aa"/>
        <w:numPr>
          <w:ilvl w:val="0"/>
          <w:numId w:val="3"/>
        </w:numPr>
        <w:ind w:left="0"/>
        <w:rPr>
          <w:rFonts w:ascii="PartnerUltraCondensed" w:hAnsi="PartnerUltraCondensed"/>
          <w:sz w:val="32"/>
          <w:szCs w:val="28"/>
        </w:rPr>
      </w:pPr>
      <w:r w:rsidRPr="008C312A">
        <w:rPr>
          <w:rFonts w:ascii="PartnerUltraCondensed" w:hAnsi="PartnerUltraCondensed"/>
          <w:sz w:val="32"/>
          <w:szCs w:val="28"/>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487EC8" w:rsidRPr="008C312A" w:rsidRDefault="00487EC8" w:rsidP="001C179C">
      <w:pPr>
        <w:pStyle w:val="aa"/>
        <w:numPr>
          <w:ilvl w:val="0"/>
          <w:numId w:val="3"/>
        </w:numPr>
        <w:ind w:left="0"/>
        <w:rPr>
          <w:rFonts w:ascii="PartnerUltraCondensed" w:hAnsi="PartnerUltraCondensed"/>
          <w:sz w:val="32"/>
          <w:szCs w:val="28"/>
        </w:rPr>
      </w:pPr>
      <w:r w:rsidRPr="008C312A">
        <w:rPr>
          <w:rFonts w:ascii="PartnerUltraCondensed" w:hAnsi="PartnerUltraCondensed"/>
          <w:sz w:val="32"/>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F63A82" w:rsidRPr="008C312A" w:rsidRDefault="00487EC8" w:rsidP="00F63A82">
      <w:pPr>
        <w:pStyle w:val="aa"/>
        <w:numPr>
          <w:ilvl w:val="0"/>
          <w:numId w:val="3"/>
        </w:numPr>
        <w:ind w:left="0"/>
        <w:rPr>
          <w:rFonts w:ascii="PartnerUltraCondensed" w:hAnsi="PartnerUltraCondensed"/>
          <w:sz w:val="32"/>
          <w:szCs w:val="28"/>
        </w:rPr>
      </w:pPr>
      <w:r w:rsidRPr="008C312A">
        <w:rPr>
          <w:rFonts w:ascii="PartnerUltraCondensed" w:hAnsi="PartnerUltraCondensed"/>
          <w:sz w:val="32"/>
          <w:szCs w:val="28"/>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5F6889" w:rsidRPr="008C312A" w:rsidRDefault="005F6889" w:rsidP="00F63A82">
      <w:pPr>
        <w:pStyle w:val="aa"/>
        <w:numPr>
          <w:ilvl w:val="0"/>
          <w:numId w:val="3"/>
        </w:numPr>
        <w:ind w:left="0"/>
        <w:rPr>
          <w:rFonts w:ascii="PartnerUltraCondensed" w:hAnsi="PartnerUltraCondensed"/>
          <w:sz w:val="32"/>
          <w:szCs w:val="28"/>
        </w:rPr>
      </w:pPr>
    </w:p>
    <w:p w:rsidR="00AA18BD" w:rsidRPr="008C312A" w:rsidRDefault="00CA43E1" w:rsidP="00F63A82">
      <w:pPr>
        <w:rPr>
          <w:rFonts w:ascii="PartnerUltraCondensed" w:hAnsi="PartnerUltraCondensed"/>
          <w:sz w:val="40"/>
          <w:szCs w:val="28"/>
          <w:u w:val="single"/>
        </w:rPr>
      </w:pPr>
      <w:r w:rsidRPr="008C312A">
        <w:rPr>
          <w:rFonts w:ascii="PartnerUltraCondensed" w:hAnsi="PartnerUltraCondensed"/>
          <w:sz w:val="40"/>
          <w:szCs w:val="28"/>
          <w:u w:val="single"/>
        </w:rPr>
        <w:t>Личностные, метапредметные и предметные результаты освоения  учебного предмета</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Программа обеспечивает достижение выпускниками начальной школы следующих личностных, метапредметных и предметных результатов.</w:t>
      </w:r>
    </w:p>
    <w:p w:rsidR="00F63A82" w:rsidRPr="008C312A" w:rsidRDefault="00F63A82" w:rsidP="00F63A82">
      <w:pPr>
        <w:spacing w:after="0" w:line="240" w:lineRule="auto"/>
        <w:ind w:firstLine="540"/>
        <w:rPr>
          <w:rFonts w:ascii="PartnerUltraCondensed" w:hAnsi="PartnerUltraCondensed" w:cs="Times New Roman"/>
          <w:sz w:val="32"/>
          <w:szCs w:val="28"/>
        </w:rPr>
      </w:pPr>
    </w:p>
    <w:p w:rsidR="00F63A82" w:rsidRPr="008C312A" w:rsidRDefault="008174FF" w:rsidP="008C312A">
      <w:pPr>
        <w:spacing w:after="0" w:line="240" w:lineRule="auto"/>
        <w:ind w:firstLine="540"/>
        <w:rPr>
          <w:rFonts w:ascii="PartnerUltraCondensed" w:hAnsi="PartnerUltraCondensed" w:cs="Times New Roman"/>
          <w:sz w:val="40"/>
          <w:szCs w:val="28"/>
        </w:rPr>
      </w:pPr>
      <w:r w:rsidRPr="008C312A">
        <w:rPr>
          <w:rFonts w:ascii="PartnerUltraCondensed" w:hAnsi="PartnerUltraCondensed" w:cs="Times New Roman"/>
          <w:sz w:val="40"/>
          <w:szCs w:val="28"/>
        </w:rPr>
        <w:t>Личностные результаты</w:t>
      </w:r>
    </w:p>
    <w:p w:rsidR="008174FF" w:rsidRPr="008C312A" w:rsidRDefault="008174FF" w:rsidP="00F63A82">
      <w:pPr>
        <w:spacing w:after="0" w:line="240" w:lineRule="auto"/>
        <w:ind w:firstLine="540"/>
        <w:rPr>
          <w:rFonts w:ascii="PartnerUltraCondensed" w:hAnsi="PartnerUltraCondensed" w:cs="Times New Roman"/>
          <w:color w:val="000000"/>
          <w:sz w:val="32"/>
          <w:szCs w:val="28"/>
        </w:rPr>
      </w:pPr>
      <w:r w:rsidRPr="008C312A">
        <w:rPr>
          <w:rFonts w:ascii="PartnerUltraCondensed" w:hAnsi="PartnerUltraCondensed" w:cs="Times New Roman"/>
          <w:color w:val="000000"/>
          <w:sz w:val="32"/>
          <w:szCs w:val="28"/>
        </w:rPr>
        <w:t>— Чувство гордости за свою Родину, российский народ и историю России;</w:t>
      </w:r>
    </w:p>
    <w:p w:rsidR="008174FF" w:rsidRPr="008C312A" w:rsidRDefault="008174FF" w:rsidP="00F63A82">
      <w:pPr>
        <w:spacing w:after="0" w:line="240" w:lineRule="auto"/>
        <w:ind w:firstLine="540"/>
        <w:rPr>
          <w:rFonts w:ascii="PartnerUltraCondensed" w:hAnsi="PartnerUltraCondensed" w:cs="Times New Roman"/>
          <w:color w:val="000000"/>
          <w:sz w:val="32"/>
          <w:szCs w:val="28"/>
        </w:rPr>
      </w:pPr>
      <w:r w:rsidRPr="008C312A">
        <w:rPr>
          <w:rFonts w:ascii="PartnerUltraCondensed" w:hAnsi="PartnerUltraCondensed" w:cs="Times New Roman"/>
          <w:color w:val="000000"/>
          <w:sz w:val="32"/>
          <w:szCs w:val="28"/>
        </w:rPr>
        <w:t>— Осознание роли своей страны в мировом развитии, уважительное отношение к семейным ценностям, бережное отношение к окружающему миру.</w:t>
      </w:r>
    </w:p>
    <w:p w:rsidR="008174FF" w:rsidRPr="008C312A" w:rsidRDefault="008174FF" w:rsidP="00F63A82">
      <w:pPr>
        <w:spacing w:after="0" w:line="240" w:lineRule="auto"/>
        <w:ind w:firstLine="540"/>
        <w:rPr>
          <w:rFonts w:ascii="PartnerUltraCondensed" w:hAnsi="PartnerUltraCondensed" w:cs="Times New Roman"/>
          <w:color w:val="000000"/>
          <w:sz w:val="32"/>
          <w:szCs w:val="28"/>
        </w:rPr>
      </w:pPr>
      <w:r w:rsidRPr="008C312A">
        <w:rPr>
          <w:rFonts w:ascii="PartnerUltraCondensed" w:hAnsi="PartnerUltraCondensed" w:cs="Times New Roman"/>
          <w:color w:val="000000"/>
          <w:sz w:val="32"/>
          <w:szCs w:val="28"/>
        </w:rPr>
        <w:t>— Целостное восприятие окружающего мира.</w:t>
      </w:r>
    </w:p>
    <w:p w:rsidR="008174FF" w:rsidRPr="008C312A" w:rsidRDefault="008174FF" w:rsidP="00F63A82">
      <w:pPr>
        <w:spacing w:after="0" w:line="240" w:lineRule="auto"/>
        <w:ind w:firstLine="540"/>
        <w:rPr>
          <w:rFonts w:ascii="PartnerUltraCondensed" w:hAnsi="PartnerUltraCondensed" w:cs="Times New Roman"/>
          <w:color w:val="000000"/>
          <w:sz w:val="32"/>
          <w:szCs w:val="28"/>
        </w:rPr>
      </w:pPr>
      <w:r w:rsidRPr="008C312A">
        <w:rPr>
          <w:rFonts w:ascii="PartnerUltraCondensed" w:hAnsi="PartnerUltraCondensed" w:cs="Times New Roman"/>
          <w:color w:val="000000"/>
          <w:sz w:val="32"/>
          <w:szCs w:val="28"/>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8174FF" w:rsidRPr="008C312A" w:rsidRDefault="008174FF" w:rsidP="00F63A82">
      <w:pPr>
        <w:spacing w:after="0" w:line="240" w:lineRule="auto"/>
        <w:ind w:firstLine="540"/>
        <w:rPr>
          <w:rFonts w:ascii="PartnerUltraCondensed" w:hAnsi="PartnerUltraCondensed" w:cs="Times New Roman"/>
          <w:color w:val="000000"/>
          <w:sz w:val="32"/>
          <w:szCs w:val="28"/>
        </w:rPr>
      </w:pPr>
      <w:r w:rsidRPr="008C312A">
        <w:rPr>
          <w:rFonts w:ascii="PartnerUltraCondensed" w:hAnsi="PartnerUltraCondensed" w:cs="Times New Roman"/>
          <w:color w:val="000000"/>
          <w:sz w:val="32"/>
          <w:szCs w:val="28"/>
        </w:rPr>
        <w:t>— Рефлексивную самооценку, умение анализировать свои действия и управлять ими.</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 Навыки сотрудничества со взрослыми и сверстниками.</w:t>
      </w:r>
    </w:p>
    <w:p w:rsidR="008174FF" w:rsidRPr="008C312A" w:rsidRDefault="008174FF" w:rsidP="00F63A82">
      <w:pPr>
        <w:spacing w:after="0" w:line="240" w:lineRule="auto"/>
        <w:ind w:firstLine="540"/>
        <w:rPr>
          <w:rFonts w:ascii="PartnerUltraCondensed" w:hAnsi="PartnerUltraCondensed" w:cs="Times New Roman"/>
          <w:color w:val="000000"/>
          <w:sz w:val="32"/>
          <w:szCs w:val="28"/>
        </w:rPr>
      </w:pPr>
      <w:r w:rsidRPr="008C312A">
        <w:rPr>
          <w:rFonts w:ascii="PartnerUltraCondensed" w:hAnsi="PartnerUltraCondensed" w:cs="Times New Roman"/>
          <w:sz w:val="32"/>
          <w:szCs w:val="28"/>
        </w:rPr>
        <w:t> — Установку на</w:t>
      </w:r>
      <w:r w:rsidRPr="008C312A">
        <w:rPr>
          <w:rFonts w:ascii="PartnerUltraCondensed" w:hAnsi="PartnerUltraCondensed" w:cs="Times New Roman"/>
          <w:color w:val="FF0000"/>
          <w:sz w:val="32"/>
          <w:szCs w:val="28"/>
        </w:rPr>
        <w:t xml:space="preserve"> </w:t>
      </w:r>
      <w:r w:rsidRPr="008C312A">
        <w:rPr>
          <w:rFonts w:ascii="PartnerUltraCondensed" w:hAnsi="PartnerUltraCondensed" w:cs="Times New Roman"/>
          <w:sz w:val="32"/>
          <w:szCs w:val="28"/>
        </w:rPr>
        <w:t xml:space="preserve">здоровый образ жизни, </w:t>
      </w:r>
      <w:r w:rsidRPr="008C312A">
        <w:rPr>
          <w:rFonts w:ascii="PartnerUltraCondensed" w:hAnsi="PartnerUltraCondensed" w:cs="Times New Roman"/>
          <w:color w:val="000000"/>
          <w:sz w:val="32"/>
          <w:szCs w:val="28"/>
        </w:rPr>
        <w:t>наличие мотивации к творческому труду, к работе на результат.</w:t>
      </w:r>
    </w:p>
    <w:p w:rsidR="00F63A82" w:rsidRPr="008C312A" w:rsidRDefault="00F63A82" w:rsidP="00F63A82">
      <w:pPr>
        <w:spacing w:after="0" w:line="240" w:lineRule="auto"/>
        <w:ind w:firstLine="540"/>
        <w:rPr>
          <w:rFonts w:ascii="PartnerUltraCondensed" w:hAnsi="PartnerUltraCondensed" w:cs="Times New Roman"/>
          <w:color w:val="000000"/>
          <w:sz w:val="32"/>
          <w:szCs w:val="28"/>
        </w:rPr>
      </w:pPr>
    </w:p>
    <w:p w:rsidR="00F63A82" w:rsidRPr="008C312A" w:rsidRDefault="008174FF" w:rsidP="008C312A">
      <w:pPr>
        <w:spacing w:after="0" w:line="240" w:lineRule="auto"/>
        <w:ind w:firstLine="540"/>
        <w:rPr>
          <w:rFonts w:ascii="PartnerUltraCondensed" w:hAnsi="PartnerUltraCondensed" w:cs="Times New Roman"/>
          <w:sz w:val="40"/>
          <w:szCs w:val="28"/>
        </w:rPr>
      </w:pPr>
      <w:r w:rsidRPr="008C312A">
        <w:rPr>
          <w:rFonts w:ascii="PartnerUltraCondensed" w:hAnsi="PartnerUltraCondensed" w:cs="Times New Roman"/>
          <w:sz w:val="40"/>
          <w:szCs w:val="28"/>
        </w:rPr>
        <w:t>Метапредметные результаты</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lastRenderedPageBreak/>
        <w:t>— Способность принимать и сохранять цели и задачи учебной деятельности, находить</w:t>
      </w:r>
      <w:r w:rsidRPr="008C312A">
        <w:rPr>
          <w:rFonts w:ascii="PartnerUltraCondensed" w:hAnsi="PartnerUltraCondensed" w:cs="Times New Roman"/>
          <w:color w:val="FF0000"/>
          <w:sz w:val="32"/>
          <w:szCs w:val="28"/>
        </w:rPr>
        <w:t xml:space="preserve"> </w:t>
      </w:r>
      <w:r w:rsidRPr="008C312A">
        <w:rPr>
          <w:rFonts w:ascii="PartnerUltraCondensed" w:hAnsi="PartnerUltraCondensed" w:cs="Times New Roman"/>
          <w:sz w:val="32"/>
          <w:szCs w:val="28"/>
        </w:rPr>
        <w:t>средства и способы её осуществления.</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 Овладение</w:t>
      </w:r>
      <w:r w:rsidRPr="008C312A">
        <w:rPr>
          <w:rFonts w:ascii="PartnerUltraCondensed" w:hAnsi="PartnerUltraCondensed" w:cs="Times New Roman"/>
          <w:color w:val="FF0000"/>
          <w:sz w:val="32"/>
          <w:szCs w:val="28"/>
        </w:rPr>
        <w:t xml:space="preserve"> </w:t>
      </w:r>
      <w:r w:rsidRPr="008C312A">
        <w:rPr>
          <w:rFonts w:ascii="PartnerUltraCondensed" w:hAnsi="PartnerUltraCondensed" w:cs="Times New Roman"/>
          <w:sz w:val="32"/>
          <w:szCs w:val="28"/>
        </w:rPr>
        <w:t>способ</w:t>
      </w:r>
      <w:r w:rsidRPr="008C312A">
        <w:rPr>
          <w:rFonts w:ascii="PartnerUltraCondensed" w:hAnsi="PartnerUltraCondensed" w:cs="Times New Roman"/>
          <w:color w:val="000000"/>
          <w:sz w:val="32"/>
          <w:szCs w:val="28"/>
        </w:rPr>
        <w:t>ами</w:t>
      </w:r>
      <w:r w:rsidRPr="008C312A">
        <w:rPr>
          <w:rFonts w:ascii="PartnerUltraCondensed" w:hAnsi="PartnerUltraCondensed" w:cs="Times New Roman"/>
          <w:sz w:val="32"/>
          <w:szCs w:val="28"/>
        </w:rPr>
        <w:t xml:space="preserve"> выполнения заданий творческого и поискового характера.</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Овладение логическими действиями сравнения, анализа, синтеза, обобщения, классификации по родовидовым признакам, установления</w:t>
      </w:r>
      <w:r w:rsidRPr="008C312A">
        <w:rPr>
          <w:rFonts w:ascii="PartnerUltraCondensed" w:hAnsi="PartnerUltraCondensed" w:cs="Times New Roman"/>
          <w:sz w:val="32"/>
          <w:szCs w:val="28"/>
        </w:rPr>
        <w:br/>
        <w:t>аналогий и причинно-следственных связей, построения рассуждений, отнесения к известным понятиям.</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Овладение базовыми предметными и межпредметными понятиями, отражающими существенные связи и отношения между объектами и процессами.</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F63A82" w:rsidRPr="008C312A" w:rsidRDefault="00F63A82" w:rsidP="00F63A82">
      <w:pPr>
        <w:spacing w:after="0" w:line="240" w:lineRule="auto"/>
        <w:ind w:firstLine="540"/>
        <w:rPr>
          <w:rFonts w:ascii="PartnerUltraCondensed" w:hAnsi="PartnerUltraCondensed" w:cs="Times New Roman"/>
          <w:sz w:val="32"/>
          <w:szCs w:val="28"/>
        </w:rPr>
      </w:pPr>
    </w:p>
    <w:p w:rsidR="00F63A82" w:rsidRPr="008C312A" w:rsidRDefault="008174FF" w:rsidP="008C312A">
      <w:pPr>
        <w:spacing w:after="0" w:line="240" w:lineRule="auto"/>
        <w:ind w:firstLine="540"/>
        <w:rPr>
          <w:rFonts w:ascii="PartnerUltraCondensed" w:hAnsi="PartnerUltraCondensed" w:cs="Times New Roman"/>
          <w:sz w:val="40"/>
          <w:szCs w:val="28"/>
        </w:rPr>
      </w:pPr>
      <w:r w:rsidRPr="008C312A">
        <w:rPr>
          <w:rFonts w:ascii="PartnerUltraCondensed" w:hAnsi="PartnerUltraCondensed" w:cs="Times New Roman"/>
          <w:sz w:val="40"/>
          <w:szCs w:val="28"/>
        </w:rPr>
        <w:t>Предметные результаты</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Использование приобретённых математических знаний для описания и объяснения окружающих предметов, процессов, явлений, а также для</w:t>
      </w:r>
      <w:r w:rsidRPr="008C312A">
        <w:rPr>
          <w:rFonts w:ascii="PartnerUltraCondensed" w:hAnsi="PartnerUltraCondensed" w:cs="Times New Roman"/>
          <w:sz w:val="32"/>
          <w:szCs w:val="28"/>
        </w:rPr>
        <w:br/>
        <w:t>оценки их количественных и пространственных отношений.</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Овладение основами логического и алгоритмического мышления,</w:t>
      </w:r>
      <w:r w:rsidRPr="008C312A">
        <w:rPr>
          <w:rFonts w:ascii="PartnerUltraCondensed" w:hAnsi="PartnerUltraCondensed" w:cs="Times New Roman"/>
          <w:sz w:val="32"/>
          <w:szCs w:val="28"/>
        </w:rPr>
        <w:br/>
        <w:t>пространственного воображения и математической речи, основами счёта,</w:t>
      </w:r>
      <w:r w:rsidRPr="008C312A">
        <w:rPr>
          <w:rFonts w:ascii="PartnerUltraCondensed" w:hAnsi="PartnerUltraCondensed" w:cs="Times New Roman"/>
          <w:color w:val="FF0000"/>
          <w:sz w:val="32"/>
          <w:szCs w:val="28"/>
        </w:rPr>
        <w:t xml:space="preserve"> </w:t>
      </w:r>
      <w:r w:rsidRPr="008C312A">
        <w:rPr>
          <w:rFonts w:ascii="PartnerUltraCondensed" w:hAnsi="PartnerUltraCondensed" w:cs="Times New Roman"/>
          <w:sz w:val="32"/>
          <w:szCs w:val="28"/>
        </w:rPr>
        <w:t>измерения, прикидки результата</w:t>
      </w:r>
      <w:r w:rsidRPr="008C312A">
        <w:rPr>
          <w:rFonts w:ascii="PartnerUltraCondensed" w:hAnsi="PartnerUltraCondensed" w:cs="Times New Roman"/>
          <w:color w:val="FF0000"/>
          <w:sz w:val="32"/>
          <w:szCs w:val="28"/>
        </w:rPr>
        <w:t xml:space="preserve"> </w:t>
      </w:r>
      <w:r w:rsidRPr="008C312A">
        <w:rPr>
          <w:rFonts w:ascii="PartnerUltraCondensed" w:hAnsi="PartnerUltraCondensed" w:cs="Times New Roman"/>
          <w:sz w:val="32"/>
          <w:szCs w:val="28"/>
        </w:rPr>
        <w:t>и его оценки, наглядного представления данных в разной форме (таблицы, схемы, диаграммы),</w:t>
      </w:r>
      <w:r w:rsidRPr="008C312A">
        <w:rPr>
          <w:rFonts w:ascii="PartnerUltraCondensed" w:hAnsi="PartnerUltraCondensed" w:cs="Times New Roman"/>
          <w:color w:val="548DD4"/>
          <w:sz w:val="32"/>
          <w:szCs w:val="28"/>
        </w:rPr>
        <w:t xml:space="preserve"> </w:t>
      </w:r>
      <w:r w:rsidRPr="008C312A">
        <w:rPr>
          <w:rFonts w:ascii="PartnerUltraCondensed" w:hAnsi="PartnerUltraCondensed" w:cs="Times New Roman"/>
          <w:sz w:val="32"/>
          <w:szCs w:val="28"/>
        </w:rPr>
        <w:t>записи и выполнения алгоритмов.</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lastRenderedPageBreak/>
        <w:t> — Приобретение начального опыта применения математических знаний для решения учебно-познавательных и учебно-практических задач.</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F63A82" w:rsidRPr="008C312A" w:rsidRDefault="00F63A82" w:rsidP="00F63A82">
      <w:pPr>
        <w:spacing w:after="0" w:line="240" w:lineRule="auto"/>
        <w:ind w:firstLine="540"/>
        <w:rPr>
          <w:rFonts w:ascii="PartnerUltraCondensed" w:hAnsi="PartnerUltraCondensed" w:cs="Times New Roman"/>
          <w:sz w:val="32"/>
          <w:szCs w:val="28"/>
        </w:rPr>
      </w:pPr>
    </w:p>
    <w:p w:rsidR="008174FF" w:rsidRPr="008C312A" w:rsidRDefault="008174FF" w:rsidP="008174FF">
      <w:pPr>
        <w:spacing w:after="0" w:line="240" w:lineRule="auto"/>
        <w:ind w:firstLine="540"/>
        <w:jc w:val="both"/>
        <w:rPr>
          <w:rFonts w:ascii="PartnerUltraCondensed" w:hAnsi="PartnerUltraCondensed" w:cs="Times New Roman"/>
          <w:sz w:val="32"/>
          <w:szCs w:val="28"/>
        </w:rPr>
      </w:pPr>
    </w:p>
    <w:p w:rsidR="00AA18BD" w:rsidRPr="008C312A" w:rsidRDefault="00AA18BD" w:rsidP="008C312A">
      <w:pPr>
        <w:rPr>
          <w:rFonts w:ascii="PartnerUltraCondensed" w:hAnsi="PartnerUltraCondensed"/>
          <w:sz w:val="40"/>
          <w:szCs w:val="28"/>
          <w:u w:val="single"/>
        </w:rPr>
      </w:pPr>
      <w:r w:rsidRPr="008C312A">
        <w:rPr>
          <w:rFonts w:ascii="PartnerUltraCondensed" w:hAnsi="PartnerUltraCondensed"/>
          <w:sz w:val="40"/>
          <w:szCs w:val="28"/>
          <w:u w:val="single"/>
        </w:rPr>
        <w:t>Содержание  учебного предмета</w:t>
      </w:r>
    </w:p>
    <w:p w:rsidR="00F63A82" w:rsidRPr="008C312A" w:rsidRDefault="008174FF" w:rsidP="008C312A">
      <w:pPr>
        <w:spacing w:after="0" w:line="240" w:lineRule="auto"/>
        <w:jc w:val="center"/>
        <w:rPr>
          <w:rFonts w:ascii="PartnerUltraCondensed" w:hAnsi="PartnerUltraCondensed" w:cs="Times New Roman"/>
          <w:sz w:val="40"/>
          <w:szCs w:val="28"/>
        </w:rPr>
      </w:pPr>
      <w:r w:rsidRPr="008C312A">
        <w:rPr>
          <w:rFonts w:ascii="PartnerUltraCondensed" w:hAnsi="PartnerUltraCondensed" w:cs="Times New Roman"/>
          <w:sz w:val="40"/>
          <w:szCs w:val="28"/>
        </w:rPr>
        <w:t>Числа и величины</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F63A82" w:rsidRPr="008C312A" w:rsidRDefault="00F63A82" w:rsidP="00F63A82">
      <w:pPr>
        <w:spacing w:after="0" w:line="240" w:lineRule="auto"/>
        <w:ind w:firstLine="540"/>
        <w:rPr>
          <w:rFonts w:ascii="PartnerUltraCondensed" w:hAnsi="PartnerUltraCondensed" w:cs="Times New Roman"/>
          <w:sz w:val="32"/>
          <w:szCs w:val="28"/>
        </w:rPr>
      </w:pPr>
    </w:p>
    <w:p w:rsidR="00F63A82" w:rsidRPr="008C312A" w:rsidRDefault="008174FF" w:rsidP="008C312A">
      <w:pPr>
        <w:spacing w:after="0" w:line="240" w:lineRule="auto"/>
        <w:jc w:val="center"/>
        <w:rPr>
          <w:rFonts w:ascii="PartnerUltraCondensed" w:hAnsi="PartnerUltraCondensed" w:cs="Times New Roman"/>
          <w:sz w:val="40"/>
          <w:szCs w:val="28"/>
        </w:rPr>
      </w:pPr>
      <w:r w:rsidRPr="008C312A">
        <w:rPr>
          <w:rFonts w:ascii="PartnerUltraCondensed" w:hAnsi="PartnerUltraCondensed" w:cs="Times New Roman"/>
          <w:sz w:val="40"/>
          <w:szCs w:val="28"/>
        </w:rPr>
        <w:t>Арифметические действия</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8174FF" w:rsidRPr="008C312A" w:rsidRDefault="008174FF" w:rsidP="00F63A82">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xml:space="preserve">Элементы алгебраической пропедевтики. Выражения с одной переменной вида </w:t>
      </w:r>
      <w:r w:rsidRPr="008C312A">
        <w:rPr>
          <w:rFonts w:ascii="PartnerUltraCondensed" w:hAnsi="PartnerUltraCondensed" w:cs="Times New Roman"/>
          <w:i/>
          <w:sz w:val="32"/>
          <w:szCs w:val="28"/>
          <w:lang w:val="en-US"/>
        </w:rPr>
        <w:t>a</w:t>
      </w:r>
      <w:r w:rsidRPr="008C312A">
        <w:rPr>
          <w:rFonts w:ascii="PartnerUltraCondensed" w:hAnsi="PartnerUltraCondensed" w:cs="Times New Roman"/>
          <w:i/>
          <w:sz w:val="32"/>
          <w:szCs w:val="28"/>
        </w:rPr>
        <w:t xml:space="preserve"> ±</w:t>
      </w:r>
      <w:r w:rsidRPr="008C312A">
        <w:rPr>
          <w:rFonts w:ascii="PartnerUltraCondensed" w:hAnsi="PartnerUltraCondensed" w:cs="Times New Roman"/>
          <w:sz w:val="32"/>
          <w:szCs w:val="28"/>
        </w:rPr>
        <w:t xml:space="preserve"> 28, 8 </w:t>
      </w:r>
      <w:r w:rsidRPr="008C312A">
        <w:rPr>
          <w:rFonts w:ascii="Times New Roman" w:hAnsi="Times New Roman" w:cs="Times New Roman"/>
          <w:sz w:val="32"/>
          <w:szCs w:val="28"/>
        </w:rPr>
        <w:t>∙</w:t>
      </w:r>
      <w:r w:rsidRPr="008C312A">
        <w:rPr>
          <w:rFonts w:ascii="PartnerUltraCondensed" w:hAnsi="PartnerUltraCondensed" w:cs="Times New Roman"/>
          <w:i/>
          <w:sz w:val="32"/>
          <w:szCs w:val="28"/>
        </w:rPr>
        <w:t xml:space="preserve"> </w:t>
      </w:r>
      <w:r w:rsidRPr="008C312A">
        <w:rPr>
          <w:rFonts w:ascii="PartnerUltraCondensed" w:hAnsi="PartnerUltraCondensed" w:cs="Times New Roman"/>
          <w:i/>
          <w:sz w:val="32"/>
          <w:szCs w:val="28"/>
          <w:lang w:val="en-US"/>
        </w:rPr>
        <w:t>b</w:t>
      </w:r>
      <w:r w:rsidRPr="008C312A">
        <w:rPr>
          <w:rFonts w:ascii="PartnerUltraCondensed" w:hAnsi="PartnerUltraCondensed" w:cs="Times New Roman"/>
          <w:i/>
          <w:sz w:val="32"/>
          <w:szCs w:val="28"/>
        </w:rPr>
        <w:t xml:space="preserve">, </w:t>
      </w:r>
      <w:r w:rsidRPr="008C312A">
        <w:rPr>
          <w:rFonts w:ascii="PartnerUltraCondensed" w:hAnsi="PartnerUltraCondensed" w:cs="Times New Roman"/>
          <w:i/>
          <w:sz w:val="32"/>
          <w:szCs w:val="28"/>
          <w:lang w:val="en-US"/>
        </w:rPr>
        <w:t>c</w:t>
      </w:r>
      <w:r w:rsidRPr="008C312A">
        <w:rPr>
          <w:rFonts w:ascii="PartnerUltraCondensed" w:hAnsi="PartnerUltraCondensed" w:cs="Times New Roman"/>
          <w:sz w:val="32"/>
          <w:szCs w:val="28"/>
        </w:rPr>
        <w:t xml:space="preserve"> : 2; с двумя переменными вида: </w:t>
      </w:r>
      <w:r w:rsidRPr="008C312A">
        <w:rPr>
          <w:rFonts w:ascii="PartnerUltraCondensed" w:hAnsi="PartnerUltraCondensed" w:cs="Times New Roman"/>
          <w:i/>
          <w:sz w:val="32"/>
          <w:szCs w:val="28"/>
          <w:lang w:val="en-US"/>
        </w:rPr>
        <w:t>a</w:t>
      </w:r>
      <w:r w:rsidRPr="008C312A">
        <w:rPr>
          <w:rFonts w:ascii="PartnerUltraCondensed" w:hAnsi="PartnerUltraCondensed" w:cs="Times New Roman"/>
          <w:i/>
          <w:sz w:val="32"/>
          <w:szCs w:val="28"/>
        </w:rPr>
        <w:t xml:space="preserve"> </w:t>
      </w:r>
      <w:r w:rsidRPr="008C312A">
        <w:rPr>
          <w:rFonts w:ascii="PartnerUltraCondensed" w:hAnsi="PartnerUltraCondensed" w:cs="Times New Roman"/>
          <w:sz w:val="32"/>
          <w:szCs w:val="28"/>
        </w:rPr>
        <w:t xml:space="preserve">+ </w:t>
      </w:r>
      <w:r w:rsidRPr="008C312A">
        <w:rPr>
          <w:rFonts w:ascii="PartnerUltraCondensed" w:hAnsi="PartnerUltraCondensed" w:cs="Times New Roman"/>
          <w:i/>
          <w:sz w:val="32"/>
          <w:szCs w:val="28"/>
          <w:lang w:val="en-US"/>
        </w:rPr>
        <w:t>b</w:t>
      </w:r>
      <w:r w:rsidRPr="008C312A">
        <w:rPr>
          <w:rFonts w:ascii="PartnerUltraCondensed" w:hAnsi="PartnerUltraCondensed" w:cs="Times New Roman"/>
          <w:i/>
          <w:sz w:val="32"/>
          <w:szCs w:val="28"/>
        </w:rPr>
        <w:t>, а – </w:t>
      </w:r>
      <w:r w:rsidRPr="008C312A">
        <w:rPr>
          <w:rFonts w:ascii="PartnerUltraCondensed" w:hAnsi="PartnerUltraCondensed" w:cs="Times New Roman"/>
          <w:i/>
          <w:sz w:val="32"/>
          <w:szCs w:val="28"/>
          <w:lang w:val="en-US"/>
        </w:rPr>
        <w:t>b</w:t>
      </w:r>
      <w:r w:rsidRPr="008C312A">
        <w:rPr>
          <w:rFonts w:ascii="PartnerUltraCondensed" w:hAnsi="PartnerUltraCondensed" w:cs="Times New Roman"/>
          <w:i/>
          <w:sz w:val="32"/>
          <w:szCs w:val="28"/>
        </w:rPr>
        <w:t xml:space="preserve">, </w:t>
      </w:r>
      <w:r w:rsidRPr="008C312A">
        <w:rPr>
          <w:rFonts w:ascii="PartnerUltraCondensed" w:hAnsi="PartnerUltraCondensed" w:cs="Times New Roman"/>
          <w:i/>
          <w:sz w:val="32"/>
          <w:szCs w:val="28"/>
          <w:lang w:val="en-US"/>
        </w:rPr>
        <w:t>a</w:t>
      </w:r>
      <w:r w:rsidRPr="008C312A">
        <w:rPr>
          <w:rFonts w:ascii="PartnerUltraCondensed" w:hAnsi="PartnerUltraCondensed" w:cs="Times New Roman"/>
          <w:i/>
          <w:sz w:val="32"/>
          <w:szCs w:val="28"/>
        </w:rPr>
        <w:t> </w:t>
      </w:r>
      <w:r w:rsidRPr="008C312A">
        <w:rPr>
          <w:rFonts w:ascii="Times New Roman" w:hAnsi="Times New Roman" w:cs="Times New Roman"/>
          <w:i/>
          <w:sz w:val="32"/>
          <w:szCs w:val="28"/>
        </w:rPr>
        <w:t>∙</w:t>
      </w:r>
      <w:r w:rsidRPr="008C312A">
        <w:rPr>
          <w:rFonts w:ascii="PartnerUltraCondensed" w:hAnsi="PartnerUltraCondensed" w:cs="Times New Roman"/>
          <w:i/>
          <w:sz w:val="32"/>
          <w:szCs w:val="28"/>
        </w:rPr>
        <w:t xml:space="preserve"> </w:t>
      </w:r>
      <w:r w:rsidRPr="008C312A">
        <w:rPr>
          <w:rFonts w:ascii="PartnerUltraCondensed" w:hAnsi="PartnerUltraCondensed" w:cs="Times New Roman"/>
          <w:i/>
          <w:sz w:val="32"/>
          <w:szCs w:val="28"/>
          <w:lang w:val="en-US"/>
        </w:rPr>
        <w:t>b</w:t>
      </w:r>
      <w:r w:rsidRPr="008C312A">
        <w:rPr>
          <w:rFonts w:ascii="PartnerUltraCondensed" w:hAnsi="PartnerUltraCondensed" w:cs="Times New Roman"/>
          <w:i/>
          <w:sz w:val="32"/>
          <w:szCs w:val="28"/>
        </w:rPr>
        <w:t xml:space="preserve">, </w:t>
      </w:r>
      <w:r w:rsidRPr="008C312A">
        <w:rPr>
          <w:rFonts w:ascii="PartnerUltraCondensed" w:hAnsi="PartnerUltraCondensed" w:cs="Times New Roman"/>
          <w:i/>
          <w:sz w:val="32"/>
          <w:szCs w:val="28"/>
          <w:lang w:val="en-US"/>
        </w:rPr>
        <w:t>c</w:t>
      </w:r>
      <w:r w:rsidRPr="008C312A">
        <w:rPr>
          <w:rFonts w:ascii="PartnerUltraCondensed" w:hAnsi="PartnerUltraCondensed" w:cs="Times New Roman"/>
          <w:i/>
          <w:sz w:val="32"/>
          <w:szCs w:val="28"/>
        </w:rPr>
        <w:t xml:space="preserve"> </w:t>
      </w:r>
      <w:r w:rsidRPr="008C312A">
        <w:rPr>
          <w:rFonts w:ascii="PartnerUltraCondensed" w:hAnsi="PartnerUltraCondensed" w:cs="Times New Roman"/>
          <w:sz w:val="32"/>
          <w:szCs w:val="28"/>
        </w:rPr>
        <w:t xml:space="preserve">: </w:t>
      </w:r>
      <w:r w:rsidRPr="008C312A">
        <w:rPr>
          <w:rFonts w:ascii="PartnerUltraCondensed" w:hAnsi="PartnerUltraCondensed" w:cs="Times New Roman"/>
          <w:i/>
          <w:sz w:val="32"/>
          <w:szCs w:val="28"/>
          <w:lang w:val="en-US"/>
        </w:rPr>
        <w:t>d</w:t>
      </w:r>
      <w:r w:rsidRPr="008C312A">
        <w:rPr>
          <w:rFonts w:ascii="PartnerUltraCondensed" w:hAnsi="PartnerUltraCondensed" w:cs="Times New Roman"/>
          <w:i/>
          <w:sz w:val="32"/>
          <w:szCs w:val="28"/>
        </w:rPr>
        <w:t xml:space="preserve"> </w:t>
      </w:r>
      <w:r w:rsidRPr="008C312A">
        <w:rPr>
          <w:rFonts w:ascii="PartnerUltraCondensed" w:hAnsi="PartnerUltraCondensed" w:cs="Times New Roman"/>
          <w:sz w:val="32"/>
          <w:szCs w:val="28"/>
        </w:rPr>
        <w:t>(</w:t>
      </w:r>
      <w:r w:rsidRPr="008C312A">
        <w:rPr>
          <w:rFonts w:ascii="PartnerUltraCondensed" w:hAnsi="PartnerUltraCondensed" w:cs="Times New Roman"/>
          <w:i/>
          <w:sz w:val="32"/>
          <w:szCs w:val="28"/>
          <w:lang w:val="en-US"/>
        </w:rPr>
        <w:t>d</w:t>
      </w:r>
      <w:r w:rsidRPr="008C312A">
        <w:rPr>
          <w:rFonts w:ascii="PartnerUltraCondensed" w:hAnsi="PartnerUltraCondensed" w:cs="Times New Roman"/>
          <w:i/>
          <w:sz w:val="32"/>
          <w:szCs w:val="28"/>
        </w:rPr>
        <w:t xml:space="preserve"> </w:t>
      </w:r>
      <w:r w:rsidRPr="008C312A">
        <w:rPr>
          <w:rFonts w:ascii="Times New Roman" w:hAnsi="Times New Roman" w:cs="Times New Roman"/>
          <w:i/>
          <w:sz w:val="32"/>
          <w:szCs w:val="28"/>
        </w:rPr>
        <w:t>≠</w:t>
      </w:r>
      <w:r w:rsidRPr="008C312A">
        <w:rPr>
          <w:rFonts w:ascii="PartnerUltraCondensed" w:hAnsi="PartnerUltraCondensed" w:cs="Times New Roman"/>
          <w:i/>
          <w:sz w:val="32"/>
          <w:szCs w:val="28"/>
        </w:rPr>
        <w:t xml:space="preserve"> </w:t>
      </w:r>
      <w:r w:rsidRPr="008C312A">
        <w:rPr>
          <w:rFonts w:ascii="PartnerUltraCondensed" w:hAnsi="PartnerUltraCondensed" w:cs="Times New Roman"/>
          <w:sz w:val="32"/>
          <w:szCs w:val="28"/>
        </w:rPr>
        <w:t xml:space="preserve">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8C312A">
        <w:rPr>
          <w:rFonts w:ascii="Times New Roman" w:hAnsi="Times New Roman" w:cs="Times New Roman"/>
          <w:sz w:val="32"/>
          <w:szCs w:val="28"/>
        </w:rPr>
        <w:t>∙</w:t>
      </w:r>
      <w:r w:rsidRPr="008C312A">
        <w:rPr>
          <w:rFonts w:ascii="PartnerUltraCondensed" w:hAnsi="PartnerUltraCondensed" w:cs="Times New Roman"/>
          <w:i/>
          <w:sz w:val="32"/>
          <w:szCs w:val="28"/>
        </w:rPr>
        <w:t xml:space="preserve"> а = а, </w:t>
      </w:r>
      <w:r w:rsidRPr="008C312A">
        <w:rPr>
          <w:rFonts w:ascii="PartnerUltraCondensed" w:hAnsi="PartnerUltraCondensed" w:cs="Times New Roman"/>
          <w:sz w:val="32"/>
          <w:szCs w:val="28"/>
        </w:rPr>
        <w:t xml:space="preserve">0 </w:t>
      </w:r>
      <w:r w:rsidRPr="008C312A">
        <w:rPr>
          <w:rFonts w:ascii="Times New Roman" w:hAnsi="Times New Roman" w:cs="Times New Roman"/>
          <w:sz w:val="32"/>
          <w:szCs w:val="28"/>
        </w:rPr>
        <w:t>∙</w:t>
      </w:r>
      <w:r w:rsidRPr="008C312A">
        <w:rPr>
          <w:rFonts w:ascii="PartnerUltraCondensed" w:hAnsi="PartnerUltraCondensed" w:cs="Times New Roman"/>
          <w:sz w:val="32"/>
          <w:szCs w:val="28"/>
        </w:rPr>
        <w:t xml:space="preserve"> </w:t>
      </w:r>
      <w:r w:rsidRPr="008C312A">
        <w:rPr>
          <w:rFonts w:ascii="PartnerUltraCondensed" w:hAnsi="PartnerUltraCondensed" w:cs="Times New Roman"/>
          <w:i/>
          <w:sz w:val="32"/>
          <w:szCs w:val="28"/>
        </w:rPr>
        <w:t>с</w:t>
      </w:r>
      <w:r w:rsidRPr="008C312A">
        <w:rPr>
          <w:rFonts w:ascii="PartnerUltraCondensed" w:hAnsi="PartnerUltraCondensed" w:cs="Times New Roman"/>
          <w:sz w:val="32"/>
          <w:szCs w:val="28"/>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13713A" w:rsidRPr="008C312A" w:rsidRDefault="0013713A" w:rsidP="00F63A82">
      <w:pPr>
        <w:spacing w:after="0" w:line="240" w:lineRule="auto"/>
        <w:ind w:firstLine="540"/>
        <w:rPr>
          <w:rFonts w:ascii="PartnerUltraCondensed" w:hAnsi="PartnerUltraCondensed" w:cs="Times New Roman"/>
          <w:sz w:val="32"/>
          <w:szCs w:val="28"/>
        </w:rPr>
      </w:pPr>
    </w:p>
    <w:p w:rsidR="0013713A" w:rsidRPr="008C312A" w:rsidRDefault="008174FF" w:rsidP="008C312A">
      <w:pPr>
        <w:spacing w:after="0" w:line="240" w:lineRule="auto"/>
        <w:jc w:val="center"/>
        <w:rPr>
          <w:rFonts w:ascii="PartnerUltraCondensed" w:hAnsi="PartnerUltraCondensed" w:cs="Times New Roman"/>
          <w:sz w:val="40"/>
          <w:szCs w:val="28"/>
        </w:rPr>
      </w:pPr>
      <w:r w:rsidRPr="008C312A">
        <w:rPr>
          <w:rFonts w:ascii="PartnerUltraCondensed" w:hAnsi="PartnerUltraCondensed" w:cs="Times New Roman"/>
          <w:sz w:val="40"/>
          <w:szCs w:val="28"/>
        </w:rPr>
        <w:t>Работа с текстовыми задачами</w:t>
      </w:r>
    </w:p>
    <w:p w:rsidR="008174FF" w:rsidRPr="008C312A" w:rsidRDefault="008174FF" w:rsidP="0013713A">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lastRenderedPageBreak/>
        <w:t>Задача. Структура задачи. Решение текстовых задач арифметическим способом. Планирование хода решения задач.</w:t>
      </w:r>
    </w:p>
    <w:p w:rsidR="008174FF" w:rsidRPr="008C312A" w:rsidRDefault="008174FF" w:rsidP="0013713A">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8174FF" w:rsidRPr="008C312A" w:rsidRDefault="008174FF" w:rsidP="0013713A">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Решение задач разными способами.</w:t>
      </w:r>
    </w:p>
    <w:p w:rsidR="008174FF" w:rsidRPr="008C312A" w:rsidRDefault="008174FF" w:rsidP="0013713A">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Представление текста задачи в виде рисунка, схематического рисунка, схематического чертежа, краткой записи, в таблице, на диаграмме.</w:t>
      </w:r>
    </w:p>
    <w:p w:rsidR="0013713A" w:rsidRPr="008C312A" w:rsidRDefault="0013713A" w:rsidP="0013713A">
      <w:pPr>
        <w:spacing w:after="0" w:line="240" w:lineRule="auto"/>
        <w:ind w:firstLine="540"/>
        <w:rPr>
          <w:rFonts w:ascii="PartnerUltraCondensed" w:hAnsi="PartnerUltraCondensed" w:cs="Times New Roman"/>
          <w:sz w:val="32"/>
          <w:szCs w:val="28"/>
        </w:rPr>
      </w:pPr>
    </w:p>
    <w:p w:rsidR="0013713A" w:rsidRPr="008C312A" w:rsidRDefault="008174FF" w:rsidP="008C312A">
      <w:pPr>
        <w:spacing w:after="0" w:line="240" w:lineRule="auto"/>
        <w:jc w:val="center"/>
        <w:rPr>
          <w:rFonts w:ascii="PartnerUltraCondensed" w:hAnsi="PartnerUltraCondensed" w:cs="Times New Roman"/>
          <w:sz w:val="40"/>
          <w:szCs w:val="28"/>
        </w:rPr>
      </w:pPr>
      <w:r w:rsidRPr="008C312A">
        <w:rPr>
          <w:rFonts w:ascii="PartnerUltraCondensed" w:hAnsi="PartnerUltraCondensed" w:cs="Times New Roman"/>
          <w:sz w:val="40"/>
          <w:szCs w:val="28"/>
        </w:rPr>
        <w:t>Пространственные отношения. Геометрические фигуры</w:t>
      </w:r>
    </w:p>
    <w:p w:rsidR="008174FF" w:rsidRPr="008C312A" w:rsidRDefault="008174FF" w:rsidP="0013713A">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8174FF" w:rsidRPr="008C312A" w:rsidRDefault="008174FF" w:rsidP="0013713A">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8174FF" w:rsidRPr="008C312A" w:rsidRDefault="008174FF" w:rsidP="0013713A">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xml:space="preserve">Свойства сторон прямоугольника. </w:t>
      </w:r>
    </w:p>
    <w:p w:rsidR="008174FF" w:rsidRPr="008C312A" w:rsidRDefault="008174FF" w:rsidP="0013713A">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8174FF" w:rsidRPr="008C312A" w:rsidRDefault="008174FF" w:rsidP="0013713A">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xml:space="preserve">Окружность (круг). Центр, радиус окружности (круга). </w:t>
      </w:r>
    </w:p>
    <w:p w:rsidR="008174FF" w:rsidRPr="008C312A" w:rsidRDefault="008174FF" w:rsidP="0013713A">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Использование чертёжных инструментов (линейка, угольник, циркуль) для выполнения построений.</w:t>
      </w:r>
    </w:p>
    <w:p w:rsidR="008174FF" w:rsidRPr="008C312A" w:rsidRDefault="008174FF" w:rsidP="0013713A">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xml:space="preserve">Геометрические формы в окружающем мире. Распознавание и называние геометрических тел: куб, пирамида, шар. </w:t>
      </w:r>
    </w:p>
    <w:p w:rsidR="0013713A" w:rsidRPr="008C312A" w:rsidRDefault="0013713A" w:rsidP="0013713A">
      <w:pPr>
        <w:spacing w:after="0" w:line="240" w:lineRule="auto"/>
        <w:ind w:firstLine="540"/>
        <w:rPr>
          <w:rFonts w:ascii="PartnerUltraCondensed" w:hAnsi="PartnerUltraCondensed" w:cs="Times New Roman"/>
          <w:sz w:val="32"/>
          <w:szCs w:val="28"/>
        </w:rPr>
      </w:pPr>
    </w:p>
    <w:p w:rsidR="0013713A" w:rsidRPr="008C312A" w:rsidRDefault="008174FF" w:rsidP="0013713A">
      <w:pPr>
        <w:spacing w:after="0" w:line="240" w:lineRule="auto"/>
        <w:rPr>
          <w:rFonts w:ascii="PartnerUltraCondensed" w:hAnsi="PartnerUltraCondensed" w:cs="Times New Roman"/>
          <w:sz w:val="40"/>
          <w:szCs w:val="28"/>
        </w:rPr>
      </w:pPr>
      <w:r w:rsidRPr="008C312A">
        <w:rPr>
          <w:rFonts w:ascii="PartnerUltraCondensed" w:hAnsi="PartnerUltraCondensed" w:cs="Times New Roman"/>
          <w:sz w:val="40"/>
          <w:szCs w:val="28"/>
        </w:rPr>
        <w:t>Геометрические величины</w:t>
      </w:r>
    </w:p>
    <w:p w:rsidR="008174FF" w:rsidRPr="008C312A" w:rsidRDefault="008174FF" w:rsidP="0013713A">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8174FF" w:rsidRPr="008C312A" w:rsidRDefault="008174FF" w:rsidP="0013713A">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13713A" w:rsidRPr="008C312A" w:rsidRDefault="0013713A" w:rsidP="0013713A">
      <w:pPr>
        <w:spacing w:after="0" w:line="240" w:lineRule="auto"/>
        <w:ind w:firstLine="540"/>
        <w:rPr>
          <w:rFonts w:ascii="PartnerUltraCondensed" w:hAnsi="PartnerUltraCondensed" w:cs="Times New Roman"/>
          <w:sz w:val="32"/>
          <w:szCs w:val="28"/>
        </w:rPr>
      </w:pPr>
    </w:p>
    <w:p w:rsidR="0013713A" w:rsidRPr="008C312A" w:rsidRDefault="008174FF" w:rsidP="0013713A">
      <w:pPr>
        <w:spacing w:after="0" w:line="240" w:lineRule="auto"/>
        <w:rPr>
          <w:rFonts w:ascii="PartnerUltraCondensed" w:hAnsi="PartnerUltraCondensed" w:cs="Times New Roman"/>
          <w:sz w:val="40"/>
          <w:szCs w:val="28"/>
        </w:rPr>
      </w:pPr>
      <w:r w:rsidRPr="008C312A">
        <w:rPr>
          <w:rFonts w:ascii="PartnerUltraCondensed" w:hAnsi="PartnerUltraCondensed" w:cs="Times New Roman"/>
          <w:sz w:val="40"/>
          <w:szCs w:val="28"/>
        </w:rPr>
        <w:t>Работа с информацией</w:t>
      </w:r>
    </w:p>
    <w:p w:rsidR="008174FF" w:rsidRPr="008C312A" w:rsidRDefault="008174FF" w:rsidP="0013713A">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14561E" w:rsidRPr="008C312A" w:rsidRDefault="008174FF" w:rsidP="008C312A">
      <w:pPr>
        <w:spacing w:after="0" w:line="240" w:lineRule="auto"/>
        <w:ind w:firstLine="540"/>
        <w:rPr>
          <w:rFonts w:ascii="PartnerUltraCondensed" w:hAnsi="PartnerUltraCondensed" w:cs="Times New Roman"/>
          <w:sz w:val="32"/>
          <w:szCs w:val="28"/>
        </w:rPr>
      </w:pPr>
      <w:r w:rsidRPr="008C312A">
        <w:rPr>
          <w:rFonts w:ascii="PartnerUltraCondensed" w:hAnsi="PartnerUltraCondensed" w:cs="Times New Roman"/>
          <w:sz w:val="32"/>
          <w:szCs w:val="28"/>
        </w:rPr>
        <w:t>Интерпретация данных таблицы и столбчатой диаграммы.</w:t>
      </w:r>
    </w:p>
    <w:p w:rsidR="0014561E" w:rsidRPr="008C312A" w:rsidRDefault="0014561E" w:rsidP="0013713A">
      <w:pPr>
        <w:spacing w:after="0" w:line="240" w:lineRule="auto"/>
        <w:ind w:firstLine="540"/>
        <w:rPr>
          <w:rFonts w:ascii="PartnerUltraCondensed" w:hAnsi="PartnerUltraCondensed" w:cs="Times New Roman"/>
          <w:sz w:val="32"/>
          <w:szCs w:val="28"/>
        </w:rPr>
      </w:pPr>
    </w:p>
    <w:p w:rsidR="0014561E" w:rsidRPr="008C312A" w:rsidRDefault="0014561E" w:rsidP="0014561E">
      <w:pPr>
        <w:shd w:val="clear" w:color="auto" w:fill="FFFFFF"/>
        <w:spacing w:after="0" w:line="240" w:lineRule="auto"/>
        <w:ind w:left="1212" w:right="424"/>
        <w:jc w:val="center"/>
        <w:rPr>
          <w:rFonts w:ascii="PartnerUltraCondensed" w:eastAsia="Times New Roman" w:hAnsi="PartnerUltraCondensed" w:cs="Times New Roman"/>
          <w:bCs/>
          <w:color w:val="000000"/>
          <w:sz w:val="44"/>
          <w:szCs w:val="28"/>
        </w:rPr>
      </w:pPr>
      <w:r w:rsidRPr="008C312A">
        <w:rPr>
          <w:rFonts w:ascii="PartnerUltraCondensed" w:eastAsia="Times New Roman" w:hAnsi="PartnerUltraCondensed" w:cs="Times New Roman"/>
          <w:bCs/>
          <w:color w:val="000000"/>
          <w:sz w:val="44"/>
          <w:szCs w:val="28"/>
        </w:rPr>
        <w:t>Таблица тематического распределения количества часов</w:t>
      </w:r>
    </w:p>
    <w:p w:rsidR="0014561E" w:rsidRPr="008C312A" w:rsidRDefault="0014561E" w:rsidP="0014561E">
      <w:pPr>
        <w:shd w:val="clear" w:color="auto" w:fill="FFFFFF"/>
        <w:spacing w:after="0" w:line="240" w:lineRule="auto"/>
        <w:ind w:left="1212" w:right="424"/>
        <w:jc w:val="center"/>
        <w:rPr>
          <w:rFonts w:ascii="PartnerUltraCondensed" w:eastAsia="Times New Roman" w:hAnsi="PartnerUltraCondensed" w:cs="Arial"/>
          <w:color w:val="000000"/>
          <w:sz w:val="36"/>
        </w:rPr>
      </w:pPr>
    </w:p>
    <w:tbl>
      <w:tblPr>
        <w:tblW w:w="9889"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shd w:val="clear" w:color="auto" w:fill="FFFFFF"/>
        <w:tblLayout w:type="fixed"/>
        <w:tblCellMar>
          <w:left w:w="0" w:type="dxa"/>
          <w:right w:w="0" w:type="dxa"/>
        </w:tblCellMar>
        <w:tblLook w:val="04A0" w:firstRow="1" w:lastRow="0" w:firstColumn="1" w:lastColumn="0" w:noHBand="0" w:noVBand="1"/>
      </w:tblPr>
      <w:tblGrid>
        <w:gridCol w:w="392"/>
        <w:gridCol w:w="2551"/>
        <w:gridCol w:w="1276"/>
        <w:gridCol w:w="1276"/>
        <w:gridCol w:w="1417"/>
        <w:gridCol w:w="1134"/>
        <w:gridCol w:w="993"/>
        <w:gridCol w:w="850"/>
      </w:tblGrid>
      <w:tr w:rsidR="0014561E" w:rsidRPr="008C312A" w:rsidTr="005F6889">
        <w:trPr>
          <w:trHeight w:val="776"/>
        </w:trPr>
        <w:tc>
          <w:tcPr>
            <w:tcW w:w="392" w:type="dxa"/>
            <w:shd w:val="clear" w:color="auto" w:fill="FFFFFF"/>
            <w:tcMar>
              <w:top w:w="0" w:type="dxa"/>
              <w:left w:w="108" w:type="dxa"/>
              <w:bottom w:w="0" w:type="dxa"/>
              <w:right w:w="108" w:type="dxa"/>
            </w:tcMar>
            <w:hideMark/>
          </w:tcPr>
          <w:p w:rsidR="0014561E" w:rsidRPr="008C312A" w:rsidRDefault="005F6889" w:rsidP="0014561E">
            <w:pPr>
              <w:spacing w:after="0" w:line="240" w:lineRule="auto"/>
              <w:jc w:val="center"/>
              <w:rPr>
                <w:rFonts w:ascii="PartnerUltraCondensed" w:eastAsia="Times New Roman" w:hAnsi="PartnerUltraCondensed" w:cs="Arial"/>
                <w:color w:val="000000"/>
                <w:sz w:val="24"/>
              </w:rPr>
            </w:pPr>
            <w:bookmarkStart w:id="0" w:name="108328388592c4d8437ade7a37430f7b92aa3d15"/>
            <w:bookmarkStart w:id="1" w:name="1"/>
            <w:bookmarkEnd w:id="0"/>
            <w:bookmarkEnd w:id="1"/>
            <w:r w:rsidRPr="008C312A">
              <w:rPr>
                <w:rFonts w:ascii="PartnerUltraCondensed" w:eastAsia="Times New Roman" w:hAnsi="PartnerUltraCondensed" w:cs="Times New Roman"/>
                <w:bCs/>
                <w:i/>
                <w:iCs/>
                <w:color w:val="000000"/>
                <w:sz w:val="24"/>
                <w:szCs w:val="28"/>
              </w:rPr>
              <w:t>№ п</w:t>
            </w:r>
          </w:p>
        </w:tc>
        <w:tc>
          <w:tcPr>
            <w:tcW w:w="2551"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24"/>
                <w:szCs w:val="28"/>
              </w:rPr>
              <w:t>Разделы, темы</w:t>
            </w: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ind w:right="424"/>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24"/>
                <w:szCs w:val="28"/>
              </w:rPr>
              <w:t>Количество часов</w:t>
            </w: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417"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1134"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993"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850"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r>
      <w:tr w:rsidR="0014561E" w:rsidRPr="008C312A" w:rsidTr="00255C10">
        <w:tc>
          <w:tcPr>
            <w:tcW w:w="392"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2551"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24"/>
                <w:szCs w:val="28"/>
              </w:rPr>
              <w:t>Авторская программа</w:t>
            </w: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24"/>
                <w:szCs w:val="28"/>
              </w:rPr>
              <w:t>Рабочая программа</w:t>
            </w:r>
          </w:p>
        </w:tc>
        <w:tc>
          <w:tcPr>
            <w:tcW w:w="1417"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24"/>
                <w:szCs w:val="28"/>
              </w:rPr>
              <w:t>Рабочая программа по классам</w:t>
            </w:r>
          </w:p>
        </w:tc>
        <w:tc>
          <w:tcPr>
            <w:tcW w:w="1134"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993"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850"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r>
      <w:tr w:rsidR="0014561E" w:rsidRPr="008C312A" w:rsidTr="00255C10">
        <w:tc>
          <w:tcPr>
            <w:tcW w:w="392"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2551"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1417"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24"/>
                <w:szCs w:val="28"/>
              </w:rPr>
              <w:t>1 кл.</w:t>
            </w:r>
          </w:p>
        </w:tc>
        <w:tc>
          <w:tcPr>
            <w:tcW w:w="113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24"/>
                <w:szCs w:val="28"/>
              </w:rPr>
              <w:t>2 кл.</w:t>
            </w:r>
          </w:p>
        </w:tc>
        <w:tc>
          <w:tcPr>
            <w:tcW w:w="99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24"/>
                <w:szCs w:val="28"/>
              </w:rPr>
              <w:t>3 кл.</w:t>
            </w:r>
          </w:p>
        </w:tc>
        <w:tc>
          <w:tcPr>
            <w:tcW w:w="85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24"/>
                <w:szCs w:val="28"/>
              </w:rPr>
              <w:t>4 кл.</w:t>
            </w:r>
          </w:p>
        </w:tc>
      </w:tr>
      <w:tr w:rsidR="0014561E" w:rsidRPr="008C312A" w:rsidTr="00255C10">
        <w:trPr>
          <w:trHeight w:val="400"/>
        </w:trPr>
        <w:tc>
          <w:tcPr>
            <w:tcW w:w="392"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2551"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24"/>
                <w:szCs w:val="28"/>
              </w:rPr>
              <w:t>Количество часов</w:t>
            </w: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24"/>
                <w:szCs w:val="28"/>
              </w:rPr>
              <w:t>540</w:t>
            </w: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24"/>
                <w:szCs w:val="28"/>
              </w:rPr>
              <w:t>540</w:t>
            </w:r>
          </w:p>
        </w:tc>
        <w:tc>
          <w:tcPr>
            <w:tcW w:w="1417"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24"/>
                <w:szCs w:val="28"/>
              </w:rPr>
              <w:t>132</w:t>
            </w:r>
          </w:p>
        </w:tc>
        <w:tc>
          <w:tcPr>
            <w:tcW w:w="113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24"/>
                <w:szCs w:val="28"/>
              </w:rPr>
              <w:t>136</w:t>
            </w:r>
          </w:p>
        </w:tc>
        <w:tc>
          <w:tcPr>
            <w:tcW w:w="99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24"/>
                <w:szCs w:val="28"/>
              </w:rPr>
              <w:t>136</w:t>
            </w:r>
          </w:p>
        </w:tc>
        <w:tc>
          <w:tcPr>
            <w:tcW w:w="85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24"/>
                <w:szCs w:val="28"/>
              </w:rPr>
              <w:t>136</w:t>
            </w:r>
          </w:p>
        </w:tc>
      </w:tr>
      <w:tr w:rsidR="0014561E" w:rsidRPr="008C312A" w:rsidTr="00255C10">
        <w:tc>
          <w:tcPr>
            <w:tcW w:w="392"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1.</w:t>
            </w:r>
          </w:p>
        </w:tc>
        <w:tc>
          <w:tcPr>
            <w:tcW w:w="2551"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Числа и величины</w:t>
            </w: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76</w:t>
            </w:r>
          </w:p>
        </w:tc>
        <w:tc>
          <w:tcPr>
            <w:tcW w:w="1417"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40</w:t>
            </w:r>
          </w:p>
        </w:tc>
        <w:tc>
          <w:tcPr>
            <w:tcW w:w="113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9</w:t>
            </w:r>
          </w:p>
        </w:tc>
        <w:tc>
          <w:tcPr>
            <w:tcW w:w="99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12</w:t>
            </w:r>
          </w:p>
        </w:tc>
        <w:tc>
          <w:tcPr>
            <w:tcW w:w="85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15</w:t>
            </w:r>
          </w:p>
        </w:tc>
      </w:tr>
      <w:tr w:rsidR="0014561E" w:rsidRPr="008C312A" w:rsidTr="00255C10">
        <w:tc>
          <w:tcPr>
            <w:tcW w:w="392"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2.</w:t>
            </w:r>
          </w:p>
        </w:tc>
        <w:tc>
          <w:tcPr>
            <w:tcW w:w="2551"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Арифметические действия</w:t>
            </w: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226</w:t>
            </w:r>
          </w:p>
        </w:tc>
        <w:tc>
          <w:tcPr>
            <w:tcW w:w="1417" w:type="dxa"/>
            <w:shd w:val="clear" w:color="auto" w:fill="FFFFFF"/>
            <w:tcMar>
              <w:top w:w="0" w:type="dxa"/>
              <w:left w:w="108" w:type="dxa"/>
              <w:bottom w:w="0" w:type="dxa"/>
              <w:right w:w="108" w:type="dxa"/>
            </w:tcMar>
            <w:hideMark/>
          </w:tcPr>
          <w:p w:rsidR="0014561E" w:rsidRPr="008C312A" w:rsidRDefault="0014561E" w:rsidP="0014561E">
            <w:pPr>
              <w:spacing w:after="0" w:line="240" w:lineRule="auto"/>
              <w:ind w:right="10"/>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50</w:t>
            </w:r>
          </w:p>
        </w:tc>
        <w:tc>
          <w:tcPr>
            <w:tcW w:w="113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83</w:t>
            </w:r>
          </w:p>
        </w:tc>
        <w:tc>
          <w:tcPr>
            <w:tcW w:w="99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52</w:t>
            </w:r>
          </w:p>
        </w:tc>
        <w:tc>
          <w:tcPr>
            <w:tcW w:w="85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41</w:t>
            </w:r>
          </w:p>
        </w:tc>
      </w:tr>
      <w:tr w:rsidR="0014561E" w:rsidRPr="008C312A" w:rsidTr="00255C10">
        <w:tc>
          <w:tcPr>
            <w:tcW w:w="392"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3.</w:t>
            </w:r>
          </w:p>
        </w:tc>
        <w:tc>
          <w:tcPr>
            <w:tcW w:w="2551"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Работа с текстовыми задачами</w:t>
            </w: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109</w:t>
            </w:r>
          </w:p>
        </w:tc>
        <w:tc>
          <w:tcPr>
            <w:tcW w:w="1417" w:type="dxa"/>
            <w:shd w:val="clear" w:color="auto" w:fill="FFFFFF"/>
            <w:tcMar>
              <w:top w:w="0" w:type="dxa"/>
              <w:left w:w="108" w:type="dxa"/>
              <w:bottom w:w="0" w:type="dxa"/>
              <w:right w:w="108" w:type="dxa"/>
            </w:tcMar>
            <w:hideMark/>
          </w:tcPr>
          <w:p w:rsidR="0014561E" w:rsidRPr="008C312A" w:rsidRDefault="0014561E" w:rsidP="0014561E">
            <w:pPr>
              <w:spacing w:after="0" w:line="240" w:lineRule="auto"/>
              <w:ind w:right="10"/>
              <w:jc w:val="center"/>
              <w:rPr>
                <w:rFonts w:ascii="PartnerUltraCondensed" w:eastAsia="Times New Roman" w:hAnsi="PartnerUltraCondensed" w:cs="Arial"/>
                <w:color w:val="000000"/>
                <w:sz w:val="24"/>
              </w:rPr>
            </w:pPr>
          </w:p>
          <w:p w:rsidR="0014561E" w:rsidRPr="008C312A" w:rsidRDefault="0014561E" w:rsidP="0014561E">
            <w:pPr>
              <w:spacing w:after="0" w:line="240" w:lineRule="auto"/>
              <w:ind w:right="10"/>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15</w:t>
            </w:r>
          </w:p>
        </w:tc>
        <w:tc>
          <w:tcPr>
            <w:tcW w:w="113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15</w:t>
            </w:r>
          </w:p>
        </w:tc>
        <w:tc>
          <w:tcPr>
            <w:tcW w:w="99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39</w:t>
            </w:r>
          </w:p>
        </w:tc>
        <w:tc>
          <w:tcPr>
            <w:tcW w:w="85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40</w:t>
            </w:r>
          </w:p>
        </w:tc>
      </w:tr>
      <w:tr w:rsidR="0014561E" w:rsidRPr="008C312A" w:rsidTr="00255C10">
        <w:tc>
          <w:tcPr>
            <w:tcW w:w="392"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4.</w:t>
            </w:r>
          </w:p>
        </w:tc>
        <w:tc>
          <w:tcPr>
            <w:tcW w:w="2551"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Пространственные отношения. Геометрические фигуры</w:t>
            </w: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55</w:t>
            </w:r>
          </w:p>
        </w:tc>
        <w:tc>
          <w:tcPr>
            <w:tcW w:w="1417" w:type="dxa"/>
            <w:shd w:val="clear" w:color="auto" w:fill="FFFFFF"/>
            <w:tcMar>
              <w:top w:w="0" w:type="dxa"/>
              <w:left w:w="108" w:type="dxa"/>
              <w:bottom w:w="0" w:type="dxa"/>
              <w:right w:w="108" w:type="dxa"/>
            </w:tcMar>
            <w:hideMark/>
          </w:tcPr>
          <w:p w:rsidR="0014561E" w:rsidRPr="008C312A" w:rsidRDefault="0014561E" w:rsidP="0014561E">
            <w:pPr>
              <w:spacing w:after="0" w:line="240" w:lineRule="auto"/>
              <w:ind w:right="10"/>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21</w:t>
            </w:r>
          </w:p>
        </w:tc>
        <w:tc>
          <w:tcPr>
            <w:tcW w:w="113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11</w:t>
            </w:r>
          </w:p>
        </w:tc>
        <w:tc>
          <w:tcPr>
            <w:tcW w:w="99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15</w:t>
            </w:r>
          </w:p>
        </w:tc>
        <w:tc>
          <w:tcPr>
            <w:tcW w:w="85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8</w:t>
            </w:r>
          </w:p>
        </w:tc>
      </w:tr>
      <w:tr w:rsidR="0014561E" w:rsidRPr="008C312A" w:rsidTr="00255C10">
        <w:tc>
          <w:tcPr>
            <w:tcW w:w="392"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5.</w:t>
            </w:r>
          </w:p>
        </w:tc>
        <w:tc>
          <w:tcPr>
            <w:tcW w:w="2551"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Геометрические величины</w:t>
            </w: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34</w:t>
            </w:r>
          </w:p>
        </w:tc>
        <w:tc>
          <w:tcPr>
            <w:tcW w:w="1417" w:type="dxa"/>
            <w:shd w:val="clear" w:color="auto" w:fill="FFFFFF"/>
            <w:tcMar>
              <w:top w:w="0" w:type="dxa"/>
              <w:left w:w="108" w:type="dxa"/>
              <w:bottom w:w="0" w:type="dxa"/>
              <w:right w:w="108" w:type="dxa"/>
            </w:tcMar>
            <w:hideMark/>
          </w:tcPr>
          <w:p w:rsidR="0014561E" w:rsidRPr="008C312A" w:rsidRDefault="0014561E" w:rsidP="0014561E">
            <w:pPr>
              <w:spacing w:after="0" w:line="240" w:lineRule="auto"/>
              <w:ind w:right="10"/>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3</w:t>
            </w:r>
          </w:p>
        </w:tc>
        <w:tc>
          <w:tcPr>
            <w:tcW w:w="113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12</w:t>
            </w:r>
          </w:p>
        </w:tc>
        <w:tc>
          <w:tcPr>
            <w:tcW w:w="99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9</w:t>
            </w:r>
          </w:p>
        </w:tc>
        <w:tc>
          <w:tcPr>
            <w:tcW w:w="85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10</w:t>
            </w:r>
          </w:p>
        </w:tc>
      </w:tr>
      <w:tr w:rsidR="0014561E" w:rsidRPr="008C312A" w:rsidTr="00255C10">
        <w:tc>
          <w:tcPr>
            <w:tcW w:w="392"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6.</w:t>
            </w:r>
          </w:p>
        </w:tc>
        <w:tc>
          <w:tcPr>
            <w:tcW w:w="2551"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Работа с информацией</w:t>
            </w: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40</w:t>
            </w:r>
          </w:p>
        </w:tc>
        <w:tc>
          <w:tcPr>
            <w:tcW w:w="1417"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3</w:t>
            </w:r>
          </w:p>
        </w:tc>
        <w:tc>
          <w:tcPr>
            <w:tcW w:w="1134" w:type="dxa"/>
            <w:shd w:val="clear" w:color="auto" w:fill="FFFFFF"/>
            <w:tcMar>
              <w:top w:w="0" w:type="dxa"/>
              <w:left w:w="108" w:type="dxa"/>
              <w:bottom w:w="0" w:type="dxa"/>
              <w:right w:w="108" w:type="dxa"/>
            </w:tcMar>
            <w:hideMark/>
          </w:tcPr>
          <w:p w:rsidR="0014561E" w:rsidRPr="008C312A" w:rsidRDefault="0014561E" w:rsidP="0014561E">
            <w:pPr>
              <w:spacing w:after="0" w:line="240" w:lineRule="auto"/>
              <w:ind w:right="10"/>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6</w:t>
            </w:r>
          </w:p>
        </w:tc>
        <w:tc>
          <w:tcPr>
            <w:tcW w:w="993" w:type="dxa"/>
            <w:shd w:val="clear" w:color="auto" w:fill="FFFFFF"/>
            <w:tcMar>
              <w:top w:w="0" w:type="dxa"/>
              <w:left w:w="108" w:type="dxa"/>
              <w:bottom w:w="0" w:type="dxa"/>
              <w:right w:w="108" w:type="dxa"/>
            </w:tcMar>
            <w:hideMark/>
          </w:tcPr>
          <w:p w:rsidR="0014561E" w:rsidRPr="008C312A" w:rsidRDefault="0014561E" w:rsidP="0014561E">
            <w:pPr>
              <w:spacing w:after="0" w:line="240" w:lineRule="auto"/>
              <w:ind w:right="10"/>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9</w:t>
            </w:r>
          </w:p>
        </w:tc>
        <w:tc>
          <w:tcPr>
            <w:tcW w:w="85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22</w:t>
            </w:r>
          </w:p>
        </w:tc>
      </w:tr>
      <w:tr w:rsidR="0014561E" w:rsidRPr="008C312A" w:rsidTr="00255C10">
        <w:tc>
          <w:tcPr>
            <w:tcW w:w="392"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2551"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24"/>
                <w:szCs w:val="28"/>
              </w:rPr>
              <w:t>Наличие:</w:t>
            </w: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1417"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1134"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993"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850"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r>
      <w:tr w:rsidR="0014561E" w:rsidRPr="008C312A" w:rsidTr="00255C10">
        <w:tc>
          <w:tcPr>
            <w:tcW w:w="392"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2551" w:type="dxa"/>
            <w:shd w:val="clear" w:color="auto" w:fill="FFFFFF"/>
            <w:tcMar>
              <w:top w:w="0" w:type="dxa"/>
              <w:left w:w="108" w:type="dxa"/>
              <w:bottom w:w="0" w:type="dxa"/>
              <w:right w:w="108" w:type="dxa"/>
            </w:tcMar>
            <w:hideMark/>
          </w:tcPr>
          <w:p w:rsidR="0014561E" w:rsidRPr="008C312A" w:rsidRDefault="0014561E" w:rsidP="001C179C">
            <w:pPr>
              <w:numPr>
                <w:ilvl w:val="0"/>
                <w:numId w:val="4"/>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Проверочных работ (тесты)</w:t>
            </w: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1417"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5</w:t>
            </w:r>
          </w:p>
        </w:tc>
        <w:tc>
          <w:tcPr>
            <w:tcW w:w="113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6</w:t>
            </w:r>
          </w:p>
        </w:tc>
        <w:tc>
          <w:tcPr>
            <w:tcW w:w="99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4</w:t>
            </w:r>
          </w:p>
        </w:tc>
        <w:tc>
          <w:tcPr>
            <w:tcW w:w="85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3</w:t>
            </w:r>
          </w:p>
        </w:tc>
      </w:tr>
      <w:tr w:rsidR="0014561E" w:rsidRPr="008C312A" w:rsidTr="00255C10">
        <w:tc>
          <w:tcPr>
            <w:tcW w:w="392"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2551" w:type="dxa"/>
            <w:shd w:val="clear" w:color="auto" w:fill="FFFFFF"/>
            <w:tcMar>
              <w:top w:w="0" w:type="dxa"/>
              <w:left w:w="108" w:type="dxa"/>
              <w:bottom w:w="0" w:type="dxa"/>
              <w:right w:w="108" w:type="dxa"/>
            </w:tcMar>
            <w:hideMark/>
          </w:tcPr>
          <w:p w:rsidR="0014561E" w:rsidRPr="008C312A" w:rsidRDefault="0014561E" w:rsidP="001C179C">
            <w:pPr>
              <w:numPr>
                <w:ilvl w:val="0"/>
                <w:numId w:val="5"/>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Проектов</w:t>
            </w: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1417"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2</w:t>
            </w:r>
          </w:p>
        </w:tc>
        <w:tc>
          <w:tcPr>
            <w:tcW w:w="113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2</w:t>
            </w:r>
          </w:p>
        </w:tc>
        <w:tc>
          <w:tcPr>
            <w:tcW w:w="99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2</w:t>
            </w:r>
          </w:p>
        </w:tc>
        <w:tc>
          <w:tcPr>
            <w:tcW w:w="85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2</w:t>
            </w:r>
          </w:p>
        </w:tc>
      </w:tr>
      <w:tr w:rsidR="0014561E" w:rsidRPr="008C312A" w:rsidTr="005F6889">
        <w:trPr>
          <w:trHeight w:val="496"/>
        </w:trPr>
        <w:tc>
          <w:tcPr>
            <w:tcW w:w="392"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p>
        </w:tc>
        <w:tc>
          <w:tcPr>
            <w:tcW w:w="2551" w:type="dxa"/>
            <w:shd w:val="clear" w:color="auto" w:fill="FFFFFF"/>
            <w:tcMar>
              <w:top w:w="0" w:type="dxa"/>
              <w:left w:w="108" w:type="dxa"/>
              <w:bottom w:w="0" w:type="dxa"/>
              <w:right w:w="108" w:type="dxa"/>
            </w:tcMar>
            <w:hideMark/>
          </w:tcPr>
          <w:p w:rsidR="0014561E" w:rsidRPr="008C312A" w:rsidRDefault="0014561E" w:rsidP="005F6889">
            <w:pPr>
              <w:numPr>
                <w:ilvl w:val="0"/>
                <w:numId w:val="6"/>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Контрольных работ</w:t>
            </w: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1417"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3</w:t>
            </w:r>
          </w:p>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13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8</w:t>
            </w:r>
          </w:p>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993" w:type="dxa"/>
            <w:shd w:val="clear" w:color="auto" w:fill="FFFFFF"/>
            <w:tcMar>
              <w:top w:w="0" w:type="dxa"/>
              <w:left w:w="108" w:type="dxa"/>
              <w:bottom w:w="0" w:type="dxa"/>
              <w:right w:w="108" w:type="dxa"/>
            </w:tcMar>
            <w:hideMark/>
          </w:tcPr>
          <w:p w:rsidR="0014561E" w:rsidRPr="008C312A" w:rsidRDefault="0014561E" w:rsidP="005F6889">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12</w:t>
            </w:r>
          </w:p>
        </w:tc>
        <w:tc>
          <w:tcPr>
            <w:tcW w:w="850" w:type="dxa"/>
            <w:shd w:val="clear" w:color="auto" w:fill="FFFFFF"/>
            <w:tcMar>
              <w:top w:w="0" w:type="dxa"/>
              <w:left w:w="108" w:type="dxa"/>
              <w:bottom w:w="0" w:type="dxa"/>
              <w:right w:w="108" w:type="dxa"/>
            </w:tcMar>
            <w:hideMark/>
          </w:tcPr>
          <w:p w:rsidR="0014561E" w:rsidRPr="008C312A" w:rsidRDefault="0014561E" w:rsidP="005F6889">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12</w:t>
            </w:r>
          </w:p>
        </w:tc>
      </w:tr>
      <w:tr w:rsidR="0014561E" w:rsidRPr="008C312A" w:rsidTr="00255C10">
        <w:tc>
          <w:tcPr>
            <w:tcW w:w="392"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2551" w:type="dxa"/>
            <w:shd w:val="clear" w:color="auto" w:fill="FFFFFF"/>
            <w:tcMar>
              <w:top w:w="0" w:type="dxa"/>
              <w:left w:w="108" w:type="dxa"/>
              <w:bottom w:w="0" w:type="dxa"/>
              <w:right w:w="108" w:type="dxa"/>
            </w:tcMar>
            <w:hideMark/>
          </w:tcPr>
          <w:p w:rsidR="0014561E" w:rsidRPr="008C312A" w:rsidRDefault="0014561E" w:rsidP="001C179C">
            <w:pPr>
              <w:numPr>
                <w:ilvl w:val="0"/>
                <w:numId w:val="8"/>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Математических диктантов</w:t>
            </w: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27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1417"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 w:val="24"/>
                <w:szCs w:val="20"/>
              </w:rPr>
            </w:pPr>
          </w:p>
        </w:tc>
        <w:tc>
          <w:tcPr>
            <w:tcW w:w="113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8</w:t>
            </w:r>
          </w:p>
        </w:tc>
        <w:tc>
          <w:tcPr>
            <w:tcW w:w="99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8</w:t>
            </w:r>
          </w:p>
        </w:tc>
        <w:tc>
          <w:tcPr>
            <w:tcW w:w="85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24"/>
                <w:szCs w:val="28"/>
              </w:rPr>
              <w:t>8</w:t>
            </w:r>
          </w:p>
        </w:tc>
      </w:tr>
    </w:tbl>
    <w:p w:rsidR="008C312A" w:rsidRDefault="008C312A" w:rsidP="005F6889">
      <w:pPr>
        <w:shd w:val="clear" w:color="auto" w:fill="FFFFFF"/>
        <w:spacing w:after="0" w:line="240" w:lineRule="auto"/>
        <w:ind w:right="424"/>
        <w:rPr>
          <w:rFonts w:ascii="PartnerUltraCondensed" w:eastAsia="Times New Roman" w:hAnsi="PartnerUltraCondensed" w:cs="Times New Roman"/>
          <w:bCs/>
          <w:color w:val="000000"/>
          <w:sz w:val="40"/>
          <w:szCs w:val="28"/>
        </w:rPr>
      </w:pPr>
    </w:p>
    <w:p w:rsidR="0014561E" w:rsidRPr="008C312A" w:rsidRDefault="0014561E" w:rsidP="005F6889">
      <w:pPr>
        <w:shd w:val="clear" w:color="auto" w:fill="FFFFFF"/>
        <w:spacing w:after="0" w:line="240" w:lineRule="auto"/>
        <w:ind w:right="424"/>
        <w:rPr>
          <w:rFonts w:ascii="PartnerUltraCondensed" w:eastAsia="Times New Roman" w:hAnsi="PartnerUltraCondensed" w:cs="Arial"/>
          <w:color w:val="000000"/>
          <w:sz w:val="32"/>
        </w:rPr>
      </w:pPr>
      <w:r w:rsidRPr="008C312A">
        <w:rPr>
          <w:rFonts w:ascii="PartnerUltraCondensed" w:eastAsia="Times New Roman" w:hAnsi="PartnerUltraCondensed" w:cs="Times New Roman"/>
          <w:bCs/>
          <w:color w:val="000000"/>
          <w:sz w:val="40"/>
          <w:szCs w:val="28"/>
        </w:rPr>
        <w:t>Таблица тематического распределения количества часов по классам</w:t>
      </w:r>
    </w:p>
    <w:p w:rsidR="0014561E" w:rsidRPr="008C312A" w:rsidRDefault="0014561E" w:rsidP="0014561E">
      <w:pPr>
        <w:shd w:val="clear" w:color="auto" w:fill="FFFFFF"/>
        <w:spacing w:after="0" w:line="240" w:lineRule="auto"/>
        <w:ind w:left="720" w:right="424"/>
        <w:jc w:val="center"/>
        <w:rPr>
          <w:rFonts w:ascii="PartnerUltraCondensed" w:eastAsia="Times New Roman" w:hAnsi="PartnerUltraCondensed" w:cs="Times New Roman"/>
          <w:bCs/>
          <w:color w:val="000000"/>
          <w:sz w:val="44"/>
          <w:szCs w:val="28"/>
        </w:rPr>
      </w:pPr>
      <w:r w:rsidRPr="008C312A">
        <w:rPr>
          <w:rFonts w:ascii="PartnerUltraCondensed" w:eastAsia="Times New Roman" w:hAnsi="PartnerUltraCondensed" w:cs="Times New Roman"/>
          <w:bCs/>
          <w:color w:val="000000"/>
          <w:sz w:val="44"/>
          <w:szCs w:val="28"/>
        </w:rPr>
        <w:t>1 класс</w:t>
      </w:r>
    </w:p>
    <w:p w:rsidR="0014561E" w:rsidRPr="008C312A" w:rsidRDefault="0014561E" w:rsidP="0014561E">
      <w:pPr>
        <w:shd w:val="clear" w:color="auto" w:fill="FFFFFF"/>
        <w:spacing w:after="0" w:line="240" w:lineRule="auto"/>
        <w:ind w:left="720" w:right="424"/>
        <w:jc w:val="center"/>
        <w:rPr>
          <w:rFonts w:ascii="PartnerUltraCondensed" w:eastAsia="Times New Roman" w:hAnsi="PartnerUltraCondensed" w:cs="Arial"/>
          <w:color w:val="000000"/>
          <w:sz w:val="24"/>
        </w:rPr>
      </w:pPr>
    </w:p>
    <w:tbl>
      <w:tblPr>
        <w:tblW w:w="9889"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shd w:val="clear" w:color="auto" w:fill="FFFFFF"/>
        <w:tblCellMar>
          <w:left w:w="0" w:type="dxa"/>
          <w:right w:w="0" w:type="dxa"/>
        </w:tblCellMar>
        <w:tblLook w:val="04A0" w:firstRow="1" w:lastRow="0" w:firstColumn="1" w:lastColumn="0" w:noHBand="0" w:noVBand="1"/>
      </w:tblPr>
      <w:tblGrid>
        <w:gridCol w:w="875"/>
        <w:gridCol w:w="5045"/>
        <w:gridCol w:w="2126"/>
        <w:gridCol w:w="1843"/>
      </w:tblGrid>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bookmarkStart w:id="2" w:name="ad641c595132a3e62ced55c0b1121e49660031cb"/>
            <w:bookmarkStart w:id="3" w:name="2"/>
            <w:bookmarkEnd w:id="2"/>
            <w:bookmarkEnd w:id="3"/>
            <w:r w:rsidRPr="008C312A">
              <w:rPr>
                <w:rFonts w:ascii="PartnerUltraCondensed" w:eastAsia="Times New Roman" w:hAnsi="PartnerUltraCondensed" w:cs="Times New Roman"/>
                <w:bCs/>
                <w:i/>
                <w:iCs/>
                <w:color w:val="000000"/>
                <w:sz w:val="32"/>
                <w:szCs w:val="28"/>
              </w:rPr>
              <w:t>№</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32"/>
                <w:szCs w:val="28"/>
              </w:rPr>
              <w:t>п/п</w:t>
            </w: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32"/>
                <w:szCs w:val="28"/>
              </w:rPr>
              <w:t>Разделы, темы</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32"/>
                <w:szCs w:val="28"/>
              </w:rPr>
              <w:t>Количество часов</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 Авторская программа</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Рабочая программа</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Наличие тем (кол – во)</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4</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4</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Количество часов</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 132</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132</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C179C">
            <w:pPr>
              <w:numPr>
                <w:ilvl w:val="0"/>
                <w:numId w:val="9"/>
              </w:num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527A71">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 xml:space="preserve">Подготовка к изучению чисел. </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8</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8</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C179C">
            <w:pPr>
              <w:numPr>
                <w:ilvl w:val="0"/>
                <w:numId w:val="10"/>
              </w:numPr>
              <w:spacing w:after="0" w:line="240" w:lineRule="auto"/>
              <w:jc w:val="both"/>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Числа от 1 до 10. Число 0</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84</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84</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1.</w:t>
            </w: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Нумерация</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28</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28</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527A71">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Цифры и числа 1 - 5</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9</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9</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527A71">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Цифры и чис</w:t>
            </w:r>
            <w:r w:rsidR="00527A71" w:rsidRPr="008C312A">
              <w:rPr>
                <w:rFonts w:ascii="PartnerUltraCondensed" w:eastAsia="Times New Roman" w:hAnsi="PartnerUltraCondensed" w:cs="Times New Roman"/>
                <w:i/>
                <w:iCs/>
                <w:color w:val="000000"/>
                <w:sz w:val="32"/>
                <w:szCs w:val="28"/>
              </w:rPr>
              <w:t>ла 6 – 9. Ч</w:t>
            </w:r>
            <w:r w:rsidRPr="008C312A">
              <w:rPr>
                <w:rFonts w:ascii="PartnerUltraCondensed" w:eastAsia="Times New Roman" w:hAnsi="PartnerUltraCondensed" w:cs="Times New Roman"/>
                <w:i/>
                <w:iCs/>
                <w:color w:val="000000"/>
                <w:sz w:val="32"/>
                <w:szCs w:val="28"/>
              </w:rPr>
              <w:t xml:space="preserve"> 0. Число 10</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19</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19</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527A71">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Цифры и числа 6 – 9. Число 10</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10</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10</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527A71">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Число 0</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9</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9</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2.</w:t>
            </w: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Сложение и вычитание</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56</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56</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527A71" w:rsidP="00527A71">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Слож.</w:t>
            </w:r>
            <w:r w:rsidR="0014561E" w:rsidRPr="008C312A">
              <w:rPr>
                <w:rFonts w:ascii="PartnerUltraCondensed" w:eastAsia="Times New Roman" w:hAnsi="PartnerUltraCondensed" w:cs="Times New Roman"/>
                <w:i/>
                <w:iCs/>
                <w:color w:val="000000"/>
                <w:sz w:val="32"/>
                <w:szCs w:val="28"/>
              </w:rPr>
              <w:t xml:space="preserve"> и вычитание вида </w:t>
            </w:r>
            <w:r w:rsidR="0014561E" w:rsidRPr="008C312A">
              <w:rPr>
                <w:rFonts w:ascii="Times New Roman" w:eastAsia="Times New Roman" w:hAnsi="Times New Roman" w:cs="Times New Roman"/>
                <w:i/>
                <w:iCs/>
                <w:color w:val="000000"/>
                <w:sz w:val="32"/>
                <w:szCs w:val="28"/>
              </w:rPr>
              <w:t>□</w:t>
            </w:r>
            <w:r w:rsidR="0014561E" w:rsidRPr="008C312A">
              <w:rPr>
                <w:rFonts w:ascii="PartnerUltraCondensed" w:eastAsia="Times New Roman" w:hAnsi="PartnerUltraCondensed" w:cs="Times New Roman"/>
                <w:i/>
                <w:iCs/>
                <w:color w:val="000000"/>
                <w:sz w:val="32"/>
                <w:szCs w:val="28"/>
              </w:rPr>
              <w:t xml:space="preserve"> </w:t>
            </w:r>
            <w:r w:rsidR="0014561E" w:rsidRPr="008C312A">
              <w:rPr>
                <w:rFonts w:ascii="PartnerUltraCondensed" w:eastAsia="Times New Roman" w:hAnsi="PartnerUltraCondensed" w:cs="PartnerUltraCondensed"/>
                <w:i/>
                <w:iCs/>
                <w:color w:val="000000"/>
                <w:sz w:val="32"/>
                <w:szCs w:val="28"/>
              </w:rPr>
              <w:t>±</w:t>
            </w:r>
            <w:r w:rsidR="0014561E" w:rsidRPr="008C312A">
              <w:rPr>
                <w:rFonts w:ascii="PartnerUltraCondensed" w:eastAsia="Times New Roman" w:hAnsi="PartnerUltraCondensed" w:cs="Times New Roman"/>
                <w:i/>
                <w:iCs/>
                <w:color w:val="000000"/>
                <w:sz w:val="32"/>
                <w:szCs w:val="28"/>
              </w:rPr>
              <w:t xml:space="preserve"> 1, </w:t>
            </w:r>
            <w:r w:rsidR="0014561E" w:rsidRPr="008C312A">
              <w:rPr>
                <w:rFonts w:ascii="Times New Roman" w:eastAsia="Times New Roman" w:hAnsi="Times New Roman" w:cs="Times New Roman"/>
                <w:i/>
                <w:iCs/>
                <w:color w:val="000000"/>
                <w:sz w:val="32"/>
                <w:szCs w:val="28"/>
              </w:rPr>
              <w:t>□</w:t>
            </w:r>
            <w:r w:rsidR="0014561E" w:rsidRPr="008C312A">
              <w:rPr>
                <w:rFonts w:ascii="PartnerUltraCondensed" w:eastAsia="Times New Roman" w:hAnsi="PartnerUltraCondensed" w:cs="Times New Roman"/>
                <w:i/>
                <w:iCs/>
                <w:color w:val="000000"/>
                <w:sz w:val="32"/>
                <w:szCs w:val="28"/>
              </w:rPr>
              <w:t xml:space="preserve"> </w:t>
            </w:r>
            <w:r w:rsidR="0014561E" w:rsidRPr="008C312A">
              <w:rPr>
                <w:rFonts w:ascii="PartnerUltraCondensed" w:eastAsia="Times New Roman" w:hAnsi="PartnerUltraCondensed" w:cs="PartnerUltraCondensed"/>
                <w:i/>
                <w:iCs/>
                <w:color w:val="000000"/>
                <w:sz w:val="32"/>
                <w:szCs w:val="28"/>
              </w:rPr>
              <w:t>±</w:t>
            </w:r>
            <w:r w:rsidR="0014561E" w:rsidRPr="008C312A">
              <w:rPr>
                <w:rFonts w:ascii="PartnerUltraCondensed" w:eastAsia="Times New Roman" w:hAnsi="PartnerUltraCondensed" w:cs="Times New Roman"/>
                <w:i/>
                <w:iCs/>
                <w:color w:val="000000"/>
                <w:sz w:val="32"/>
                <w:szCs w:val="28"/>
              </w:rPr>
              <w:t xml:space="preserve"> 2</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16</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16</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527A71" w:rsidP="00527A71">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Присчитывание и отсч-</w:t>
            </w:r>
            <w:r w:rsidR="0014561E" w:rsidRPr="008C312A">
              <w:rPr>
                <w:rFonts w:ascii="PartnerUltraCondensed" w:eastAsia="Times New Roman" w:hAnsi="PartnerUltraCondensed" w:cs="Times New Roman"/>
                <w:color w:val="000000"/>
                <w:sz w:val="32"/>
                <w:szCs w:val="28"/>
              </w:rPr>
              <w:t>ие по 1, по 2</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7</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7</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527A71">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Задача</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9</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9</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527A71">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 xml:space="preserve">Сложение и вычитание вида </w:t>
            </w:r>
            <w:r w:rsidRPr="008C312A">
              <w:rPr>
                <w:rFonts w:ascii="Times New Roman" w:eastAsia="Times New Roman" w:hAnsi="Times New Roman" w:cs="Times New Roman"/>
                <w:i/>
                <w:iCs/>
                <w:color w:val="000000"/>
                <w:sz w:val="32"/>
                <w:szCs w:val="28"/>
              </w:rPr>
              <w:t>□</w:t>
            </w:r>
            <w:r w:rsidRPr="008C312A">
              <w:rPr>
                <w:rFonts w:ascii="PartnerUltraCondensed" w:eastAsia="Times New Roman" w:hAnsi="PartnerUltraCondensed" w:cs="Times New Roman"/>
                <w:i/>
                <w:iCs/>
                <w:color w:val="000000"/>
                <w:sz w:val="32"/>
                <w:szCs w:val="28"/>
              </w:rPr>
              <w:t xml:space="preserve"> </w:t>
            </w:r>
            <w:r w:rsidRPr="008C312A">
              <w:rPr>
                <w:rFonts w:ascii="PartnerUltraCondensed" w:eastAsia="Times New Roman" w:hAnsi="PartnerUltraCondensed" w:cs="PartnerUltraCondensed"/>
                <w:i/>
                <w:iCs/>
                <w:color w:val="000000"/>
                <w:sz w:val="32"/>
                <w:szCs w:val="28"/>
              </w:rPr>
              <w:t>±</w:t>
            </w:r>
            <w:r w:rsidRPr="008C312A">
              <w:rPr>
                <w:rFonts w:ascii="PartnerUltraCondensed" w:eastAsia="Times New Roman" w:hAnsi="PartnerUltraCondensed" w:cs="Times New Roman"/>
                <w:i/>
                <w:iCs/>
                <w:color w:val="000000"/>
                <w:sz w:val="32"/>
                <w:szCs w:val="28"/>
              </w:rPr>
              <w:t xml:space="preserve"> 3</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12</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12</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527A71">
            <w:pPr>
              <w:spacing w:after="0" w:line="240" w:lineRule="auto"/>
              <w:ind w:left="360"/>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Приёмы вычислений</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5</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5</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527A71">
            <w:pPr>
              <w:spacing w:after="0" w:line="240" w:lineRule="auto"/>
              <w:ind w:left="360"/>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Решение задач</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7</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7</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527A71" w:rsidP="00527A71">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Слож-е и выч-</w:t>
            </w:r>
            <w:r w:rsidR="0014561E" w:rsidRPr="008C312A">
              <w:rPr>
                <w:rFonts w:ascii="PartnerUltraCondensed" w:eastAsia="Times New Roman" w:hAnsi="PartnerUltraCondensed" w:cs="Times New Roman"/>
                <w:i/>
                <w:iCs/>
                <w:color w:val="000000"/>
                <w:sz w:val="32"/>
                <w:szCs w:val="28"/>
              </w:rPr>
              <w:t xml:space="preserve">е вида </w:t>
            </w:r>
            <w:r w:rsidR="0014561E" w:rsidRPr="008C312A">
              <w:rPr>
                <w:rFonts w:ascii="Times New Roman" w:eastAsia="Times New Roman" w:hAnsi="Times New Roman" w:cs="Times New Roman"/>
                <w:i/>
                <w:iCs/>
                <w:color w:val="000000"/>
                <w:sz w:val="32"/>
                <w:szCs w:val="28"/>
              </w:rPr>
              <w:t>□</w:t>
            </w:r>
            <w:r w:rsidR="0014561E" w:rsidRPr="008C312A">
              <w:rPr>
                <w:rFonts w:ascii="PartnerUltraCondensed" w:eastAsia="Times New Roman" w:hAnsi="PartnerUltraCondensed" w:cs="Times New Roman"/>
                <w:i/>
                <w:iCs/>
                <w:color w:val="000000"/>
                <w:sz w:val="32"/>
                <w:szCs w:val="28"/>
              </w:rPr>
              <w:t xml:space="preserve"> </w:t>
            </w:r>
            <w:r w:rsidR="0014561E" w:rsidRPr="008C312A">
              <w:rPr>
                <w:rFonts w:ascii="PartnerUltraCondensed" w:eastAsia="Times New Roman" w:hAnsi="PartnerUltraCondensed" w:cs="PartnerUltraCondensed"/>
                <w:i/>
                <w:iCs/>
                <w:color w:val="000000"/>
                <w:sz w:val="32"/>
                <w:szCs w:val="28"/>
              </w:rPr>
              <w:t>±</w:t>
            </w:r>
            <w:r w:rsidR="0014561E" w:rsidRPr="008C312A">
              <w:rPr>
                <w:rFonts w:ascii="PartnerUltraCondensed" w:eastAsia="Times New Roman" w:hAnsi="PartnerUltraCondensed" w:cs="Times New Roman"/>
                <w:i/>
                <w:iCs/>
                <w:color w:val="000000"/>
                <w:sz w:val="32"/>
                <w:szCs w:val="28"/>
              </w:rPr>
              <w:t xml:space="preserve"> 1, 2, 3, 4</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7</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7</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527A71" w:rsidP="00527A71">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Перемес-</w:t>
            </w:r>
            <w:r w:rsidR="0014561E" w:rsidRPr="008C312A">
              <w:rPr>
                <w:rFonts w:ascii="PartnerUltraCondensed" w:eastAsia="Times New Roman" w:hAnsi="PartnerUltraCondensed" w:cs="Times New Roman"/>
                <w:i/>
                <w:iCs/>
                <w:color w:val="000000"/>
                <w:sz w:val="32"/>
                <w:szCs w:val="28"/>
              </w:rPr>
              <w:t>ое свойство сложения</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7</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7</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527A71">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Связь между суммой и слагаемыми</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14</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14</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527A71">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Выч</w:t>
            </w:r>
            <w:r w:rsidR="00527A71" w:rsidRPr="008C312A">
              <w:rPr>
                <w:rFonts w:ascii="PartnerUltraCondensed" w:eastAsia="Times New Roman" w:hAnsi="PartnerUltraCondensed" w:cs="Times New Roman"/>
                <w:color w:val="000000"/>
                <w:sz w:val="32"/>
                <w:szCs w:val="28"/>
              </w:rPr>
              <w:t>итание в случаях вида 6 -, 7, 8</w:t>
            </w:r>
            <w:r w:rsidRPr="008C312A">
              <w:rPr>
                <w:rFonts w:ascii="PartnerUltraCondensed" w:eastAsia="Times New Roman" w:hAnsi="PartnerUltraCondensed" w:cs="Times New Roman"/>
                <w:color w:val="000000"/>
                <w:sz w:val="32"/>
                <w:szCs w:val="28"/>
              </w:rPr>
              <w:t>,</w:t>
            </w:r>
            <w:r w:rsidR="00527A71" w:rsidRPr="008C312A">
              <w:rPr>
                <w:rFonts w:ascii="PartnerUltraCondensed" w:eastAsia="Times New Roman" w:hAnsi="PartnerUltraCondensed"/>
                <w:color w:val="000000"/>
                <w:sz w:val="32"/>
                <w:szCs w:val="28"/>
              </w:rPr>
              <w:t>9</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8</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8</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527A71">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Килограмм. Литр</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6</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6</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C179C">
            <w:pPr>
              <w:numPr>
                <w:ilvl w:val="0"/>
                <w:numId w:val="26"/>
              </w:numPr>
              <w:spacing w:after="0" w:line="240" w:lineRule="auto"/>
              <w:jc w:val="both"/>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Числа от 1 до 20</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34</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34</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1.</w:t>
            </w: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Нумерация</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12</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12</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2.</w:t>
            </w: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Сложение и вычитание</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22</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22</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1C179C">
            <w:pPr>
              <w:numPr>
                <w:ilvl w:val="0"/>
                <w:numId w:val="27"/>
              </w:numPr>
              <w:spacing w:after="0" w:line="240" w:lineRule="auto"/>
              <w:ind w:left="540"/>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Табличное сложение</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11</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11</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1C179C">
            <w:pPr>
              <w:numPr>
                <w:ilvl w:val="0"/>
                <w:numId w:val="28"/>
              </w:numPr>
              <w:spacing w:after="0" w:line="240" w:lineRule="auto"/>
              <w:ind w:left="540"/>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Табличное вычитание</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11</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11</w:t>
            </w:r>
          </w:p>
        </w:tc>
      </w:tr>
      <w:tr w:rsidR="0014561E" w:rsidRPr="008C312A" w:rsidTr="0014561E">
        <w:trPr>
          <w:trHeight w:val="437"/>
        </w:trPr>
        <w:tc>
          <w:tcPr>
            <w:tcW w:w="875" w:type="dxa"/>
            <w:shd w:val="clear" w:color="auto" w:fill="FFFFFF"/>
            <w:tcMar>
              <w:top w:w="0" w:type="dxa"/>
              <w:left w:w="108" w:type="dxa"/>
              <w:bottom w:w="0" w:type="dxa"/>
              <w:right w:w="108" w:type="dxa"/>
            </w:tcMar>
            <w:hideMark/>
          </w:tcPr>
          <w:p w:rsidR="0014561E" w:rsidRPr="008C312A" w:rsidRDefault="0014561E" w:rsidP="001C179C">
            <w:pPr>
              <w:numPr>
                <w:ilvl w:val="0"/>
                <w:numId w:val="29"/>
              </w:numPr>
              <w:spacing w:after="0" w:line="240" w:lineRule="auto"/>
              <w:jc w:val="both"/>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Итоговое повторение</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6</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6</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Наличие:</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r>
      <w:tr w:rsidR="0014561E" w:rsidRPr="008C312A" w:rsidTr="00527A71">
        <w:trPr>
          <w:trHeight w:val="20"/>
        </w:trPr>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c>
          <w:tcPr>
            <w:tcW w:w="5045" w:type="dxa"/>
            <w:shd w:val="clear" w:color="auto" w:fill="FFFFFF"/>
            <w:tcMar>
              <w:top w:w="0" w:type="dxa"/>
              <w:left w:w="108" w:type="dxa"/>
              <w:bottom w:w="0" w:type="dxa"/>
              <w:right w:w="108" w:type="dxa"/>
            </w:tcMar>
            <w:hideMark/>
          </w:tcPr>
          <w:p w:rsidR="0014561E" w:rsidRPr="008C312A" w:rsidRDefault="0014561E" w:rsidP="001C179C">
            <w:pPr>
              <w:numPr>
                <w:ilvl w:val="0"/>
                <w:numId w:val="30"/>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Проверочных  работ</w:t>
            </w:r>
          </w:p>
          <w:p w:rsidR="0014561E" w:rsidRPr="008C312A" w:rsidRDefault="0014561E" w:rsidP="001C179C">
            <w:pPr>
              <w:numPr>
                <w:ilvl w:val="0"/>
                <w:numId w:val="30"/>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Проектов</w:t>
            </w:r>
          </w:p>
          <w:p w:rsidR="0014561E" w:rsidRPr="008C312A" w:rsidRDefault="0014561E" w:rsidP="00527A71">
            <w:pPr>
              <w:numPr>
                <w:ilvl w:val="0"/>
                <w:numId w:val="30"/>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xml:space="preserve">Уроков контроля и учёта </w:t>
            </w:r>
            <w:r w:rsidR="00527A71" w:rsidRPr="008C312A">
              <w:rPr>
                <w:rFonts w:ascii="PartnerUltraCondensed" w:eastAsia="Times New Roman" w:hAnsi="PartnerUltraCondensed" w:cs="Times New Roman"/>
                <w:color w:val="000000"/>
                <w:sz w:val="32"/>
                <w:szCs w:val="28"/>
              </w:rPr>
              <w:t>зн.</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5</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w:t>
            </w:r>
          </w:p>
          <w:p w:rsidR="0014561E" w:rsidRPr="008C312A" w:rsidRDefault="0014561E" w:rsidP="00527A71">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5</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w:t>
            </w:r>
          </w:p>
          <w:p w:rsidR="0014561E" w:rsidRPr="008C312A" w:rsidRDefault="0014561E" w:rsidP="00527A71">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w:t>
            </w:r>
          </w:p>
        </w:tc>
      </w:tr>
    </w:tbl>
    <w:p w:rsidR="005F6889" w:rsidRPr="008C312A" w:rsidRDefault="00527A71" w:rsidP="00527A71">
      <w:pPr>
        <w:shd w:val="clear" w:color="auto" w:fill="FFFFFF"/>
        <w:spacing w:after="0" w:line="240" w:lineRule="auto"/>
        <w:ind w:right="424"/>
        <w:rPr>
          <w:rFonts w:ascii="PartnerUltraCondensed" w:eastAsia="Times New Roman" w:hAnsi="PartnerUltraCondensed" w:cs="Times New Roman"/>
          <w:bCs/>
          <w:color w:val="000000"/>
          <w:sz w:val="44"/>
          <w:szCs w:val="28"/>
        </w:rPr>
      </w:pPr>
      <w:r w:rsidRPr="008C312A">
        <w:rPr>
          <w:rFonts w:ascii="PartnerUltraCondensed" w:eastAsia="Times New Roman" w:hAnsi="PartnerUltraCondensed" w:cs="Times New Roman"/>
          <w:bCs/>
          <w:color w:val="000000"/>
          <w:sz w:val="44"/>
          <w:szCs w:val="28"/>
        </w:rPr>
        <w:t xml:space="preserve">                                          </w:t>
      </w:r>
    </w:p>
    <w:p w:rsidR="0014561E" w:rsidRPr="008C312A" w:rsidRDefault="0014561E" w:rsidP="00527A71">
      <w:pPr>
        <w:shd w:val="clear" w:color="auto" w:fill="FFFFFF"/>
        <w:spacing w:after="0" w:line="240" w:lineRule="auto"/>
        <w:ind w:right="424"/>
        <w:rPr>
          <w:rFonts w:ascii="PartnerUltraCondensed" w:eastAsia="Times New Roman" w:hAnsi="PartnerUltraCondensed" w:cs="Times New Roman"/>
          <w:bCs/>
          <w:color w:val="000000"/>
          <w:sz w:val="44"/>
          <w:szCs w:val="28"/>
        </w:rPr>
      </w:pPr>
      <w:r w:rsidRPr="008C312A">
        <w:rPr>
          <w:rFonts w:ascii="PartnerUltraCondensed" w:eastAsia="Times New Roman" w:hAnsi="PartnerUltraCondensed" w:cs="Times New Roman"/>
          <w:bCs/>
          <w:color w:val="000000"/>
          <w:sz w:val="44"/>
          <w:szCs w:val="28"/>
        </w:rPr>
        <w:t>2 класс</w:t>
      </w:r>
    </w:p>
    <w:p w:rsidR="0014561E" w:rsidRPr="008C312A" w:rsidRDefault="0014561E" w:rsidP="0014561E">
      <w:pPr>
        <w:shd w:val="clear" w:color="auto" w:fill="FFFFFF"/>
        <w:spacing w:after="0" w:line="240" w:lineRule="auto"/>
        <w:ind w:left="720" w:right="424"/>
        <w:jc w:val="center"/>
        <w:rPr>
          <w:rFonts w:ascii="PartnerUltraCondensed" w:eastAsia="Times New Roman" w:hAnsi="PartnerUltraCondensed" w:cs="Arial"/>
          <w:color w:val="000000"/>
          <w:sz w:val="36"/>
        </w:rPr>
      </w:pPr>
    </w:p>
    <w:tbl>
      <w:tblPr>
        <w:tblW w:w="9889"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shd w:val="clear" w:color="auto" w:fill="FFFFFF"/>
        <w:tblCellMar>
          <w:left w:w="0" w:type="dxa"/>
          <w:right w:w="0" w:type="dxa"/>
        </w:tblCellMar>
        <w:tblLook w:val="04A0" w:firstRow="1" w:lastRow="0" w:firstColumn="1" w:lastColumn="0" w:noHBand="0" w:noVBand="1"/>
      </w:tblPr>
      <w:tblGrid>
        <w:gridCol w:w="875"/>
        <w:gridCol w:w="5045"/>
        <w:gridCol w:w="2126"/>
        <w:gridCol w:w="1843"/>
      </w:tblGrid>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bookmarkStart w:id="4" w:name="701e666397b19488801d25e24f4e864135734f6e"/>
            <w:bookmarkStart w:id="5" w:name="3"/>
            <w:bookmarkEnd w:id="4"/>
            <w:bookmarkEnd w:id="5"/>
            <w:r w:rsidRPr="008C312A">
              <w:rPr>
                <w:rFonts w:ascii="PartnerUltraCondensed" w:eastAsia="Times New Roman" w:hAnsi="PartnerUltraCondensed" w:cs="Times New Roman"/>
                <w:bCs/>
                <w:i/>
                <w:iCs/>
                <w:color w:val="000000"/>
                <w:sz w:val="32"/>
                <w:szCs w:val="28"/>
              </w:rPr>
              <w:t>№</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32"/>
                <w:szCs w:val="28"/>
              </w:rPr>
              <w:t>п/п</w:t>
            </w: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32"/>
                <w:szCs w:val="28"/>
              </w:rPr>
              <w:t>Разделы, темы</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32"/>
                <w:szCs w:val="28"/>
              </w:rPr>
              <w:t>Количество часов</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Авторская программа</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Рабочая программа</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Наличие тем (кол – во)</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4</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4</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Количество часов</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 136</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136</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C179C">
            <w:pPr>
              <w:numPr>
                <w:ilvl w:val="0"/>
                <w:numId w:val="31"/>
              </w:num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Числа от 1 до 100. Нумерация</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16</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16</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ind w:left="142"/>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1.</w:t>
            </w: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Повторение: числа от 1 до 20</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2.</w:t>
            </w: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Нумерация</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14</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14</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C179C">
            <w:pPr>
              <w:numPr>
                <w:ilvl w:val="0"/>
                <w:numId w:val="32"/>
              </w:numPr>
              <w:spacing w:after="0" w:line="240" w:lineRule="auto"/>
              <w:jc w:val="both"/>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Числа от 1 до 100. Сложение и вычитание</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70</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70</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1.</w:t>
            </w:r>
          </w:p>
        </w:tc>
        <w:tc>
          <w:tcPr>
            <w:tcW w:w="5045" w:type="dxa"/>
            <w:shd w:val="clear" w:color="auto" w:fill="FFFFFF"/>
            <w:tcMar>
              <w:top w:w="0" w:type="dxa"/>
              <w:left w:w="108" w:type="dxa"/>
              <w:bottom w:w="0" w:type="dxa"/>
              <w:right w:w="108" w:type="dxa"/>
            </w:tcMar>
            <w:hideMark/>
          </w:tcPr>
          <w:p w:rsidR="0014561E" w:rsidRPr="008C312A" w:rsidRDefault="00527A71" w:rsidP="00527A71">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Чис-е выраж., сод-е дейст. + и - .</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10</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10</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2.</w:t>
            </w:r>
          </w:p>
        </w:tc>
        <w:tc>
          <w:tcPr>
            <w:tcW w:w="5045" w:type="dxa"/>
            <w:shd w:val="clear" w:color="auto" w:fill="FFFFFF"/>
            <w:tcMar>
              <w:top w:w="0" w:type="dxa"/>
              <w:left w:w="108" w:type="dxa"/>
              <w:bottom w:w="0" w:type="dxa"/>
              <w:right w:w="108" w:type="dxa"/>
            </w:tcMar>
            <w:hideMark/>
          </w:tcPr>
          <w:p w:rsidR="0014561E" w:rsidRPr="008C312A" w:rsidRDefault="00527A71" w:rsidP="00527A71">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Сво-ва слож., «Стр. для любозн.»</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10</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10</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3.</w:t>
            </w:r>
          </w:p>
        </w:tc>
        <w:tc>
          <w:tcPr>
            <w:tcW w:w="5045" w:type="dxa"/>
            <w:shd w:val="clear" w:color="auto" w:fill="FFFFFF"/>
            <w:tcMar>
              <w:top w:w="0" w:type="dxa"/>
              <w:left w:w="108" w:type="dxa"/>
              <w:bottom w:w="0" w:type="dxa"/>
              <w:right w:w="108" w:type="dxa"/>
            </w:tcMar>
            <w:hideMark/>
          </w:tcPr>
          <w:p w:rsidR="0014561E" w:rsidRPr="008C312A" w:rsidRDefault="00527A71" w:rsidP="00B668C8">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Уст. При. слож. и выч. ч. в пре-</w:t>
            </w:r>
            <w:r w:rsidR="0014561E" w:rsidRPr="008C312A">
              <w:rPr>
                <w:rFonts w:ascii="PartnerUltraCondensed" w:eastAsia="Times New Roman" w:hAnsi="PartnerUltraCondensed" w:cs="Times New Roman"/>
                <w:color w:val="000000"/>
                <w:sz w:val="32"/>
                <w:szCs w:val="28"/>
              </w:rPr>
              <w:t>х 100</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20</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20</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B668C8" w:rsidP="00B668C8">
            <w:pPr>
              <w:spacing w:after="0" w:line="240" w:lineRule="auto"/>
              <w:ind w:left="180"/>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Уст. приёмы слож-я и выч-</w:t>
            </w:r>
            <w:r w:rsidR="0014561E" w:rsidRPr="008C312A">
              <w:rPr>
                <w:rFonts w:ascii="PartnerUltraCondensed" w:eastAsia="Times New Roman" w:hAnsi="PartnerUltraCondensed" w:cs="Times New Roman"/>
                <w:i/>
                <w:iCs/>
                <w:color w:val="000000"/>
                <w:sz w:val="32"/>
                <w:szCs w:val="28"/>
              </w:rPr>
              <w:t>я, решение задач</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12</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12</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B668C8" w:rsidP="00B668C8">
            <w:pPr>
              <w:spacing w:after="0" w:line="240" w:lineRule="auto"/>
              <w:ind w:left="180"/>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Выражения с пер-</w:t>
            </w:r>
            <w:r w:rsidR="0014561E" w:rsidRPr="008C312A">
              <w:rPr>
                <w:rFonts w:ascii="PartnerUltraCondensed" w:eastAsia="Times New Roman" w:hAnsi="PartnerUltraCondensed" w:cs="Times New Roman"/>
                <w:i/>
                <w:iCs/>
                <w:color w:val="000000"/>
                <w:sz w:val="32"/>
                <w:szCs w:val="28"/>
              </w:rPr>
              <w:t>ной, уравнение</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8</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8</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4.</w:t>
            </w: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Проверка сложения вычитанием</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8</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8</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5.</w:t>
            </w:r>
          </w:p>
        </w:tc>
        <w:tc>
          <w:tcPr>
            <w:tcW w:w="5045" w:type="dxa"/>
            <w:shd w:val="clear" w:color="auto" w:fill="FFFFFF"/>
            <w:tcMar>
              <w:top w:w="0" w:type="dxa"/>
              <w:left w:w="108" w:type="dxa"/>
              <w:bottom w:w="0" w:type="dxa"/>
              <w:right w:w="108" w:type="dxa"/>
            </w:tcMar>
            <w:hideMark/>
          </w:tcPr>
          <w:p w:rsidR="0014561E" w:rsidRPr="008C312A" w:rsidRDefault="00B668C8" w:rsidP="00B668C8">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Пись. приёмы слож. и вычитания двузн.</w:t>
            </w:r>
            <w:r w:rsidR="0014561E" w:rsidRPr="008C312A">
              <w:rPr>
                <w:rFonts w:ascii="PartnerUltraCondensed" w:eastAsia="Times New Roman" w:hAnsi="PartnerUltraCondensed" w:cs="Times New Roman"/>
                <w:color w:val="000000"/>
                <w:sz w:val="32"/>
                <w:szCs w:val="28"/>
              </w:rPr>
              <w:t xml:space="preserve"> </w:t>
            </w:r>
            <w:r w:rsidRPr="008C312A">
              <w:rPr>
                <w:rFonts w:ascii="PartnerUltraCondensed" w:eastAsia="Times New Roman" w:hAnsi="PartnerUltraCondensed" w:cs="Times New Roman"/>
                <w:color w:val="000000"/>
                <w:sz w:val="32"/>
                <w:szCs w:val="28"/>
              </w:rPr>
              <w:t>чисел без перехода через дес.</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8</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8</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6.</w:t>
            </w:r>
          </w:p>
        </w:tc>
        <w:tc>
          <w:tcPr>
            <w:tcW w:w="5045" w:type="dxa"/>
            <w:shd w:val="clear" w:color="auto" w:fill="FFFFFF"/>
            <w:tcMar>
              <w:top w:w="0" w:type="dxa"/>
              <w:left w:w="108" w:type="dxa"/>
              <w:bottom w:w="0" w:type="dxa"/>
              <w:right w:w="108" w:type="dxa"/>
            </w:tcMar>
            <w:hideMark/>
          </w:tcPr>
          <w:p w:rsidR="0014561E" w:rsidRPr="008C312A" w:rsidRDefault="00527A71" w:rsidP="00527A71">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Пись. приёмы + и -</w:t>
            </w:r>
            <w:r w:rsidR="00B668C8" w:rsidRPr="008C312A">
              <w:rPr>
                <w:rFonts w:ascii="PartnerUltraCondensed" w:eastAsia="Times New Roman" w:hAnsi="PartnerUltraCondensed" w:cs="Times New Roman"/>
                <w:color w:val="000000"/>
                <w:sz w:val="32"/>
                <w:szCs w:val="28"/>
              </w:rPr>
              <w:t xml:space="preserve"> двузн.</w:t>
            </w:r>
            <w:r w:rsidR="0014561E" w:rsidRPr="008C312A">
              <w:rPr>
                <w:rFonts w:ascii="PartnerUltraCondensed" w:eastAsia="Times New Roman" w:hAnsi="PartnerUltraCondensed" w:cs="Times New Roman"/>
                <w:color w:val="000000"/>
                <w:sz w:val="32"/>
                <w:szCs w:val="28"/>
              </w:rPr>
              <w:t xml:space="preserve"> чисел </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14</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14</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C179C">
            <w:pPr>
              <w:numPr>
                <w:ilvl w:val="0"/>
                <w:numId w:val="35"/>
              </w:numPr>
              <w:spacing w:after="0" w:line="240" w:lineRule="auto"/>
              <w:jc w:val="both"/>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Числа от 1 до 100. Умножение и деление</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39</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39</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1.</w:t>
            </w:r>
          </w:p>
        </w:tc>
        <w:tc>
          <w:tcPr>
            <w:tcW w:w="5045" w:type="dxa"/>
            <w:shd w:val="clear" w:color="auto" w:fill="FFFFFF"/>
            <w:tcMar>
              <w:top w:w="0" w:type="dxa"/>
              <w:left w:w="108" w:type="dxa"/>
              <w:bottom w:w="0" w:type="dxa"/>
              <w:right w:w="108" w:type="dxa"/>
            </w:tcMar>
            <w:hideMark/>
          </w:tcPr>
          <w:p w:rsidR="0014561E" w:rsidRPr="008C312A" w:rsidRDefault="00B668C8" w:rsidP="00B668C8">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Конк-</w:t>
            </w:r>
            <w:r w:rsidR="0014561E" w:rsidRPr="008C312A">
              <w:rPr>
                <w:rFonts w:ascii="PartnerUltraCondensed" w:eastAsia="Times New Roman" w:hAnsi="PartnerUltraCondensed" w:cs="Times New Roman"/>
                <w:color w:val="000000"/>
                <w:sz w:val="32"/>
                <w:szCs w:val="28"/>
              </w:rPr>
              <w:t>ый смысл действия </w:t>
            </w:r>
            <w:r w:rsidRPr="008C312A">
              <w:rPr>
                <w:rFonts w:ascii="PartnerUltraCondensed" w:eastAsia="Times New Roman" w:hAnsi="PartnerUltraCondensed" w:cs="Times New Roman"/>
                <w:i/>
                <w:iCs/>
                <w:color w:val="000000"/>
                <w:sz w:val="32"/>
                <w:szCs w:val="28"/>
              </w:rPr>
              <w:t>умн.</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9</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9</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2.</w:t>
            </w:r>
          </w:p>
        </w:tc>
        <w:tc>
          <w:tcPr>
            <w:tcW w:w="5045" w:type="dxa"/>
            <w:shd w:val="clear" w:color="auto" w:fill="FFFFFF"/>
            <w:tcMar>
              <w:top w:w="0" w:type="dxa"/>
              <w:left w:w="108" w:type="dxa"/>
              <w:bottom w:w="0" w:type="dxa"/>
              <w:right w:w="108" w:type="dxa"/>
            </w:tcMar>
            <w:hideMark/>
          </w:tcPr>
          <w:p w:rsidR="0014561E" w:rsidRPr="008C312A" w:rsidRDefault="0014561E" w:rsidP="00B668C8">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Конкретный смысл действия </w:t>
            </w:r>
            <w:r w:rsidRPr="008C312A">
              <w:rPr>
                <w:rFonts w:ascii="PartnerUltraCondensed" w:eastAsia="Times New Roman" w:hAnsi="PartnerUltraCondensed" w:cs="Times New Roman"/>
                <w:i/>
                <w:iCs/>
                <w:color w:val="000000"/>
                <w:sz w:val="32"/>
                <w:szCs w:val="28"/>
              </w:rPr>
              <w:t>деление</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9</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9</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3.</w:t>
            </w: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Табличное умножение и деление</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21</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21</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B668C8">
            <w:pPr>
              <w:spacing w:after="0" w:line="240" w:lineRule="auto"/>
              <w:ind w:left="180"/>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 xml:space="preserve">Связь между компонентами и </w:t>
            </w:r>
            <w:r w:rsidR="00B668C8" w:rsidRPr="008C312A">
              <w:rPr>
                <w:rFonts w:ascii="PartnerUltraCondensed" w:eastAsia="Times New Roman" w:hAnsi="PartnerUltraCondensed" w:cs="Times New Roman"/>
                <w:i/>
                <w:iCs/>
                <w:color w:val="000000"/>
                <w:sz w:val="32"/>
                <w:szCs w:val="28"/>
              </w:rPr>
              <w:t>рез-ом умн-</w:t>
            </w:r>
            <w:r w:rsidRPr="008C312A">
              <w:rPr>
                <w:rFonts w:ascii="PartnerUltraCondensed" w:eastAsia="Times New Roman" w:hAnsi="PartnerUltraCondensed" w:cs="Times New Roman"/>
                <w:i/>
                <w:iCs/>
                <w:color w:val="000000"/>
                <w:sz w:val="32"/>
                <w:szCs w:val="28"/>
              </w:rPr>
              <w:t>ия, решение задач</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7</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7</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B668C8">
            <w:pPr>
              <w:spacing w:after="0" w:line="240" w:lineRule="auto"/>
              <w:ind w:left="180"/>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Табличное умножение и деление</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14</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14</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C179C">
            <w:pPr>
              <w:numPr>
                <w:ilvl w:val="0"/>
                <w:numId w:val="38"/>
              </w:numPr>
              <w:spacing w:after="0" w:line="240" w:lineRule="auto"/>
              <w:jc w:val="both"/>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B668C8">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 xml:space="preserve">Итоговое повторение </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11</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11</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Наличие:</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r>
      <w:tr w:rsidR="0014561E" w:rsidRPr="008C312A" w:rsidTr="0014561E">
        <w:trPr>
          <w:trHeight w:val="580"/>
        </w:trPr>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c>
          <w:tcPr>
            <w:tcW w:w="5045" w:type="dxa"/>
            <w:shd w:val="clear" w:color="auto" w:fill="FFFFFF"/>
            <w:tcMar>
              <w:top w:w="0" w:type="dxa"/>
              <w:left w:w="108" w:type="dxa"/>
              <w:bottom w:w="0" w:type="dxa"/>
              <w:right w:w="108" w:type="dxa"/>
            </w:tcMar>
            <w:hideMark/>
          </w:tcPr>
          <w:p w:rsidR="0014561E" w:rsidRPr="008C312A" w:rsidRDefault="0014561E" w:rsidP="001C179C">
            <w:pPr>
              <w:numPr>
                <w:ilvl w:val="0"/>
                <w:numId w:val="39"/>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Проверочных  работ (тесты)</w:t>
            </w:r>
          </w:p>
          <w:p w:rsidR="0014561E" w:rsidRPr="008C312A" w:rsidRDefault="0014561E" w:rsidP="001C179C">
            <w:pPr>
              <w:numPr>
                <w:ilvl w:val="0"/>
                <w:numId w:val="39"/>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Проектов</w:t>
            </w:r>
          </w:p>
          <w:p w:rsidR="0014561E" w:rsidRPr="008C312A" w:rsidRDefault="0014561E" w:rsidP="001C179C">
            <w:pPr>
              <w:numPr>
                <w:ilvl w:val="0"/>
                <w:numId w:val="39"/>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Контрольных работ</w:t>
            </w:r>
          </w:p>
          <w:p w:rsidR="0014561E" w:rsidRPr="008C312A" w:rsidRDefault="0014561E" w:rsidP="001C179C">
            <w:pPr>
              <w:numPr>
                <w:ilvl w:val="0"/>
                <w:numId w:val="39"/>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Математических диктантов</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6</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6</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8</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8</w:t>
            </w:r>
          </w:p>
        </w:tc>
      </w:tr>
    </w:tbl>
    <w:p w:rsidR="005F6889" w:rsidRPr="008C312A" w:rsidRDefault="0014561E" w:rsidP="00527A71">
      <w:pPr>
        <w:shd w:val="clear" w:color="auto" w:fill="FFFFFF"/>
        <w:spacing w:after="0" w:line="240" w:lineRule="auto"/>
        <w:ind w:right="424"/>
        <w:rPr>
          <w:rFonts w:ascii="PartnerUltraCondensed" w:eastAsia="Times New Roman" w:hAnsi="PartnerUltraCondensed" w:cs="Times New Roman"/>
          <w:color w:val="000000"/>
          <w:sz w:val="32"/>
          <w:szCs w:val="28"/>
        </w:rPr>
      </w:pPr>
      <w:r w:rsidRPr="008C312A">
        <w:rPr>
          <w:rFonts w:ascii="PartnerUltraCondensed" w:eastAsia="Times New Roman" w:hAnsi="PartnerUltraCondensed" w:cs="Times New Roman"/>
          <w:color w:val="000000"/>
          <w:sz w:val="32"/>
          <w:szCs w:val="28"/>
        </w:rPr>
        <w:t>        </w:t>
      </w:r>
      <w:r w:rsidR="00527A71" w:rsidRPr="008C312A">
        <w:rPr>
          <w:rFonts w:ascii="PartnerUltraCondensed" w:eastAsia="Times New Roman" w:hAnsi="PartnerUltraCondensed" w:cs="Times New Roman"/>
          <w:color w:val="000000"/>
          <w:sz w:val="32"/>
          <w:szCs w:val="28"/>
        </w:rPr>
        <w:t xml:space="preserve">                                           </w:t>
      </w:r>
    </w:p>
    <w:p w:rsidR="0014561E" w:rsidRPr="008C312A" w:rsidRDefault="00527A71" w:rsidP="00527A71">
      <w:pPr>
        <w:shd w:val="clear" w:color="auto" w:fill="FFFFFF"/>
        <w:spacing w:after="0" w:line="240" w:lineRule="auto"/>
        <w:ind w:right="424"/>
        <w:rPr>
          <w:rFonts w:ascii="PartnerUltraCondensed" w:eastAsia="Times New Roman" w:hAnsi="PartnerUltraCondensed" w:cs="Times New Roman"/>
          <w:color w:val="000000"/>
          <w:sz w:val="32"/>
          <w:szCs w:val="28"/>
        </w:rPr>
      </w:pPr>
      <w:r w:rsidRPr="008C312A">
        <w:rPr>
          <w:rFonts w:ascii="PartnerUltraCondensed" w:eastAsia="Times New Roman" w:hAnsi="PartnerUltraCondensed" w:cs="Times New Roman"/>
          <w:color w:val="000000"/>
          <w:sz w:val="32"/>
          <w:szCs w:val="28"/>
        </w:rPr>
        <w:t xml:space="preserve">  </w:t>
      </w:r>
      <w:r w:rsidR="0014561E" w:rsidRPr="008C312A">
        <w:rPr>
          <w:rFonts w:ascii="PartnerUltraCondensed" w:eastAsia="Times New Roman" w:hAnsi="PartnerUltraCondensed" w:cs="Times New Roman"/>
          <w:bCs/>
          <w:color w:val="000000"/>
          <w:sz w:val="44"/>
          <w:szCs w:val="28"/>
        </w:rPr>
        <w:t>3 класс</w:t>
      </w:r>
    </w:p>
    <w:p w:rsidR="0014561E" w:rsidRPr="008C312A" w:rsidRDefault="0014561E" w:rsidP="0014561E">
      <w:pPr>
        <w:shd w:val="clear" w:color="auto" w:fill="FFFFFF"/>
        <w:spacing w:after="0" w:line="240" w:lineRule="auto"/>
        <w:ind w:left="720" w:right="424"/>
        <w:jc w:val="center"/>
        <w:rPr>
          <w:rFonts w:ascii="PartnerUltraCondensed" w:eastAsia="Times New Roman" w:hAnsi="PartnerUltraCondensed" w:cs="Arial"/>
          <w:color w:val="000000"/>
          <w:sz w:val="36"/>
        </w:rPr>
      </w:pPr>
    </w:p>
    <w:tbl>
      <w:tblPr>
        <w:tblW w:w="9889"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shd w:val="clear" w:color="auto" w:fill="FFFFFF"/>
        <w:tblCellMar>
          <w:left w:w="0" w:type="dxa"/>
          <w:right w:w="0" w:type="dxa"/>
        </w:tblCellMar>
        <w:tblLook w:val="04A0" w:firstRow="1" w:lastRow="0" w:firstColumn="1" w:lastColumn="0" w:noHBand="0" w:noVBand="1"/>
      </w:tblPr>
      <w:tblGrid>
        <w:gridCol w:w="875"/>
        <w:gridCol w:w="5045"/>
        <w:gridCol w:w="2126"/>
        <w:gridCol w:w="1843"/>
      </w:tblGrid>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bookmarkStart w:id="6" w:name="2761d3252886e8a01b7b52a1c04b13df47bd6745"/>
            <w:bookmarkStart w:id="7" w:name="4"/>
            <w:bookmarkEnd w:id="6"/>
            <w:bookmarkEnd w:id="7"/>
            <w:r w:rsidRPr="008C312A">
              <w:rPr>
                <w:rFonts w:ascii="PartnerUltraCondensed" w:eastAsia="Times New Roman" w:hAnsi="PartnerUltraCondensed" w:cs="Times New Roman"/>
                <w:bCs/>
                <w:i/>
                <w:iCs/>
                <w:color w:val="000000"/>
                <w:sz w:val="32"/>
                <w:szCs w:val="28"/>
              </w:rPr>
              <w:t>№</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32"/>
                <w:szCs w:val="28"/>
              </w:rPr>
              <w:t>п/п</w:t>
            </w: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32"/>
                <w:szCs w:val="28"/>
              </w:rPr>
              <w:t>Разделы, темы</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32"/>
                <w:szCs w:val="28"/>
              </w:rPr>
              <w:t>Количество часов</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Авторская программа</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Рабочая программа</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Наличие тем (кол – во)</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3</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3</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Количество часов</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 136</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136</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C179C">
            <w:pPr>
              <w:numPr>
                <w:ilvl w:val="0"/>
                <w:numId w:val="40"/>
              </w:num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Числа от 1 до 100</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91</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ind w:left="142"/>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1.</w:t>
            </w: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Сл</w:t>
            </w:r>
            <w:r w:rsidR="00B668C8" w:rsidRPr="008C312A">
              <w:rPr>
                <w:rFonts w:ascii="PartnerUltraCondensed" w:eastAsia="Times New Roman" w:hAnsi="PartnerUltraCondensed" w:cs="Times New Roman"/>
                <w:color w:val="000000"/>
                <w:sz w:val="32"/>
                <w:szCs w:val="28"/>
              </w:rPr>
              <w:t xml:space="preserve">ожение и вычитание </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255C10"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10</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2.</w:t>
            </w: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Табличное умножение и</w:t>
            </w:r>
            <w:r w:rsidR="00B668C8" w:rsidRPr="008C312A">
              <w:rPr>
                <w:rFonts w:ascii="PartnerUltraCondensed" w:eastAsia="Times New Roman" w:hAnsi="PartnerUltraCondensed" w:cs="Times New Roman"/>
                <w:color w:val="000000"/>
                <w:sz w:val="32"/>
                <w:szCs w:val="28"/>
              </w:rPr>
              <w:t xml:space="preserve"> деление </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255C10"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54</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B668C8">
            <w:pPr>
              <w:spacing w:after="0" w:line="240" w:lineRule="auto"/>
              <w:ind w:left="180"/>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Повторение</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476FA9"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 xml:space="preserve">         </w:t>
            </w:r>
            <w:r w:rsidR="0014561E" w:rsidRPr="008C312A">
              <w:rPr>
                <w:rFonts w:ascii="PartnerUltraCondensed" w:eastAsia="Times New Roman" w:hAnsi="PartnerUltraCondensed" w:cs="Times New Roman"/>
                <w:i/>
                <w:iCs/>
                <w:color w:val="000000"/>
                <w:sz w:val="32"/>
                <w:szCs w:val="28"/>
              </w:rPr>
              <w:t>5</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B668C8">
            <w:pPr>
              <w:spacing w:after="0" w:line="240" w:lineRule="auto"/>
              <w:ind w:left="180"/>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Зависимости между пропорциональными величинами</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476FA9"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 xml:space="preserve">             </w:t>
            </w:r>
            <w:r w:rsidR="0014561E" w:rsidRPr="008C312A">
              <w:rPr>
                <w:rFonts w:ascii="PartnerUltraCondensed" w:eastAsia="Times New Roman" w:hAnsi="PartnerUltraCondensed" w:cs="Times New Roman"/>
                <w:i/>
                <w:iCs/>
                <w:color w:val="000000"/>
                <w:sz w:val="32"/>
                <w:szCs w:val="28"/>
              </w:rPr>
              <w:t>11</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B668C8">
            <w:pPr>
              <w:spacing w:after="0" w:line="240" w:lineRule="auto"/>
              <w:ind w:left="180"/>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Таблицы умножения и деления с числами 4, 5, 6, 7. Таблица Пифагора</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476FA9"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 xml:space="preserve">          </w:t>
            </w:r>
            <w:r w:rsidR="0014561E" w:rsidRPr="008C312A">
              <w:rPr>
                <w:rFonts w:ascii="PartnerUltraCondensed" w:eastAsia="Times New Roman" w:hAnsi="PartnerUltraCondensed" w:cs="Times New Roman"/>
                <w:i/>
                <w:iCs/>
                <w:color w:val="000000"/>
                <w:sz w:val="32"/>
                <w:szCs w:val="28"/>
              </w:rPr>
              <w:t>12</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B668C8">
            <w:pPr>
              <w:spacing w:after="0" w:line="240" w:lineRule="auto"/>
              <w:ind w:left="180"/>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Таблица умножения и деления с числами 8 и 9</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476FA9"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 xml:space="preserve">        </w:t>
            </w:r>
            <w:r w:rsidR="0014561E" w:rsidRPr="008C312A">
              <w:rPr>
                <w:rFonts w:ascii="PartnerUltraCondensed" w:eastAsia="Times New Roman" w:hAnsi="PartnerUltraCondensed" w:cs="Times New Roman"/>
                <w:i/>
                <w:iCs/>
                <w:color w:val="000000"/>
                <w:sz w:val="32"/>
                <w:szCs w:val="28"/>
              </w:rPr>
              <w:t>17</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B668C8">
            <w:pPr>
              <w:spacing w:after="0" w:line="240" w:lineRule="auto"/>
              <w:ind w:left="180"/>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Доли</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476FA9"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 xml:space="preserve">            </w:t>
            </w:r>
            <w:r w:rsidR="0014561E" w:rsidRPr="008C312A">
              <w:rPr>
                <w:rFonts w:ascii="PartnerUltraCondensed" w:eastAsia="Times New Roman" w:hAnsi="PartnerUltraCondensed" w:cs="Times New Roman"/>
                <w:i/>
                <w:iCs/>
                <w:color w:val="000000"/>
                <w:sz w:val="32"/>
                <w:szCs w:val="28"/>
              </w:rPr>
              <w:t>11</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3.</w:t>
            </w: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Внетабличное умножение и деление</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255C10"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29</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B668C8">
            <w:pPr>
              <w:spacing w:after="0" w:line="240" w:lineRule="auto"/>
              <w:ind w:left="180"/>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Приёмы умножения для случаев вида 23*4, 4*23</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476FA9"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 xml:space="preserve">         </w:t>
            </w:r>
            <w:r w:rsidR="0014561E" w:rsidRPr="008C312A">
              <w:rPr>
                <w:rFonts w:ascii="PartnerUltraCondensed" w:eastAsia="Times New Roman" w:hAnsi="PartnerUltraCondensed" w:cs="Times New Roman"/>
                <w:i/>
                <w:iCs/>
                <w:color w:val="000000"/>
                <w:sz w:val="32"/>
                <w:szCs w:val="28"/>
              </w:rPr>
              <w:t>6</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B668C8">
            <w:pPr>
              <w:spacing w:after="0" w:line="240" w:lineRule="auto"/>
              <w:ind w:left="180"/>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Приёмы деления для случаев вида 78:2, 69:3</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476FA9"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 xml:space="preserve">            </w:t>
            </w:r>
            <w:r w:rsidR="0014561E" w:rsidRPr="008C312A">
              <w:rPr>
                <w:rFonts w:ascii="PartnerUltraCondensed" w:eastAsia="Times New Roman" w:hAnsi="PartnerUltraCondensed" w:cs="Times New Roman"/>
                <w:i/>
                <w:iCs/>
                <w:color w:val="000000"/>
                <w:sz w:val="32"/>
                <w:szCs w:val="28"/>
              </w:rPr>
              <w:t>9</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B668C8">
            <w:pPr>
              <w:spacing w:after="0" w:line="240" w:lineRule="auto"/>
              <w:ind w:left="180"/>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Деление с остатком</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476FA9"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 xml:space="preserve">          </w:t>
            </w:r>
            <w:r w:rsidR="0014561E" w:rsidRPr="008C312A">
              <w:rPr>
                <w:rFonts w:ascii="PartnerUltraCondensed" w:eastAsia="Times New Roman" w:hAnsi="PartnerUltraCondensed" w:cs="Times New Roman"/>
                <w:i/>
                <w:iCs/>
                <w:color w:val="000000"/>
                <w:sz w:val="32"/>
                <w:szCs w:val="28"/>
              </w:rPr>
              <w:t>12</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C179C">
            <w:pPr>
              <w:numPr>
                <w:ilvl w:val="0"/>
                <w:numId w:val="49"/>
              </w:numPr>
              <w:spacing w:after="0" w:line="240" w:lineRule="auto"/>
              <w:jc w:val="both"/>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Числа от 1 до 1000</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35</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1.</w:t>
            </w: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Нумерация</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13</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2.</w:t>
            </w: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Сложение и вычитание</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255C10"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12</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3.</w:t>
            </w: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Умножение и деление</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255C10"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13</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C179C">
            <w:pPr>
              <w:numPr>
                <w:ilvl w:val="0"/>
                <w:numId w:val="50"/>
              </w:numPr>
              <w:spacing w:after="0" w:line="240" w:lineRule="auto"/>
              <w:jc w:val="both"/>
              <w:rPr>
                <w:rFonts w:ascii="PartnerUltraCondensed" w:eastAsia="Times New Roman" w:hAnsi="PartnerUltraCondensed" w:cs="Arial"/>
                <w:color w:val="000000"/>
                <w:sz w:val="24"/>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Итоговое повторение «Что узнали, чему научились в 3 классе». Проверка знаний</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255C10"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3</w:t>
            </w:r>
          </w:p>
        </w:tc>
      </w:tr>
      <w:tr w:rsidR="0014561E" w:rsidRPr="008C312A" w:rsidTr="0014561E">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c>
          <w:tcPr>
            <w:tcW w:w="504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Наличие:</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r>
      <w:tr w:rsidR="0014561E" w:rsidRPr="008C312A" w:rsidTr="0014561E">
        <w:trPr>
          <w:trHeight w:val="580"/>
        </w:trPr>
        <w:tc>
          <w:tcPr>
            <w:tcW w:w="875"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c>
          <w:tcPr>
            <w:tcW w:w="5045" w:type="dxa"/>
            <w:shd w:val="clear" w:color="auto" w:fill="FFFFFF"/>
            <w:tcMar>
              <w:top w:w="0" w:type="dxa"/>
              <w:left w:w="108" w:type="dxa"/>
              <w:bottom w:w="0" w:type="dxa"/>
              <w:right w:w="108" w:type="dxa"/>
            </w:tcMar>
            <w:hideMark/>
          </w:tcPr>
          <w:p w:rsidR="0014561E" w:rsidRPr="008C312A" w:rsidRDefault="0014561E" w:rsidP="001C179C">
            <w:pPr>
              <w:numPr>
                <w:ilvl w:val="0"/>
                <w:numId w:val="51"/>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Проверочных  работ (тесты)</w:t>
            </w:r>
          </w:p>
          <w:p w:rsidR="0014561E" w:rsidRPr="008C312A" w:rsidRDefault="0014561E" w:rsidP="001C179C">
            <w:pPr>
              <w:numPr>
                <w:ilvl w:val="0"/>
                <w:numId w:val="51"/>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Проектов</w:t>
            </w:r>
          </w:p>
          <w:p w:rsidR="0014561E" w:rsidRPr="008C312A" w:rsidRDefault="0014561E" w:rsidP="001C179C">
            <w:pPr>
              <w:numPr>
                <w:ilvl w:val="0"/>
                <w:numId w:val="51"/>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Контрольных работ</w:t>
            </w:r>
          </w:p>
          <w:p w:rsidR="0014561E" w:rsidRPr="008C312A" w:rsidRDefault="0014561E" w:rsidP="001C179C">
            <w:pPr>
              <w:numPr>
                <w:ilvl w:val="0"/>
                <w:numId w:val="51"/>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Математических диктантов</w:t>
            </w:r>
          </w:p>
        </w:tc>
        <w:tc>
          <w:tcPr>
            <w:tcW w:w="2126"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4</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w:t>
            </w:r>
            <w:r w:rsidR="00255C10" w:rsidRPr="008C312A">
              <w:rPr>
                <w:rFonts w:ascii="PartnerUltraCondensed" w:eastAsia="Times New Roman" w:hAnsi="PartnerUltraCondensed" w:cs="Times New Roman"/>
                <w:color w:val="000000"/>
                <w:sz w:val="32"/>
                <w:szCs w:val="28"/>
              </w:rPr>
              <w:t>0</w:t>
            </w:r>
          </w:p>
        </w:tc>
        <w:tc>
          <w:tcPr>
            <w:tcW w:w="1843"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4</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w:t>
            </w:r>
          </w:p>
          <w:p w:rsidR="0014561E" w:rsidRPr="008C312A" w:rsidRDefault="00255C10"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10</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8</w:t>
            </w:r>
          </w:p>
        </w:tc>
      </w:tr>
    </w:tbl>
    <w:p w:rsidR="005F6889" w:rsidRPr="008C312A" w:rsidRDefault="00527A71" w:rsidP="00527A71">
      <w:pPr>
        <w:shd w:val="clear" w:color="auto" w:fill="FFFFFF"/>
        <w:spacing w:after="0" w:line="240" w:lineRule="auto"/>
        <w:ind w:right="424"/>
        <w:rPr>
          <w:rFonts w:ascii="PartnerUltraCondensed" w:eastAsia="Times New Roman" w:hAnsi="PartnerUltraCondensed" w:cs="Arial"/>
          <w:color w:val="000000"/>
          <w:sz w:val="24"/>
        </w:rPr>
      </w:pPr>
      <w:r w:rsidRPr="008C312A">
        <w:rPr>
          <w:rFonts w:ascii="PartnerUltraCondensed" w:eastAsia="Times New Roman" w:hAnsi="PartnerUltraCondensed" w:cs="Arial"/>
          <w:color w:val="000000"/>
          <w:sz w:val="24"/>
        </w:rPr>
        <w:t xml:space="preserve">                                                        </w:t>
      </w:r>
    </w:p>
    <w:p w:rsidR="005F6889" w:rsidRPr="008C312A" w:rsidRDefault="005F6889" w:rsidP="00527A71">
      <w:pPr>
        <w:shd w:val="clear" w:color="auto" w:fill="FFFFFF"/>
        <w:spacing w:after="0" w:line="240" w:lineRule="auto"/>
        <w:ind w:right="424"/>
        <w:rPr>
          <w:rFonts w:ascii="PartnerUltraCondensed" w:eastAsia="Times New Roman" w:hAnsi="PartnerUltraCondensed" w:cs="Arial"/>
          <w:color w:val="000000"/>
          <w:sz w:val="24"/>
        </w:rPr>
      </w:pPr>
    </w:p>
    <w:p w:rsidR="0014561E" w:rsidRPr="008C312A" w:rsidRDefault="00527A71" w:rsidP="00527A71">
      <w:pPr>
        <w:shd w:val="clear" w:color="auto" w:fill="FFFFFF"/>
        <w:spacing w:after="0" w:line="240" w:lineRule="auto"/>
        <w:ind w:right="424"/>
        <w:rPr>
          <w:rFonts w:ascii="PartnerUltraCondensed" w:eastAsia="Times New Roman" w:hAnsi="PartnerUltraCondensed" w:cs="Arial"/>
          <w:color w:val="000000"/>
          <w:sz w:val="36"/>
        </w:rPr>
      </w:pPr>
      <w:r w:rsidRPr="008C312A">
        <w:rPr>
          <w:rFonts w:ascii="PartnerUltraCondensed" w:eastAsia="Times New Roman" w:hAnsi="PartnerUltraCondensed" w:cs="Arial"/>
          <w:color w:val="000000"/>
          <w:sz w:val="24"/>
        </w:rPr>
        <w:t xml:space="preserve">  </w:t>
      </w:r>
      <w:r w:rsidR="0014561E" w:rsidRPr="008C312A">
        <w:rPr>
          <w:rFonts w:ascii="PartnerUltraCondensed" w:eastAsia="Times New Roman" w:hAnsi="PartnerUltraCondensed" w:cs="Times New Roman"/>
          <w:bCs/>
          <w:color w:val="000000"/>
          <w:sz w:val="44"/>
          <w:szCs w:val="28"/>
        </w:rPr>
        <w:t>4 класс</w:t>
      </w:r>
    </w:p>
    <w:tbl>
      <w:tblPr>
        <w:tblW w:w="9889"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shd w:val="clear" w:color="auto" w:fill="FFFFFF"/>
        <w:tblCellMar>
          <w:left w:w="0" w:type="dxa"/>
          <w:right w:w="0" w:type="dxa"/>
        </w:tblCellMar>
        <w:tblLook w:val="04A0" w:firstRow="1" w:lastRow="0" w:firstColumn="1" w:lastColumn="0" w:noHBand="0" w:noVBand="1"/>
      </w:tblPr>
      <w:tblGrid>
        <w:gridCol w:w="807"/>
        <w:gridCol w:w="5680"/>
        <w:gridCol w:w="1724"/>
        <w:gridCol w:w="1678"/>
      </w:tblGrid>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bookmarkStart w:id="8" w:name="8528c991d6a82f56ab557d83447150c69f9d1afd"/>
            <w:bookmarkStart w:id="9" w:name="5"/>
            <w:bookmarkEnd w:id="8"/>
            <w:bookmarkEnd w:id="9"/>
            <w:r w:rsidRPr="008C312A">
              <w:rPr>
                <w:rFonts w:ascii="PartnerUltraCondensed" w:eastAsia="Times New Roman" w:hAnsi="PartnerUltraCondensed" w:cs="Times New Roman"/>
                <w:bCs/>
                <w:i/>
                <w:iCs/>
                <w:color w:val="000000"/>
                <w:sz w:val="32"/>
                <w:szCs w:val="28"/>
              </w:rPr>
              <w:t>№</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32"/>
                <w:szCs w:val="28"/>
              </w:rPr>
              <w:t>п/п</w:t>
            </w:r>
          </w:p>
        </w:tc>
        <w:tc>
          <w:tcPr>
            <w:tcW w:w="568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32"/>
                <w:szCs w:val="28"/>
              </w:rPr>
              <w:t>Разделы, темы</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i/>
                <w:iCs/>
                <w:color w:val="000000"/>
                <w:sz w:val="32"/>
                <w:szCs w:val="28"/>
              </w:rPr>
              <w:t>Количество часов</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r>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c>
          <w:tcPr>
            <w:tcW w:w="5680"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Авторская программа</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Рабочая программа</w:t>
            </w:r>
          </w:p>
        </w:tc>
      </w:tr>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68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Наличие тем (кол – во)</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3</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3</w:t>
            </w:r>
          </w:p>
        </w:tc>
      </w:tr>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68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Количество часов</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 136</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136</w:t>
            </w:r>
          </w:p>
        </w:tc>
      </w:tr>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C179C">
            <w:pPr>
              <w:numPr>
                <w:ilvl w:val="0"/>
                <w:numId w:val="52"/>
              </w:numPr>
              <w:spacing w:after="0" w:line="240" w:lineRule="auto"/>
              <w:rPr>
                <w:rFonts w:ascii="PartnerUltraCondensed" w:eastAsia="Times New Roman" w:hAnsi="PartnerUltraCondensed" w:cs="Arial"/>
                <w:color w:val="000000"/>
                <w:sz w:val="24"/>
              </w:rPr>
            </w:pPr>
          </w:p>
        </w:tc>
        <w:tc>
          <w:tcPr>
            <w:tcW w:w="568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Числа от 1 до 1000</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13</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13</w:t>
            </w:r>
          </w:p>
        </w:tc>
      </w:tr>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4561E">
            <w:pPr>
              <w:spacing w:after="0" w:line="240" w:lineRule="auto"/>
              <w:ind w:left="142"/>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 1.</w:t>
            </w:r>
          </w:p>
        </w:tc>
        <w:tc>
          <w:tcPr>
            <w:tcW w:w="568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Повторение</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13</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13</w:t>
            </w:r>
          </w:p>
        </w:tc>
      </w:tr>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C179C">
            <w:pPr>
              <w:numPr>
                <w:ilvl w:val="0"/>
                <w:numId w:val="53"/>
              </w:numPr>
              <w:spacing w:after="0" w:line="240" w:lineRule="auto"/>
              <w:rPr>
                <w:rFonts w:ascii="PartnerUltraCondensed" w:eastAsia="Times New Roman" w:hAnsi="PartnerUltraCondensed" w:cs="Arial"/>
                <w:color w:val="000000"/>
                <w:sz w:val="24"/>
              </w:rPr>
            </w:pPr>
          </w:p>
        </w:tc>
        <w:tc>
          <w:tcPr>
            <w:tcW w:w="568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Числа, которые больше  1000</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111</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111</w:t>
            </w:r>
          </w:p>
        </w:tc>
      </w:tr>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w:t>
            </w:r>
          </w:p>
        </w:tc>
        <w:tc>
          <w:tcPr>
            <w:tcW w:w="568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Нумерация</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11</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11</w:t>
            </w:r>
          </w:p>
        </w:tc>
      </w:tr>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w:t>
            </w:r>
          </w:p>
        </w:tc>
        <w:tc>
          <w:tcPr>
            <w:tcW w:w="568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Величины</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18</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18</w:t>
            </w:r>
          </w:p>
        </w:tc>
      </w:tr>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3.</w:t>
            </w:r>
          </w:p>
        </w:tc>
        <w:tc>
          <w:tcPr>
            <w:tcW w:w="568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Сложение и вычитание</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11</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11</w:t>
            </w:r>
          </w:p>
        </w:tc>
      </w:tr>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right"/>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4.</w:t>
            </w:r>
          </w:p>
        </w:tc>
        <w:tc>
          <w:tcPr>
            <w:tcW w:w="5680"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Умножение и деление</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71</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71</w:t>
            </w:r>
          </w:p>
        </w:tc>
      </w:tr>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680" w:type="dxa"/>
            <w:shd w:val="clear" w:color="auto" w:fill="FFFFFF"/>
            <w:tcMar>
              <w:top w:w="0" w:type="dxa"/>
              <w:left w:w="108" w:type="dxa"/>
              <w:bottom w:w="0" w:type="dxa"/>
              <w:right w:w="108" w:type="dxa"/>
            </w:tcMar>
            <w:hideMark/>
          </w:tcPr>
          <w:p w:rsidR="0014561E" w:rsidRPr="008C312A" w:rsidRDefault="0014561E" w:rsidP="00B668C8">
            <w:pPr>
              <w:spacing w:after="0" w:line="240" w:lineRule="auto"/>
              <w:ind w:left="180"/>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Алгоритмы письменного умножения и деления многозначного числа на однозначное</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11</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11</w:t>
            </w:r>
          </w:p>
        </w:tc>
      </w:tr>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680" w:type="dxa"/>
            <w:shd w:val="clear" w:color="auto" w:fill="FFFFFF"/>
            <w:tcMar>
              <w:top w:w="0" w:type="dxa"/>
              <w:left w:w="108" w:type="dxa"/>
              <w:bottom w:w="0" w:type="dxa"/>
              <w:right w:w="108" w:type="dxa"/>
            </w:tcMar>
            <w:hideMark/>
          </w:tcPr>
          <w:p w:rsidR="0014561E" w:rsidRPr="008C312A" w:rsidRDefault="0014561E" w:rsidP="00B668C8">
            <w:pPr>
              <w:spacing w:after="0" w:line="240" w:lineRule="auto"/>
              <w:ind w:left="180"/>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Зависимости между величинами: скорость, время, расстояние</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4</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4</w:t>
            </w:r>
          </w:p>
        </w:tc>
      </w:tr>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680" w:type="dxa"/>
            <w:shd w:val="clear" w:color="auto" w:fill="FFFFFF"/>
            <w:tcMar>
              <w:top w:w="0" w:type="dxa"/>
              <w:left w:w="108" w:type="dxa"/>
              <w:bottom w:w="0" w:type="dxa"/>
              <w:right w:w="108" w:type="dxa"/>
            </w:tcMar>
            <w:hideMark/>
          </w:tcPr>
          <w:p w:rsidR="0014561E" w:rsidRPr="008C312A" w:rsidRDefault="0014561E" w:rsidP="00B668C8">
            <w:pPr>
              <w:spacing w:after="0" w:line="240" w:lineRule="auto"/>
              <w:ind w:left="180"/>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Умножение числа на произведение</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12</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12</w:t>
            </w:r>
          </w:p>
        </w:tc>
      </w:tr>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680" w:type="dxa"/>
            <w:shd w:val="clear" w:color="auto" w:fill="FFFFFF"/>
            <w:tcMar>
              <w:top w:w="0" w:type="dxa"/>
              <w:left w:w="108" w:type="dxa"/>
              <w:bottom w:w="0" w:type="dxa"/>
              <w:right w:w="108" w:type="dxa"/>
            </w:tcMar>
            <w:hideMark/>
          </w:tcPr>
          <w:p w:rsidR="0014561E" w:rsidRPr="008C312A" w:rsidRDefault="0014561E" w:rsidP="00B668C8">
            <w:pPr>
              <w:spacing w:after="0" w:line="240" w:lineRule="auto"/>
              <w:ind w:left="180"/>
              <w:jc w:val="both"/>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Деление числа на произведение</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11</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11</w:t>
            </w:r>
          </w:p>
        </w:tc>
      </w:tr>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680" w:type="dxa"/>
            <w:shd w:val="clear" w:color="auto" w:fill="FFFFFF"/>
            <w:tcMar>
              <w:top w:w="0" w:type="dxa"/>
              <w:left w:w="108" w:type="dxa"/>
              <w:bottom w:w="0" w:type="dxa"/>
              <w:right w:w="108" w:type="dxa"/>
            </w:tcMar>
            <w:hideMark/>
          </w:tcPr>
          <w:p w:rsidR="0014561E" w:rsidRPr="008C312A" w:rsidRDefault="0014561E" w:rsidP="00B668C8">
            <w:pPr>
              <w:spacing w:after="0" w:line="240" w:lineRule="auto"/>
              <w:ind w:left="180"/>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Письменное умножение многозначного числа на двузначное и трёхзначное число</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13</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13</w:t>
            </w:r>
          </w:p>
        </w:tc>
      </w:tr>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5680" w:type="dxa"/>
            <w:shd w:val="clear" w:color="auto" w:fill="FFFFFF"/>
            <w:tcMar>
              <w:top w:w="0" w:type="dxa"/>
              <w:left w:w="108" w:type="dxa"/>
              <w:bottom w:w="0" w:type="dxa"/>
              <w:right w:w="108" w:type="dxa"/>
            </w:tcMar>
            <w:hideMark/>
          </w:tcPr>
          <w:p w:rsidR="0014561E" w:rsidRPr="008C312A" w:rsidRDefault="0014561E" w:rsidP="00B668C8">
            <w:pPr>
              <w:spacing w:after="0" w:line="240" w:lineRule="auto"/>
              <w:ind w:left="180"/>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 xml:space="preserve">Письменное деление многозначного числа на </w:t>
            </w:r>
            <w:r w:rsidRPr="008C312A">
              <w:rPr>
                <w:rFonts w:ascii="PartnerUltraCondensed" w:eastAsia="Times New Roman" w:hAnsi="PartnerUltraCondensed" w:cs="Times New Roman"/>
                <w:i/>
                <w:iCs/>
                <w:color w:val="000000"/>
                <w:sz w:val="32"/>
                <w:szCs w:val="28"/>
              </w:rPr>
              <w:lastRenderedPageBreak/>
              <w:t>двузначное и трёхзначное число</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lastRenderedPageBreak/>
              <w:t>20</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i/>
                <w:iCs/>
                <w:color w:val="000000"/>
                <w:sz w:val="32"/>
                <w:szCs w:val="28"/>
              </w:rPr>
              <w:t>20</w:t>
            </w:r>
          </w:p>
        </w:tc>
      </w:tr>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C179C">
            <w:pPr>
              <w:numPr>
                <w:ilvl w:val="0"/>
                <w:numId w:val="60"/>
              </w:numPr>
              <w:spacing w:after="0" w:line="240" w:lineRule="auto"/>
              <w:jc w:val="both"/>
              <w:rPr>
                <w:rFonts w:ascii="PartnerUltraCondensed" w:eastAsia="Times New Roman" w:hAnsi="PartnerUltraCondensed" w:cs="Arial"/>
                <w:color w:val="000000"/>
                <w:sz w:val="24"/>
              </w:rPr>
            </w:pPr>
          </w:p>
        </w:tc>
        <w:tc>
          <w:tcPr>
            <w:tcW w:w="5680" w:type="dxa"/>
            <w:shd w:val="clear" w:color="auto" w:fill="FFFFFF"/>
            <w:tcMar>
              <w:top w:w="0" w:type="dxa"/>
              <w:left w:w="108" w:type="dxa"/>
              <w:bottom w:w="0" w:type="dxa"/>
              <w:right w:w="108" w:type="dxa"/>
            </w:tcMar>
            <w:hideMark/>
          </w:tcPr>
          <w:p w:rsidR="0014561E" w:rsidRPr="008C312A" w:rsidRDefault="0014561E" w:rsidP="00527A71">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Итоговое повторение «Что узнали, чему научились в 3 классе». Контроль и учёт знаний</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12</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12</w:t>
            </w:r>
          </w:p>
        </w:tc>
      </w:tr>
      <w:tr w:rsidR="0014561E" w:rsidRPr="008C312A" w:rsidTr="0014561E">
        <w:tc>
          <w:tcPr>
            <w:tcW w:w="807"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c>
          <w:tcPr>
            <w:tcW w:w="5680"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bCs/>
                <w:color w:val="000000"/>
                <w:sz w:val="32"/>
                <w:szCs w:val="28"/>
              </w:rPr>
              <w:t>Наличие:</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Arial"/>
                <w:color w:val="000000"/>
                <w:sz w:val="24"/>
              </w:rPr>
            </w:pP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r>
      <w:tr w:rsidR="0014561E" w:rsidRPr="008C312A" w:rsidTr="0014561E">
        <w:trPr>
          <w:trHeight w:val="580"/>
        </w:trPr>
        <w:tc>
          <w:tcPr>
            <w:tcW w:w="807" w:type="dxa"/>
            <w:shd w:val="clear" w:color="auto" w:fill="FFFFFF"/>
            <w:tcMar>
              <w:top w:w="0" w:type="dxa"/>
              <w:left w:w="108" w:type="dxa"/>
              <w:bottom w:w="0" w:type="dxa"/>
              <w:right w:w="108" w:type="dxa"/>
            </w:tcMar>
            <w:hideMark/>
          </w:tcPr>
          <w:p w:rsidR="0014561E" w:rsidRPr="008C312A" w:rsidRDefault="0014561E" w:rsidP="0014561E">
            <w:pPr>
              <w:spacing w:after="0" w:line="240" w:lineRule="auto"/>
              <w:rPr>
                <w:rFonts w:ascii="PartnerUltraCondensed" w:eastAsia="Times New Roman" w:hAnsi="PartnerUltraCondensed" w:cs="Times New Roman"/>
                <w:szCs w:val="20"/>
              </w:rPr>
            </w:pPr>
          </w:p>
        </w:tc>
        <w:tc>
          <w:tcPr>
            <w:tcW w:w="5680" w:type="dxa"/>
            <w:shd w:val="clear" w:color="auto" w:fill="FFFFFF"/>
            <w:tcMar>
              <w:top w:w="0" w:type="dxa"/>
              <w:left w:w="108" w:type="dxa"/>
              <w:bottom w:w="0" w:type="dxa"/>
              <w:right w:w="108" w:type="dxa"/>
            </w:tcMar>
            <w:hideMark/>
          </w:tcPr>
          <w:p w:rsidR="0014561E" w:rsidRPr="008C312A" w:rsidRDefault="0014561E" w:rsidP="001C179C">
            <w:pPr>
              <w:numPr>
                <w:ilvl w:val="0"/>
                <w:numId w:val="61"/>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Проверочных  работ (тесты)</w:t>
            </w:r>
          </w:p>
          <w:p w:rsidR="0014561E" w:rsidRPr="008C312A" w:rsidRDefault="0014561E" w:rsidP="001C179C">
            <w:pPr>
              <w:numPr>
                <w:ilvl w:val="0"/>
                <w:numId w:val="61"/>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Проектов</w:t>
            </w:r>
          </w:p>
          <w:p w:rsidR="0014561E" w:rsidRPr="008C312A" w:rsidRDefault="0014561E" w:rsidP="001C179C">
            <w:pPr>
              <w:numPr>
                <w:ilvl w:val="0"/>
                <w:numId w:val="61"/>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Контрольных работ</w:t>
            </w:r>
          </w:p>
          <w:p w:rsidR="0014561E" w:rsidRPr="008C312A" w:rsidRDefault="0014561E" w:rsidP="001C179C">
            <w:pPr>
              <w:numPr>
                <w:ilvl w:val="0"/>
                <w:numId w:val="61"/>
              </w:numPr>
              <w:spacing w:after="0" w:line="240" w:lineRule="auto"/>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Математических диктантов</w:t>
            </w:r>
          </w:p>
        </w:tc>
        <w:tc>
          <w:tcPr>
            <w:tcW w:w="1724"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3</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3</w:t>
            </w:r>
          </w:p>
        </w:tc>
        <w:tc>
          <w:tcPr>
            <w:tcW w:w="1678" w:type="dxa"/>
            <w:shd w:val="clear" w:color="auto" w:fill="FFFFFF"/>
            <w:tcMar>
              <w:top w:w="0" w:type="dxa"/>
              <w:left w:w="108" w:type="dxa"/>
              <w:bottom w:w="0" w:type="dxa"/>
              <w:right w:w="108" w:type="dxa"/>
            </w:tcMar>
            <w:hideMark/>
          </w:tcPr>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3</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2</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12</w:t>
            </w:r>
          </w:p>
          <w:p w:rsidR="0014561E" w:rsidRPr="008C312A" w:rsidRDefault="0014561E" w:rsidP="0014561E">
            <w:pPr>
              <w:spacing w:after="0" w:line="240" w:lineRule="auto"/>
              <w:jc w:val="center"/>
              <w:rPr>
                <w:rFonts w:ascii="PartnerUltraCondensed" w:eastAsia="Times New Roman" w:hAnsi="PartnerUltraCondensed" w:cs="Arial"/>
                <w:color w:val="000000"/>
                <w:sz w:val="24"/>
              </w:rPr>
            </w:pPr>
            <w:r w:rsidRPr="008C312A">
              <w:rPr>
                <w:rFonts w:ascii="PartnerUltraCondensed" w:eastAsia="Times New Roman" w:hAnsi="PartnerUltraCondensed" w:cs="Times New Roman"/>
                <w:color w:val="000000"/>
                <w:sz w:val="32"/>
                <w:szCs w:val="28"/>
              </w:rPr>
              <w:t>8</w:t>
            </w:r>
          </w:p>
        </w:tc>
      </w:tr>
    </w:tbl>
    <w:p w:rsidR="00487EC8" w:rsidRPr="008C312A" w:rsidRDefault="00AA18BD" w:rsidP="008C312A">
      <w:pPr>
        <w:rPr>
          <w:rFonts w:ascii="PartnerUltraCondensed" w:hAnsi="PartnerUltraCondensed"/>
          <w:sz w:val="44"/>
          <w:szCs w:val="28"/>
          <w:u w:val="single"/>
        </w:rPr>
      </w:pPr>
      <w:r w:rsidRPr="008C312A">
        <w:rPr>
          <w:rFonts w:ascii="PartnerUltraCondensed" w:hAnsi="PartnerUltraCondensed"/>
          <w:sz w:val="44"/>
          <w:szCs w:val="28"/>
          <w:u w:val="single"/>
        </w:rPr>
        <w:t>Описание  материально-технического обеспечения образовательного процесса</w:t>
      </w:r>
    </w:p>
    <w:tbl>
      <w:tblPr>
        <w:tblW w:w="9923" w:type="dxa"/>
        <w:tblInd w:w="-601"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Look w:val="04A0" w:firstRow="1" w:lastRow="0" w:firstColumn="1" w:lastColumn="0" w:noHBand="0" w:noVBand="1"/>
      </w:tblPr>
      <w:tblGrid>
        <w:gridCol w:w="710"/>
        <w:gridCol w:w="7796"/>
        <w:gridCol w:w="1417"/>
      </w:tblGrid>
      <w:tr w:rsidR="00D83BFD" w:rsidRPr="008C312A" w:rsidTr="005F6889">
        <w:tc>
          <w:tcPr>
            <w:tcW w:w="9923" w:type="dxa"/>
            <w:gridSpan w:val="3"/>
          </w:tcPr>
          <w:p w:rsidR="00D83BFD" w:rsidRPr="008C312A" w:rsidRDefault="00D83BFD" w:rsidP="001C179C">
            <w:pPr>
              <w:numPr>
                <w:ilvl w:val="0"/>
                <w:numId w:val="2"/>
              </w:numPr>
              <w:spacing w:after="0" w:line="240" w:lineRule="auto"/>
              <w:ind w:left="0"/>
              <w:jc w:val="center"/>
              <w:rPr>
                <w:rFonts w:ascii="PartnerUltraCondensed" w:hAnsi="PartnerUltraCondensed" w:cs="Times New Roman"/>
                <w:color w:val="000000"/>
                <w:sz w:val="44"/>
                <w:szCs w:val="28"/>
              </w:rPr>
            </w:pPr>
            <w:r w:rsidRPr="008C312A">
              <w:rPr>
                <w:rFonts w:ascii="PartnerUltraCondensed" w:hAnsi="PartnerUltraCondensed" w:cs="Times New Roman"/>
                <w:color w:val="000000"/>
                <w:sz w:val="44"/>
                <w:szCs w:val="28"/>
              </w:rPr>
              <w:t>Библиотечный фонд (книгопечатная продукция)</w:t>
            </w:r>
          </w:p>
          <w:p w:rsidR="00D5064A" w:rsidRPr="008C312A" w:rsidRDefault="00D5064A" w:rsidP="00D5064A">
            <w:pPr>
              <w:spacing w:after="0" w:line="240" w:lineRule="auto"/>
              <w:rPr>
                <w:rFonts w:ascii="PartnerUltraCondensed" w:hAnsi="PartnerUltraCondensed" w:cs="Times New Roman"/>
                <w:color w:val="000000"/>
                <w:sz w:val="32"/>
                <w:szCs w:val="28"/>
              </w:rPr>
            </w:pPr>
          </w:p>
        </w:tc>
      </w:tr>
      <w:tr w:rsidR="00D83BFD" w:rsidRPr="008C312A" w:rsidTr="005F6889">
        <w:trPr>
          <w:trHeight w:val="298"/>
        </w:trPr>
        <w:tc>
          <w:tcPr>
            <w:tcW w:w="710" w:type="dxa"/>
          </w:tcPr>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1.</w:t>
            </w:r>
          </w:p>
        </w:tc>
        <w:tc>
          <w:tcPr>
            <w:tcW w:w="7796" w:type="dxa"/>
          </w:tcPr>
          <w:p w:rsidR="00D83BFD" w:rsidRPr="008C312A" w:rsidRDefault="00D83BFD" w:rsidP="00D83BFD">
            <w:pPr>
              <w:shd w:val="clear" w:color="auto" w:fill="FFFFFF"/>
              <w:spacing w:after="0" w:line="240" w:lineRule="auto"/>
              <w:rPr>
                <w:rFonts w:ascii="PartnerUltraCondensed" w:hAnsi="PartnerUltraCondensed" w:cs="Times New Roman"/>
                <w:sz w:val="32"/>
                <w:szCs w:val="28"/>
              </w:rPr>
            </w:pPr>
            <w:r w:rsidRPr="008C312A">
              <w:rPr>
                <w:rFonts w:ascii="PartnerUltraCondensed" w:hAnsi="PartnerUltraCondensed" w:cs="Times New Roman"/>
                <w:color w:val="000000"/>
                <w:sz w:val="32"/>
                <w:szCs w:val="28"/>
              </w:rPr>
              <w:t xml:space="preserve">Моро М. И. и др. </w:t>
            </w:r>
            <w:r w:rsidRPr="008C312A">
              <w:rPr>
                <w:rFonts w:ascii="PartnerUltraCondensed" w:hAnsi="PartnerUltraCondensed" w:cs="Times New Roman"/>
                <w:bCs/>
                <w:color w:val="000000"/>
                <w:sz w:val="32"/>
                <w:szCs w:val="28"/>
              </w:rPr>
              <w:t xml:space="preserve">Математика. Рабочие программы. </w:t>
            </w:r>
            <w:r w:rsidRPr="008C312A">
              <w:rPr>
                <w:rFonts w:ascii="PartnerUltraCondensed" w:hAnsi="PartnerUltraCondensed" w:cs="Times New Roman"/>
                <w:bCs/>
                <w:color w:val="000000"/>
                <w:spacing w:val="-4"/>
                <w:sz w:val="32"/>
                <w:szCs w:val="28"/>
              </w:rPr>
              <w:t>1—4 классы.</w:t>
            </w:r>
          </w:p>
        </w:tc>
        <w:tc>
          <w:tcPr>
            <w:tcW w:w="1417" w:type="dxa"/>
          </w:tcPr>
          <w:p w:rsidR="00D83BFD" w:rsidRPr="008C312A" w:rsidRDefault="00370376" w:rsidP="007D58B2">
            <w:pPr>
              <w:spacing w:after="0" w:line="240" w:lineRule="auto"/>
              <w:rPr>
                <w:rFonts w:ascii="PartnerUltraCondensed" w:hAnsi="PartnerUltraCondensed" w:cs="Times New Roman"/>
                <w:sz w:val="32"/>
                <w:szCs w:val="28"/>
              </w:rPr>
            </w:pPr>
            <w:r w:rsidRPr="008C312A">
              <w:rPr>
                <w:rFonts w:ascii="PartnerUltraCondensed" w:hAnsi="PartnerUltraCondensed" w:cs="Times New Roman"/>
                <w:sz w:val="32"/>
                <w:szCs w:val="28"/>
              </w:rPr>
              <w:t xml:space="preserve"> </w:t>
            </w:r>
          </w:p>
        </w:tc>
      </w:tr>
      <w:tr w:rsidR="00D83BFD" w:rsidRPr="008C312A" w:rsidTr="005F6889">
        <w:trPr>
          <w:trHeight w:val="2170"/>
        </w:trPr>
        <w:tc>
          <w:tcPr>
            <w:tcW w:w="710" w:type="dxa"/>
          </w:tcPr>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2.</w:t>
            </w: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p>
        </w:tc>
        <w:tc>
          <w:tcPr>
            <w:tcW w:w="7796" w:type="dxa"/>
          </w:tcPr>
          <w:p w:rsidR="00D83BFD" w:rsidRPr="008C312A" w:rsidRDefault="00D83BFD" w:rsidP="00D83BFD">
            <w:pPr>
              <w:shd w:val="clear" w:color="auto" w:fill="FFFFFF"/>
              <w:spacing w:after="0" w:line="240" w:lineRule="auto"/>
              <w:rPr>
                <w:rFonts w:ascii="PartnerUltraCondensed" w:hAnsi="PartnerUltraCondensed" w:cs="Times New Roman"/>
                <w:sz w:val="32"/>
                <w:szCs w:val="28"/>
              </w:rPr>
            </w:pPr>
            <w:r w:rsidRPr="008C312A">
              <w:rPr>
                <w:rFonts w:ascii="PartnerUltraCondensed" w:hAnsi="PartnerUltraCondensed" w:cs="Times New Roman"/>
                <w:bCs/>
                <w:color w:val="000000"/>
                <w:spacing w:val="-3"/>
                <w:sz w:val="32"/>
                <w:szCs w:val="28"/>
              </w:rPr>
              <w:t>Учебники</w:t>
            </w:r>
          </w:p>
          <w:p w:rsidR="00D83BFD" w:rsidRPr="008C312A" w:rsidRDefault="00D83BFD" w:rsidP="00D83BFD">
            <w:pPr>
              <w:shd w:val="clear" w:color="auto" w:fill="FFFFFF"/>
              <w:spacing w:after="0" w:line="240" w:lineRule="auto"/>
              <w:rPr>
                <w:rFonts w:ascii="PartnerUltraCondensed" w:hAnsi="PartnerUltraCondensed" w:cs="Times New Roman"/>
                <w:sz w:val="32"/>
                <w:szCs w:val="28"/>
              </w:rPr>
            </w:pPr>
            <w:r w:rsidRPr="008C312A">
              <w:rPr>
                <w:rFonts w:ascii="PartnerUltraCondensed" w:hAnsi="PartnerUltraCondensed" w:cs="Times New Roman"/>
                <w:color w:val="000000"/>
                <w:sz w:val="32"/>
                <w:szCs w:val="28"/>
              </w:rPr>
              <w:t xml:space="preserve">1. Моро М. И., </w:t>
            </w:r>
            <w:r w:rsidRPr="008C312A">
              <w:rPr>
                <w:rFonts w:ascii="PartnerUltraCondensed" w:hAnsi="PartnerUltraCondensed" w:cs="Times New Roman"/>
                <w:color w:val="000000"/>
                <w:w w:val="101"/>
                <w:sz w:val="32"/>
                <w:szCs w:val="28"/>
              </w:rPr>
              <w:t xml:space="preserve">Волкова С. И., Степанова С. В. </w:t>
            </w:r>
            <w:r w:rsidRPr="008C312A">
              <w:rPr>
                <w:rFonts w:ascii="PartnerUltraCondensed" w:hAnsi="PartnerUltraCondensed" w:cs="Times New Roman"/>
                <w:bCs/>
                <w:color w:val="000000"/>
                <w:w w:val="101"/>
                <w:sz w:val="32"/>
                <w:szCs w:val="28"/>
              </w:rPr>
              <w:t>Матема</w:t>
            </w:r>
            <w:r w:rsidRPr="008C312A">
              <w:rPr>
                <w:rFonts w:ascii="PartnerUltraCondensed" w:hAnsi="PartnerUltraCondensed" w:cs="Times New Roman"/>
                <w:bCs/>
                <w:color w:val="000000"/>
                <w:sz w:val="32"/>
                <w:szCs w:val="28"/>
              </w:rPr>
              <w:t>тика. Учебник</w:t>
            </w:r>
            <w:r w:rsidRPr="008C312A">
              <w:rPr>
                <w:rFonts w:ascii="PartnerUltraCondensed" w:hAnsi="PartnerUltraCondensed" w:cs="Times New Roman"/>
                <w:bCs/>
                <w:color w:val="000000"/>
                <w:w w:val="104"/>
                <w:sz w:val="32"/>
                <w:szCs w:val="28"/>
              </w:rPr>
              <w:t xml:space="preserve">. 1 класс. В 2ч. </w:t>
            </w:r>
          </w:p>
          <w:p w:rsidR="00D83BFD" w:rsidRPr="008C312A" w:rsidRDefault="00B226A8" w:rsidP="00D83BFD">
            <w:pPr>
              <w:shd w:val="clear" w:color="auto" w:fill="FFFFFF"/>
              <w:spacing w:after="0" w:line="240" w:lineRule="auto"/>
              <w:rPr>
                <w:rFonts w:ascii="PartnerUltraCondensed" w:hAnsi="PartnerUltraCondensed" w:cs="Times New Roman"/>
                <w:bCs/>
                <w:color w:val="000000"/>
                <w:w w:val="104"/>
                <w:sz w:val="32"/>
                <w:szCs w:val="28"/>
              </w:rPr>
            </w:pPr>
            <w:r w:rsidRPr="008C312A">
              <w:rPr>
                <w:rFonts w:ascii="PartnerUltraCondensed" w:hAnsi="PartnerUltraCondensed" w:cs="Times New Roman"/>
                <w:bCs/>
                <w:color w:val="000000"/>
                <w:w w:val="104"/>
                <w:sz w:val="32"/>
                <w:szCs w:val="28"/>
              </w:rPr>
              <w:t>2</w:t>
            </w:r>
            <w:r w:rsidR="00D83BFD" w:rsidRPr="008C312A">
              <w:rPr>
                <w:rFonts w:ascii="PartnerUltraCondensed" w:hAnsi="PartnerUltraCondensed" w:cs="Times New Roman"/>
                <w:bCs/>
                <w:color w:val="000000"/>
                <w:w w:val="104"/>
                <w:sz w:val="32"/>
                <w:szCs w:val="28"/>
              </w:rPr>
              <w:t>.</w:t>
            </w:r>
            <w:r w:rsidR="00D83BFD" w:rsidRPr="008C312A">
              <w:rPr>
                <w:rFonts w:ascii="PartnerUltraCondensed" w:hAnsi="PartnerUltraCondensed" w:cs="Times New Roman"/>
                <w:color w:val="000000"/>
                <w:sz w:val="32"/>
                <w:szCs w:val="28"/>
              </w:rPr>
              <w:t xml:space="preserve"> Моро М. И., </w:t>
            </w:r>
            <w:r w:rsidR="00D83BFD" w:rsidRPr="008C312A">
              <w:rPr>
                <w:rFonts w:ascii="PartnerUltraCondensed" w:hAnsi="PartnerUltraCondensed" w:cs="Times New Roman"/>
                <w:color w:val="000000"/>
                <w:w w:val="101"/>
                <w:sz w:val="32"/>
                <w:szCs w:val="28"/>
              </w:rPr>
              <w:t xml:space="preserve">Волкова С. И., Степанова С. В. </w:t>
            </w:r>
            <w:r w:rsidR="00D83BFD" w:rsidRPr="008C312A">
              <w:rPr>
                <w:rFonts w:ascii="PartnerUltraCondensed" w:hAnsi="PartnerUltraCondensed" w:cs="Times New Roman"/>
                <w:bCs/>
                <w:color w:val="000000"/>
                <w:w w:val="101"/>
                <w:sz w:val="32"/>
                <w:szCs w:val="28"/>
              </w:rPr>
              <w:t>Матема</w:t>
            </w:r>
            <w:r w:rsidR="00D83BFD" w:rsidRPr="008C312A">
              <w:rPr>
                <w:rFonts w:ascii="PartnerUltraCondensed" w:hAnsi="PartnerUltraCondensed" w:cs="Times New Roman"/>
                <w:bCs/>
                <w:color w:val="000000"/>
                <w:sz w:val="32"/>
                <w:szCs w:val="28"/>
              </w:rPr>
              <w:t>тика. Учебник</w:t>
            </w:r>
            <w:r w:rsidR="00D83BFD" w:rsidRPr="008C312A">
              <w:rPr>
                <w:rFonts w:ascii="PartnerUltraCondensed" w:hAnsi="PartnerUltraCondensed" w:cs="Times New Roman"/>
                <w:bCs/>
                <w:color w:val="000000"/>
                <w:w w:val="104"/>
                <w:sz w:val="32"/>
                <w:szCs w:val="28"/>
              </w:rPr>
              <w:t xml:space="preserve">. 2 класс. В 2ч. </w:t>
            </w:r>
          </w:p>
          <w:p w:rsidR="00D83BFD" w:rsidRPr="008C312A" w:rsidRDefault="00B226A8" w:rsidP="00D83BFD">
            <w:pPr>
              <w:shd w:val="clear" w:color="auto" w:fill="FFFFFF"/>
              <w:spacing w:after="0" w:line="240" w:lineRule="auto"/>
              <w:rPr>
                <w:rFonts w:ascii="PartnerUltraCondensed" w:hAnsi="PartnerUltraCondensed" w:cs="Times New Roman"/>
                <w:sz w:val="32"/>
                <w:szCs w:val="28"/>
              </w:rPr>
            </w:pPr>
            <w:r w:rsidRPr="008C312A">
              <w:rPr>
                <w:rFonts w:ascii="PartnerUltraCondensed" w:hAnsi="PartnerUltraCondensed" w:cs="Times New Roman"/>
                <w:color w:val="000000"/>
                <w:sz w:val="32"/>
                <w:szCs w:val="28"/>
              </w:rPr>
              <w:t>3</w:t>
            </w:r>
            <w:r w:rsidR="00D83BFD" w:rsidRPr="008C312A">
              <w:rPr>
                <w:rFonts w:ascii="PartnerUltraCondensed" w:hAnsi="PartnerUltraCondensed" w:cs="Times New Roman"/>
                <w:color w:val="000000"/>
                <w:sz w:val="32"/>
                <w:szCs w:val="28"/>
              </w:rPr>
              <w:t xml:space="preserve">. Моро М. И. и др.  </w:t>
            </w:r>
            <w:r w:rsidR="00D83BFD" w:rsidRPr="008C312A">
              <w:rPr>
                <w:rFonts w:ascii="PartnerUltraCondensed" w:hAnsi="PartnerUltraCondensed" w:cs="Times New Roman"/>
                <w:color w:val="000000"/>
                <w:w w:val="101"/>
                <w:sz w:val="32"/>
                <w:szCs w:val="28"/>
              </w:rPr>
              <w:t xml:space="preserve"> </w:t>
            </w:r>
            <w:r w:rsidR="00D83BFD" w:rsidRPr="008C312A">
              <w:rPr>
                <w:rFonts w:ascii="PartnerUltraCondensed" w:hAnsi="PartnerUltraCondensed" w:cs="Times New Roman"/>
                <w:bCs/>
                <w:color w:val="000000"/>
                <w:w w:val="101"/>
                <w:sz w:val="32"/>
                <w:szCs w:val="28"/>
              </w:rPr>
              <w:t>Матема</w:t>
            </w:r>
            <w:r w:rsidR="00D83BFD" w:rsidRPr="008C312A">
              <w:rPr>
                <w:rFonts w:ascii="PartnerUltraCondensed" w:hAnsi="PartnerUltraCondensed" w:cs="Times New Roman"/>
                <w:bCs/>
                <w:color w:val="000000"/>
                <w:sz w:val="32"/>
                <w:szCs w:val="28"/>
              </w:rPr>
              <w:t>тика. Учебник</w:t>
            </w:r>
            <w:r w:rsidR="00D83BFD" w:rsidRPr="008C312A">
              <w:rPr>
                <w:rFonts w:ascii="PartnerUltraCondensed" w:hAnsi="PartnerUltraCondensed" w:cs="Times New Roman"/>
                <w:bCs/>
                <w:color w:val="000000"/>
                <w:w w:val="104"/>
                <w:sz w:val="32"/>
                <w:szCs w:val="28"/>
              </w:rPr>
              <w:t xml:space="preserve">. 3 класс. В 2ч. </w:t>
            </w:r>
          </w:p>
          <w:p w:rsidR="00B226A8" w:rsidRPr="008C312A" w:rsidRDefault="00B226A8" w:rsidP="00B226A8">
            <w:pPr>
              <w:shd w:val="clear" w:color="auto" w:fill="FFFFFF"/>
              <w:spacing w:after="0" w:line="240" w:lineRule="auto"/>
              <w:rPr>
                <w:rFonts w:ascii="PartnerUltraCondensed" w:hAnsi="PartnerUltraCondensed" w:cs="Times New Roman"/>
                <w:bCs/>
                <w:color w:val="000000"/>
                <w:w w:val="104"/>
                <w:sz w:val="32"/>
                <w:szCs w:val="28"/>
              </w:rPr>
            </w:pPr>
            <w:r w:rsidRPr="008C312A">
              <w:rPr>
                <w:rFonts w:ascii="PartnerUltraCondensed" w:hAnsi="PartnerUltraCondensed" w:cs="Times New Roman"/>
                <w:color w:val="000000"/>
                <w:sz w:val="32"/>
                <w:szCs w:val="28"/>
              </w:rPr>
              <w:t>4</w:t>
            </w:r>
            <w:r w:rsidR="00B744A3" w:rsidRPr="008C312A">
              <w:rPr>
                <w:rFonts w:ascii="PartnerUltraCondensed" w:hAnsi="PartnerUltraCondensed" w:cs="Times New Roman"/>
                <w:color w:val="000000"/>
                <w:sz w:val="32"/>
                <w:szCs w:val="28"/>
              </w:rPr>
              <w:t xml:space="preserve">. Моро М. И. и др.  </w:t>
            </w:r>
            <w:r w:rsidR="00B744A3" w:rsidRPr="008C312A">
              <w:rPr>
                <w:rFonts w:ascii="PartnerUltraCondensed" w:hAnsi="PartnerUltraCondensed" w:cs="Times New Roman"/>
                <w:color w:val="000000"/>
                <w:w w:val="101"/>
                <w:sz w:val="32"/>
                <w:szCs w:val="28"/>
              </w:rPr>
              <w:t xml:space="preserve"> </w:t>
            </w:r>
            <w:r w:rsidR="00B744A3" w:rsidRPr="008C312A">
              <w:rPr>
                <w:rFonts w:ascii="PartnerUltraCondensed" w:hAnsi="PartnerUltraCondensed" w:cs="Times New Roman"/>
                <w:bCs/>
                <w:color w:val="000000"/>
                <w:w w:val="101"/>
                <w:sz w:val="32"/>
                <w:szCs w:val="28"/>
              </w:rPr>
              <w:t>Матема</w:t>
            </w:r>
            <w:r w:rsidR="00B744A3" w:rsidRPr="008C312A">
              <w:rPr>
                <w:rFonts w:ascii="PartnerUltraCondensed" w:hAnsi="PartnerUltraCondensed" w:cs="Times New Roman"/>
                <w:bCs/>
                <w:color w:val="000000"/>
                <w:sz w:val="32"/>
                <w:szCs w:val="28"/>
              </w:rPr>
              <w:t>тика. Учебник</w:t>
            </w:r>
            <w:r w:rsidR="00B744A3" w:rsidRPr="008C312A">
              <w:rPr>
                <w:rFonts w:ascii="PartnerUltraCondensed" w:hAnsi="PartnerUltraCondensed" w:cs="Times New Roman"/>
                <w:bCs/>
                <w:color w:val="000000"/>
                <w:w w:val="104"/>
                <w:sz w:val="32"/>
                <w:szCs w:val="28"/>
              </w:rPr>
              <w:t>. 4</w:t>
            </w:r>
            <w:r w:rsidRPr="008C312A">
              <w:rPr>
                <w:rFonts w:ascii="PartnerUltraCondensed" w:hAnsi="PartnerUltraCondensed" w:cs="Times New Roman"/>
                <w:bCs/>
                <w:color w:val="000000"/>
                <w:w w:val="104"/>
                <w:sz w:val="32"/>
                <w:szCs w:val="28"/>
              </w:rPr>
              <w:t xml:space="preserve"> класс. В 2ч. </w:t>
            </w:r>
          </w:p>
        </w:tc>
        <w:tc>
          <w:tcPr>
            <w:tcW w:w="1417" w:type="dxa"/>
          </w:tcPr>
          <w:p w:rsidR="00D83BFD" w:rsidRPr="008C312A" w:rsidRDefault="00D83BFD" w:rsidP="007D58B2">
            <w:pPr>
              <w:spacing w:after="0" w:line="240" w:lineRule="auto"/>
              <w:rPr>
                <w:rFonts w:ascii="PartnerUltraCondensed" w:hAnsi="PartnerUltraCondensed" w:cs="Times New Roman"/>
                <w:sz w:val="32"/>
                <w:szCs w:val="28"/>
              </w:rPr>
            </w:pPr>
          </w:p>
        </w:tc>
      </w:tr>
      <w:tr w:rsidR="00D83BFD" w:rsidRPr="008C312A" w:rsidTr="005F6889">
        <w:trPr>
          <w:trHeight w:val="1246"/>
        </w:trPr>
        <w:tc>
          <w:tcPr>
            <w:tcW w:w="710" w:type="dxa"/>
          </w:tcPr>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4.</w:t>
            </w: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p>
        </w:tc>
        <w:tc>
          <w:tcPr>
            <w:tcW w:w="7796" w:type="dxa"/>
          </w:tcPr>
          <w:p w:rsidR="00D83BFD" w:rsidRPr="008C312A" w:rsidRDefault="00D83BFD" w:rsidP="00D83BFD">
            <w:pPr>
              <w:shd w:val="clear" w:color="auto" w:fill="FFFFFF"/>
              <w:spacing w:after="0" w:line="240" w:lineRule="auto"/>
              <w:rPr>
                <w:rFonts w:ascii="PartnerUltraCondensed" w:hAnsi="PartnerUltraCondensed" w:cs="Times New Roman"/>
                <w:bCs/>
                <w:color w:val="000000"/>
                <w:w w:val="102"/>
                <w:sz w:val="32"/>
                <w:szCs w:val="28"/>
              </w:rPr>
            </w:pPr>
            <w:r w:rsidRPr="008C312A">
              <w:rPr>
                <w:rFonts w:ascii="PartnerUltraCondensed" w:hAnsi="PartnerUltraCondensed" w:cs="Times New Roman"/>
                <w:bCs/>
                <w:color w:val="000000"/>
                <w:w w:val="102"/>
                <w:sz w:val="32"/>
                <w:szCs w:val="28"/>
              </w:rPr>
              <w:t>Проверочные работы</w:t>
            </w:r>
            <w:r w:rsidR="001061A0" w:rsidRPr="008C312A">
              <w:rPr>
                <w:rFonts w:ascii="PartnerUltraCondensed" w:hAnsi="PartnerUltraCondensed" w:cs="Times New Roman"/>
                <w:bCs/>
                <w:color w:val="000000"/>
                <w:w w:val="102"/>
                <w:sz w:val="32"/>
                <w:szCs w:val="28"/>
              </w:rPr>
              <w:t>, контрольно-измерительные материалы</w:t>
            </w:r>
          </w:p>
          <w:p w:rsidR="00D83BFD" w:rsidRPr="008C312A" w:rsidRDefault="00D83BFD" w:rsidP="00D83BFD">
            <w:pPr>
              <w:shd w:val="clear" w:color="auto" w:fill="FFFFFF"/>
              <w:spacing w:after="0" w:line="240" w:lineRule="auto"/>
              <w:rPr>
                <w:rFonts w:ascii="PartnerUltraCondensed" w:hAnsi="PartnerUltraCondensed" w:cs="Times New Roman"/>
                <w:color w:val="000000"/>
                <w:w w:val="101"/>
                <w:sz w:val="32"/>
                <w:szCs w:val="28"/>
              </w:rPr>
            </w:pPr>
            <w:r w:rsidRPr="008C312A">
              <w:rPr>
                <w:rFonts w:ascii="PartnerUltraCondensed" w:hAnsi="PartnerUltraCondensed" w:cs="Times New Roman"/>
                <w:color w:val="000000"/>
                <w:w w:val="101"/>
                <w:sz w:val="32"/>
                <w:szCs w:val="28"/>
              </w:rPr>
              <w:t>1.Волкова С. И. Математика. Проверочные работы. 1 класс.</w:t>
            </w:r>
          </w:p>
          <w:p w:rsidR="00D83BFD" w:rsidRPr="008C312A" w:rsidRDefault="00D83BFD" w:rsidP="00D83BFD">
            <w:pPr>
              <w:shd w:val="clear" w:color="auto" w:fill="FFFFFF"/>
              <w:spacing w:after="0" w:line="240" w:lineRule="auto"/>
              <w:rPr>
                <w:rFonts w:ascii="PartnerUltraCondensed" w:hAnsi="PartnerUltraCondensed" w:cs="Times New Roman"/>
                <w:color w:val="000000"/>
                <w:w w:val="101"/>
                <w:sz w:val="32"/>
                <w:szCs w:val="28"/>
              </w:rPr>
            </w:pPr>
            <w:r w:rsidRPr="008C312A">
              <w:rPr>
                <w:rFonts w:ascii="PartnerUltraCondensed" w:hAnsi="PartnerUltraCondensed" w:cs="Times New Roman"/>
                <w:color w:val="000000"/>
                <w:w w:val="101"/>
                <w:sz w:val="32"/>
                <w:szCs w:val="28"/>
              </w:rPr>
              <w:t>2.</w:t>
            </w:r>
            <w:r w:rsidR="001061A0" w:rsidRPr="008C312A">
              <w:rPr>
                <w:rFonts w:ascii="PartnerUltraCondensed" w:hAnsi="PartnerUltraCondensed" w:cs="Times New Roman"/>
                <w:color w:val="000000"/>
                <w:w w:val="101"/>
                <w:sz w:val="32"/>
                <w:szCs w:val="28"/>
              </w:rPr>
              <w:t>В.Н.Рудницкая.</w:t>
            </w:r>
            <w:r w:rsidRPr="008C312A">
              <w:rPr>
                <w:rFonts w:ascii="PartnerUltraCondensed" w:hAnsi="PartnerUltraCondensed" w:cs="Times New Roman"/>
                <w:color w:val="000000"/>
                <w:w w:val="101"/>
                <w:sz w:val="32"/>
                <w:szCs w:val="28"/>
              </w:rPr>
              <w:t xml:space="preserve"> </w:t>
            </w:r>
            <w:r w:rsidR="001061A0" w:rsidRPr="008C312A">
              <w:rPr>
                <w:rFonts w:ascii="PartnerUltraCondensed" w:hAnsi="PartnerUltraCondensed" w:cs="Times New Roman"/>
                <w:color w:val="000000"/>
                <w:w w:val="101"/>
                <w:sz w:val="32"/>
                <w:szCs w:val="28"/>
              </w:rPr>
              <w:t>Математика</w:t>
            </w:r>
            <w:r w:rsidRPr="008C312A">
              <w:rPr>
                <w:rFonts w:ascii="PartnerUltraCondensed" w:hAnsi="PartnerUltraCondensed" w:cs="Times New Roman"/>
                <w:color w:val="000000"/>
                <w:w w:val="101"/>
                <w:sz w:val="32"/>
                <w:szCs w:val="28"/>
              </w:rPr>
              <w:t>. 2 класс.</w:t>
            </w:r>
          </w:p>
          <w:p w:rsidR="00D83BFD" w:rsidRPr="008C312A" w:rsidRDefault="00D83BFD" w:rsidP="00D83BFD">
            <w:pPr>
              <w:shd w:val="clear" w:color="auto" w:fill="FFFFFF"/>
              <w:spacing w:after="0" w:line="240" w:lineRule="auto"/>
              <w:rPr>
                <w:rFonts w:ascii="PartnerUltraCondensed" w:hAnsi="PartnerUltraCondensed" w:cs="Times New Roman"/>
                <w:color w:val="000000"/>
                <w:w w:val="101"/>
                <w:sz w:val="32"/>
                <w:szCs w:val="28"/>
              </w:rPr>
            </w:pPr>
            <w:r w:rsidRPr="008C312A">
              <w:rPr>
                <w:rFonts w:ascii="PartnerUltraCondensed" w:hAnsi="PartnerUltraCondensed" w:cs="Times New Roman"/>
                <w:color w:val="000000"/>
                <w:w w:val="101"/>
                <w:sz w:val="32"/>
                <w:szCs w:val="28"/>
              </w:rPr>
              <w:t>3.</w:t>
            </w:r>
            <w:r w:rsidR="001061A0" w:rsidRPr="008C312A">
              <w:rPr>
                <w:rFonts w:ascii="PartnerUltraCondensed" w:hAnsi="PartnerUltraCondensed" w:cs="Times New Roman"/>
                <w:color w:val="000000"/>
                <w:w w:val="101"/>
                <w:sz w:val="32"/>
                <w:szCs w:val="28"/>
              </w:rPr>
              <w:t xml:space="preserve">Т.Н.Ситникова. </w:t>
            </w:r>
            <w:r w:rsidRPr="008C312A">
              <w:rPr>
                <w:rFonts w:ascii="PartnerUltraCondensed" w:hAnsi="PartnerUltraCondensed" w:cs="Times New Roman"/>
                <w:color w:val="000000"/>
                <w:w w:val="101"/>
                <w:sz w:val="32"/>
                <w:szCs w:val="28"/>
              </w:rPr>
              <w:t>Математи</w:t>
            </w:r>
            <w:r w:rsidR="007D58B2" w:rsidRPr="008C312A">
              <w:rPr>
                <w:rFonts w:ascii="PartnerUltraCondensed" w:hAnsi="PartnerUltraCondensed" w:cs="Times New Roman"/>
                <w:color w:val="000000"/>
                <w:w w:val="101"/>
                <w:sz w:val="32"/>
                <w:szCs w:val="28"/>
              </w:rPr>
              <w:t>ка. 3 класс.</w:t>
            </w:r>
          </w:p>
          <w:p w:rsidR="00B744A3" w:rsidRPr="008C312A" w:rsidRDefault="00B744A3" w:rsidP="001061A0">
            <w:pPr>
              <w:shd w:val="clear" w:color="auto" w:fill="FFFFFF"/>
              <w:spacing w:after="0" w:line="240" w:lineRule="auto"/>
              <w:rPr>
                <w:rFonts w:ascii="PartnerUltraCondensed" w:hAnsi="PartnerUltraCondensed" w:cs="Times New Roman"/>
                <w:color w:val="000000"/>
                <w:sz w:val="32"/>
                <w:szCs w:val="28"/>
              </w:rPr>
            </w:pPr>
            <w:r w:rsidRPr="008C312A">
              <w:rPr>
                <w:rFonts w:ascii="PartnerUltraCondensed" w:hAnsi="PartnerUltraCondensed" w:cs="Times New Roman"/>
                <w:color w:val="000000"/>
                <w:w w:val="101"/>
                <w:sz w:val="32"/>
                <w:szCs w:val="28"/>
              </w:rPr>
              <w:t>4.</w:t>
            </w:r>
            <w:r w:rsidR="001061A0" w:rsidRPr="008C312A">
              <w:rPr>
                <w:rFonts w:ascii="PartnerUltraCondensed" w:hAnsi="PartnerUltraCondensed" w:cs="Times New Roman"/>
                <w:color w:val="000000"/>
                <w:w w:val="101"/>
                <w:sz w:val="32"/>
                <w:szCs w:val="28"/>
              </w:rPr>
              <w:t>Т.Н.Ситникова. Математика</w:t>
            </w:r>
            <w:r w:rsidRPr="008C312A">
              <w:rPr>
                <w:rFonts w:ascii="PartnerUltraCondensed" w:hAnsi="PartnerUltraCondensed" w:cs="Times New Roman"/>
                <w:color w:val="000000"/>
                <w:w w:val="101"/>
                <w:sz w:val="32"/>
                <w:szCs w:val="28"/>
              </w:rPr>
              <w:t>. 4 класс.</w:t>
            </w:r>
          </w:p>
        </w:tc>
        <w:tc>
          <w:tcPr>
            <w:tcW w:w="1417" w:type="dxa"/>
          </w:tcPr>
          <w:p w:rsidR="00D83BFD" w:rsidRPr="008C312A" w:rsidRDefault="00D83BFD" w:rsidP="007D58B2">
            <w:pPr>
              <w:spacing w:after="0" w:line="240" w:lineRule="auto"/>
              <w:rPr>
                <w:rFonts w:ascii="PartnerUltraCondensed" w:hAnsi="PartnerUltraCondensed" w:cs="Times New Roman"/>
                <w:sz w:val="32"/>
                <w:szCs w:val="28"/>
              </w:rPr>
            </w:pPr>
          </w:p>
        </w:tc>
      </w:tr>
      <w:tr w:rsidR="00D83BFD" w:rsidRPr="008C312A" w:rsidTr="005F6889">
        <w:trPr>
          <w:trHeight w:val="273"/>
        </w:trPr>
        <w:tc>
          <w:tcPr>
            <w:tcW w:w="710" w:type="dxa"/>
          </w:tcPr>
          <w:p w:rsidR="00D83BFD" w:rsidRPr="008C312A" w:rsidRDefault="00FE088A"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5</w:t>
            </w:r>
            <w:r w:rsidR="00D83BFD" w:rsidRPr="008C312A">
              <w:rPr>
                <w:rFonts w:ascii="PartnerUltraCondensed" w:hAnsi="PartnerUltraCondensed" w:cs="Times New Roman"/>
                <w:sz w:val="32"/>
                <w:szCs w:val="28"/>
              </w:rPr>
              <w:t>.</w:t>
            </w: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p>
        </w:tc>
        <w:tc>
          <w:tcPr>
            <w:tcW w:w="7796" w:type="dxa"/>
          </w:tcPr>
          <w:p w:rsidR="00D83BFD" w:rsidRPr="008C312A" w:rsidRDefault="00D83BFD" w:rsidP="00D83BFD">
            <w:pPr>
              <w:shd w:val="clear" w:color="auto" w:fill="FFFFFF"/>
              <w:spacing w:after="0" w:line="240" w:lineRule="auto"/>
              <w:rPr>
                <w:rFonts w:ascii="PartnerUltraCondensed" w:hAnsi="PartnerUltraCondensed" w:cs="Times New Roman"/>
                <w:sz w:val="32"/>
                <w:szCs w:val="28"/>
              </w:rPr>
            </w:pPr>
            <w:r w:rsidRPr="008C312A">
              <w:rPr>
                <w:rFonts w:ascii="PartnerUltraCondensed" w:hAnsi="PartnerUltraCondensed" w:cs="Times New Roman"/>
                <w:bCs/>
                <w:color w:val="000000"/>
                <w:sz w:val="32"/>
                <w:szCs w:val="28"/>
              </w:rPr>
              <w:t>Методические пособия для учителя</w:t>
            </w:r>
          </w:p>
          <w:p w:rsidR="00D83BFD" w:rsidRPr="008C312A" w:rsidRDefault="00D83BFD" w:rsidP="00D83BFD">
            <w:pPr>
              <w:shd w:val="clear" w:color="auto" w:fill="FFFFFF"/>
              <w:spacing w:after="0" w:line="240" w:lineRule="auto"/>
              <w:rPr>
                <w:rFonts w:ascii="PartnerUltraCondensed" w:hAnsi="PartnerUltraCondensed" w:cs="Times New Roman"/>
                <w:color w:val="000000"/>
                <w:sz w:val="32"/>
                <w:szCs w:val="28"/>
              </w:rPr>
            </w:pPr>
            <w:r w:rsidRPr="008C312A">
              <w:rPr>
                <w:rFonts w:ascii="PartnerUltraCondensed" w:hAnsi="PartnerUltraCondensed" w:cs="Times New Roman"/>
                <w:color w:val="000000"/>
                <w:spacing w:val="-5"/>
                <w:sz w:val="32"/>
                <w:szCs w:val="28"/>
              </w:rPr>
              <w:t xml:space="preserve">1. Бантова М. А., Бельтюкова Г. В., Степанова С. В. </w:t>
            </w:r>
            <w:r w:rsidRPr="008C312A">
              <w:rPr>
                <w:rFonts w:ascii="PartnerUltraCondensed" w:hAnsi="PartnerUltraCondensed" w:cs="Times New Roman"/>
                <w:bCs/>
                <w:color w:val="000000"/>
                <w:spacing w:val="-5"/>
                <w:sz w:val="32"/>
                <w:szCs w:val="28"/>
              </w:rPr>
              <w:t>Ма</w:t>
            </w:r>
            <w:r w:rsidRPr="008C312A">
              <w:rPr>
                <w:rFonts w:ascii="PartnerUltraCondensed" w:hAnsi="PartnerUltraCondensed" w:cs="Times New Roman"/>
                <w:bCs/>
                <w:color w:val="000000"/>
                <w:spacing w:val="-5"/>
                <w:sz w:val="32"/>
                <w:szCs w:val="28"/>
              </w:rPr>
              <w:softHyphen/>
            </w:r>
            <w:r w:rsidRPr="008C312A">
              <w:rPr>
                <w:rFonts w:ascii="PartnerUltraCondensed" w:hAnsi="PartnerUltraCondensed" w:cs="Times New Roman"/>
                <w:bCs/>
                <w:color w:val="000000"/>
                <w:spacing w:val="-1"/>
                <w:sz w:val="32"/>
                <w:szCs w:val="28"/>
              </w:rPr>
              <w:t>тематика. Методическое пособие. 1 класс.</w:t>
            </w:r>
          </w:p>
          <w:p w:rsidR="00D83BFD" w:rsidRPr="008C312A" w:rsidRDefault="00D83BFD" w:rsidP="00D83BFD">
            <w:pPr>
              <w:shd w:val="clear" w:color="auto" w:fill="FFFFFF"/>
              <w:spacing w:after="0" w:line="240" w:lineRule="auto"/>
              <w:rPr>
                <w:rFonts w:ascii="PartnerUltraCondensed" w:hAnsi="PartnerUltraCondensed" w:cs="Times New Roman"/>
                <w:sz w:val="32"/>
                <w:szCs w:val="28"/>
              </w:rPr>
            </w:pPr>
            <w:r w:rsidRPr="008C312A">
              <w:rPr>
                <w:rFonts w:ascii="PartnerUltraCondensed" w:hAnsi="PartnerUltraCondensed" w:cs="Times New Roman"/>
                <w:color w:val="000000"/>
                <w:spacing w:val="-4"/>
                <w:sz w:val="32"/>
                <w:szCs w:val="28"/>
              </w:rPr>
              <w:t xml:space="preserve">2. Бантова М. А., Бельтюкова Г. В., Степанова С. В. </w:t>
            </w:r>
            <w:r w:rsidRPr="008C312A">
              <w:rPr>
                <w:rFonts w:ascii="PartnerUltraCondensed" w:hAnsi="PartnerUltraCondensed" w:cs="Times New Roman"/>
                <w:bCs/>
                <w:color w:val="000000"/>
                <w:spacing w:val="-4"/>
                <w:sz w:val="32"/>
                <w:szCs w:val="28"/>
              </w:rPr>
              <w:t>Ма</w:t>
            </w:r>
            <w:r w:rsidRPr="008C312A">
              <w:rPr>
                <w:rFonts w:ascii="PartnerUltraCondensed" w:hAnsi="PartnerUltraCondensed" w:cs="Times New Roman"/>
                <w:bCs/>
                <w:color w:val="000000"/>
                <w:spacing w:val="-4"/>
                <w:sz w:val="32"/>
                <w:szCs w:val="28"/>
              </w:rPr>
              <w:softHyphen/>
            </w:r>
            <w:r w:rsidRPr="008C312A">
              <w:rPr>
                <w:rFonts w:ascii="PartnerUltraCondensed" w:hAnsi="PartnerUltraCondensed" w:cs="Times New Roman"/>
                <w:bCs/>
                <w:color w:val="000000"/>
                <w:spacing w:val="-1"/>
                <w:sz w:val="32"/>
                <w:szCs w:val="28"/>
              </w:rPr>
              <w:t>тематика. Методическое пособие. 2 класс.</w:t>
            </w:r>
          </w:p>
          <w:p w:rsidR="00D83BFD" w:rsidRPr="008C312A" w:rsidRDefault="00D83BFD" w:rsidP="007D58B2">
            <w:pPr>
              <w:shd w:val="clear" w:color="auto" w:fill="FFFFFF"/>
              <w:spacing w:after="0" w:line="240" w:lineRule="auto"/>
              <w:rPr>
                <w:rFonts w:ascii="PartnerUltraCondensed" w:hAnsi="PartnerUltraCondensed" w:cs="Times New Roman"/>
                <w:bCs/>
                <w:color w:val="000000"/>
                <w:spacing w:val="-1"/>
                <w:sz w:val="32"/>
                <w:szCs w:val="28"/>
              </w:rPr>
            </w:pPr>
            <w:r w:rsidRPr="008C312A">
              <w:rPr>
                <w:rFonts w:ascii="PartnerUltraCondensed" w:hAnsi="PartnerUltraCondensed" w:cs="Times New Roman"/>
                <w:color w:val="000000"/>
                <w:spacing w:val="-4"/>
                <w:sz w:val="32"/>
                <w:szCs w:val="28"/>
              </w:rPr>
              <w:t xml:space="preserve">3. Бантова М. А., Бельтюкова Г. В., Степанова С. В. </w:t>
            </w:r>
            <w:r w:rsidRPr="008C312A">
              <w:rPr>
                <w:rFonts w:ascii="PartnerUltraCondensed" w:hAnsi="PartnerUltraCondensed" w:cs="Times New Roman"/>
                <w:bCs/>
                <w:color w:val="000000"/>
                <w:spacing w:val="-4"/>
                <w:sz w:val="32"/>
                <w:szCs w:val="28"/>
              </w:rPr>
              <w:t>Ма</w:t>
            </w:r>
            <w:r w:rsidRPr="008C312A">
              <w:rPr>
                <w:rFonts w:ascii="PartnerUltraCondensed" w:hAnsi="PartnerUltraCondensed" w:cs="Times New Roman"/>
                <w:bCs/>
                <w:color w:val="000000"/>
                <w:spacing w:val="-4"/>
                <w:sz w:val="32"/>
                <w:szCs w:val="28"/>
              </w:rPr>
              <w:softHyphen/>
            </w:r>
            <w:r w:rsidRPr="008C312A">
              <w:rPr>
                <w:rFonts w:ascii="PartnerUltraCondensed" w:hAnsi="PartnerUltraCondensed" w:cs="Times New Roman"/>
                <w:bCs/>
                <w:color w:val="000000"/>
                <w:spacing w:val="-1"/>
                <w:sz w:val="32"/>
                <w:szCs w:val="28"/>
              </w:rPr>
              <w:t>тематика</w:t>
            </w:r>
            <w:r w:rsidR="007D58B2" w:rsidRPr="008C312A">
              <w:rPr>
                <w:rFonts w:ascii="PartnerUltraCondensed" w:hAnsi="PartnerUltraCondensed" w:cs="Times New Roman"/>
                <w:bCs/>
                <w:color w:val="000000"/>
                <w:spacing w:val="-1"/>
                <w:sz w:val="32"/>
                <w:szCs w:val="28"/>
              </w:rPr>
              <w:t>. Методическое пособие. 3 класс</w:t>
            </w:r>
          </w:p>
          <w:p w:rsidR="00D5064A" w:rsidRPr="008C312A" w:rsidRDefault="00B744A3" w:rsidP="007D58B2">
            <w:pPr>
              <w:shd w:val="clear" w:color="auto" w:fill="FFFFFF"/>
              <w:spacing w:after="0" w:line="240" w:lineRule="auto"/>
              <w:rPr>
                <w:rFonts w:ascii="PartnerUltraCondensed" w:hAnsi="PartnerUltraCondensed" w:cs="Times New Roman"/>
                <w:bCs/>
                <w:color w:val="000000"/>
                <w:spacing w:val="-1"/>
                <w:sz w:val="32"/>
                <w:szCs w:val="28"/>
              </w:rPr>
            </w:pPr>
            <w:r w:rsidRPr="008C312A">
              <w:rPr>
                <w:rFonts w:ascii="PartnerUltraCondensed" w:hAnsi="PartnerUltraCondensed" w:cs="Times New Roman"/>
                <w:bCs/>
                <w:color w:val="000000"/>
                <w:spacing w:val="-1"/>
                <w:sz w:val="32"/>
                <w:szCs w:val="28"/>
              </w:rPr>
              <w:t>4.</w:t>
            </w:r>
            <w:r w:rsidRPr="008C312A">
              <w:rPr>
                <w:rFonts w:ascii="PartnerUltraCondensed" w:hAnsi="PartnerUltraCondensed" w:cs="Times New Roman"/>
                <w:color w:val="000000"/>
                <w:spacing w:val="-4"/>
                <w:sz w:val="32"/>
                <w:szCs w:val="28"/>
              </w:rPr>
              <w:t xml:space="preserve"> Бантова М. А., Бельтюкова Г. В., Степанова С. В. </w:t>
            </w:r>
            <w:r w:rsidRPr="008C312A">
              <w:rPr>
                <w:rFonts w:ascii="PartnerUltraCondensed" w:hAnsi="PartnerUltraCondensed" w:cs="Times New Roman"/>
                <w:bCs/>
                <w:color w:val="000000"/>
                <w:spacing w:val="-4"/>
                <w:sz w:val="32"/>
                <w:szCs w:val="28"/>
              </w:rPr>
              <w:t>Ма</w:t>
            </w:r>
            <w:r w:rsidRPr="008C312A">
              <w:rPr>
                <w:rFonts w:ascii="PartnerUltraCondensed" w:hAnsi="PartnerUltraCondensed" w:cs="Times New Roman"/>
                <w:bCs/>
                <w:color w:val="000000"/>
                <w:spacing w:val="-4"/>
                <w:sz w:val="32"/>
                <w:szCs w:val="28"/>
              </w:rPr>
              <w:softHyphen/>
            </w:r>
            <w:r w:rsidRPr="008C312A">
              <w:rPr>
                <w:rFonts w:ascii="PartnerUltraCondensed" w:hAnsi="PartnerUltraCondensed" w:cs="Times New Roman"/>
                <w:bCs/>
                <w:color w:val="000000"/>
                <w:spacing w:val="-1"/>
                <w:sz w:val="32"/>
                <w:szCs w:val="28"/>
              </w:rPr>
              <w:t>тематика. Методическое пособие. 4 класс</w:t>
            </w:r>
          </w:p>
        </w:tc>
        <w:tc>
          <w:tcPr>
            <w:tcW w:w="1417" w:type="dxa"/>
          </w:tcPr>
          <w:p w:rsidR="007D58B2" w:rsidRPr="008C312A" w:rsidRDefault="007D58B2" w:rsidP="007D58B2">
            <w:pPr>
              <w:spacing w:after="0" w:line="240" w:lineRule="auto"/>
              <w:rPr>
                <w:rFonts w:ascii="PartnerUltraCondensed" w:hAnsi="PartnerUltraCondensed" w:cs="Times New Roman"/>
                <w:sz w:val="32"/>
                <w:szCs w:val="28"/>
              </w:rPr>
            </w:pPr>
          </w:p>
        </w:tc>
      </w:tr>
      <w:tr w:rsidR="00D83BFD" w:rsidRPr="008C312A" w:rsidTr="005F6889">
        <w:tc>
          <w:tcPr>
            <w:tcW w:w="9923" w:type="dxa"/>
            <w:gridSpan w:val="3"/>
          </w:tcPr>
          <w:p w:rsidR="00D83BFD" w:rsidRPr="008C312A" w:rsidRDefault="00D83BFD" w:rsidP="001C179C">
            <w:pPr>
              <w:numPr>
                <w:ilvl w:val="0"/>
                <w:numId w:val="2"/>
              </w:numPr>
              <w:spacing w:after="0" w:line="240" w:lineRule="auto"/>
              <w:ind w:left="0"/>
              <w:jc w:val="center"/>
              <w:rPr>
                <w:rFonts w:ascii="PartnerUltraCondensed" w:hAnsi="PartnerUltraCondensed" w:cs="Times New Roman"/>
                <w:color w:val="000000"/>
                <w:sz w:val="32"/>
                <w:szCs w:val="28"/>
              </w:rPr>
            </w:pPr>
            <w:r w:rsidRPr="008C312A">
              <w:rPr>
                <w:rFonts w:ascii="PartnerUltraCondensed" w:hAnsi="PartnerUltraCondensed" w:cs="Times New Roman"/>
                <w:color w:val="000000"/>
                <w:sz w:val="44"/>
                <w:szCs w:val="28"/>
              </w:rPr>
              <w:t>Печатные пособия</w:t>
            </w:r>
          </w:p>
        </w:tc>
      </w:tr>
      <w:tr w:rsidR="00D83BFD" w:rsidRPr="008C312A" w:rsidTr="005F6889">
        <w:tc>
          <w:tcPr>
            <w:tcW w:w="710" w:type="dxa"/>
          </w:tcPr>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1.</w:t>
            </w:r>
          </w:p>
        </w:tc>
        <w:tc>
          <w:tcPr>
            <w:tcW w:w="7796" w:type="dxa"/>
          </w:tcPr>
          <w:p w:rsidR="00D83BFD" w:rsidRPr="008C312A" w:rsidRDefault="00D83BFD" w:rsidP="00D83BFD">
            <w:pPr>
              <w:shd w:val="clear" w:color="auto" w:fill="FFFFFF"/>
              <w:spacing w:after="0" w:line="240" w:lineRule="auto"/>
              <w:rPr>
                <w:rFonts w:ascii="PartnerUltraCondensed" w:hAnsi="PartnerUltraCondensed" w:cs="Times New Roman"/>
                <w:sz w:val="32"/>
                <w:szCs w:val="28"/>
              </w:rPr>
            </w:pPr>
            <w:r w:rsidRPr="008C312A">
              <w:rPr>
                <w:rFonts w:ascii="PartnerUltraCondensed" w:hAnsi="PartnerUltraCondensed" w:cs="Times New Roman"/>
                <w:bCs/>
                <w:color w:val="000000"/>
                <w:sz w:val="32"/>
                <w:szCs w:val="28"/>
              </w:rPr>
              <w:t xml:space="preserve">Разрезной счётный материал по математике </w:t>
            </w:r>
            <w:r w:rsidRPr="008C312A">
              <w:rPr>
                <w:rFonts w:ascii="PartnerUltraCondensed" w:hAnsi="PartnerUltraCondensed" w:cs="Times New Roman"/>
                <w:color w:val="000000"/>
                <w:sz w:val="32"/>
                <w:szCs w:val="28"/>
              </w:rPr>
              <w:t>(Прило</w:t>
            </w:r>
            <w:r w:rsidRPr="008C312A">
              <w:rPr>
                <w:rFonts w:ascii="PartnerUltraCondensed" w:hAnsi="PartnerUltraCondensed" w:cs="Times New Roman"/>
                <w:color w:val="000000"/>
                <w:sz w:val="32"/>
                <w:szCs w:val="28"/>
              </w:rPr>
              <w:softHyphen/>
              <w:t>жение к учебнику 1 класса).</w:t>
            </w:r>
          </w:p>
        </w:tc>
        <w:tc>
          <w:tcPr>
            <w:tcW w:w="1417" w:type="dxa"/>
          </w:tcPr>
          <w:p w:rsidR="00D83BFD" w:rsidRPr="008C312A" w:rsidRDefault="00D83BFD" w:rsidP="007D58B2">
            <w:pPr>
              <w:spacing w:after="0" w:line="240" w:lineRule="auto"/>
              <w:rPr>
                <w:rFonts w:ascii="PartnerUltraCondensed" w:hAnsi="PartnerUltraCondensed" w:cs="Times New Roman"/>
                <w:sz w:val="32"/>
                <w:szCs w:val="28"/>
              </w:rPr>
            </w:pPr>
          </w:p>
        </w:tc>
      </w:tr>
      <w:tr w:rsidR="00D83BFD" w:rsidRPr="008C312A" w:rsidTr="005F6889">
        <w:tc>
          <w:tcPr>
            <w:tcW w:w="710" w:type="dxa"/>
          </w:tcPr>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2.</w:t>
            </w:r>
          </w:p>
        </w:tc>
        <w:tc>
          <w:tcPr>
            <w:tcW w:w="7796" w:type="dxa"/>
          </w:tcPr>
          <w:p w:rsidR="00D5064A" w:rsidRPr="008C312A" w:rsidRDefault="00D83BFD" w:rsidP="007D58B2">
            <w:pPr>
              <w:shd w:val="clear" w:color="auto" w:fill="FFFFFF"/>
              <w:spacing w:after="0" w:line="240" w:lineRule="auto"/>
              <w:jc w:val="both"/>
              <w:rPr>
                <w:rFonts w:ascii="PartnerUltraCondensed" w:hAnsi="PartnerUltraCondensed" w:cs="Times New Roman"/>
                <w:bCs/>
                <w:color w:val="000000"/>
                <w:spacing w:val="-1"/>
                <w:w w:val="102"/>
                <w:sz w:val="32"/>
                <w:szCs w:val="28"/>
              </w:rPr>
            </w:pPr>
            <w:r w:rsidRPr="008C312A">
              <w:rPr>
                <w:rFonts w:ascii="PartnerUltraCondensed" w:hAnsi="PartnerUltraCondensed" w:cs="Times New Roman"/>
                <w:color w:val="000000"/>
                <w:sz w:val="32"/>
                <w:szCs w:val="28"/>
              </w:rPr>
              <w:t xml:space="preserve">1. Моро М. И., Волкова С. И., Степанова С. В. </w:t>
            </w:r>
            <w:r w:rsidRPr="008C312A">
              <w:rPr>
                <w:rFonts w:ascii="PartnerUltraCondensed" w:hAnsi="PartnerUltraCondensed" w:cs="Times New Roman"/>
                <w:bCs/>
                <w:color w:val="000000"/>
                <w:sz w:val="32"/>
                <w:szCs w:val="28"/>
              </w:rPr>
              <w:t>Матема</w:t>
            </w:r>
            <w:r w:rsidRPr="008C312A">
              <w:rPr>
                <w:rFonts w:ascii="PartnerUltraCondensed" w:hAnsi="PartnerUltraCondensed" w:cs="Times New Roman"/>
                <w:bCs/>
                <w:color w:val="000000"/>
                <w:sz w:val="32"/>
                <w:szCs w:val="28"/>
              </w:rPr>
              <w:softHyphen/>
            </w:r>
            <w:r w:rsidRPr="008C312A">
              <w:rPr>
                <w:rFonts w:ascii="PartnerUltraCondensed" w:hAnsi="PartnerUltraCondensed" w:cs="Times New Roman"/>
                <w:bCs/>
                <w:color w:val="000000"/>
                <w:spacing w:val="-1"/>
                <w:w w:val="102"/>
                <w:sz w:val="32"/>
                <w:szCs w:val="28"/>
              </w:rPr>
              <w:t>тика. Комплект таблиц для начальной школы. 1</w:t>
            </w:r>
            <w:r w:rsidR="007D58B2" w:rsidRPr="008C312A">
              <w:rPr>
                <w:rFonts w:ascii="PartnerUltraCondensed" w:hAnsi="PartnerUltraCondensed" w:cs="Times New Roman"/>
                <w:bCs/>
                <w:color w:val="000000"/>
                <w:spacing w:val="-1"/>
                <w:w w:val="102"/>
                <w:sz w:val="32"/>
                <w:szCs w:val="28"/>
              </w:rPr>
              <w:t>-4</w:t>
            </w:r>
            <w:r w:rsidRPr="008C312A">
              <w:rPr>
                <w:rFonts w:ascii="PartnerUltraCondensed" w:hAnsi="PartnerUltraCondensed" w:cs="Times New Roman"/>
                <w:bCs/>
                <w:color w:val="000000"/>
                <w:spacing w:val="-1"/>
                <w:w w:val="102"/>
                <w:sz w:val="32"/>
                <w:szCs w:val="28"/>
              </w:rPr>
              <w:t xml:space="preserve"> класс.</w:t>
            </w:r>
          </w:p>
        </w:tc>
        <w:tc>
          <w:tcPr>
            <w:tcW w:w="1417" w:type="dxa"/>
          </w:tcPr>
          <w:p w:rsidR="00D83BFD" w:rsidRPr="008C312A" w:rsidRDefault="00D83BFD" w:rsidP="007D58B2">
            <w:pPr>
              <w:spacing w:after="0" w:line="240" w:lineRule="auto"/>
              <w:rPr>
                <w:rFonts w:ascii="PartnerUltraCondensed" w:hAnsi="PartnerUltraCondensed" w:cs="Times New Roman"/>
                <w:sz w:val="32"/>
                <w:szCs w:val="28"/>
              </w:rPr>
            </w:pPr>
          </w:p>
        </w:tc>
      </w:tr>
      <w:tr w:rsidR="00D83BFD" w:rsidRPr="008C312A" w:rsidTr="005F6889">
        <w:tc>
          <w:tcPr>
            <w:tcW w:w="9923" w:type="dxa"/>
            <w:gridSpan w:val="3"/>
          </w:tcPr>
          <w:p w:rsidR="00D83BFD" w:rsidRPr="008C312A" w:rsidRDefault="00D83BFD" w:rsidP="001C179C">
            <w:pPr>
              <w:numPr>
                <w:ilvl w:val="0"/>
                <w:numId w:val="2"/>
              </w:numPr>
              <w:spacing w:after="0" w:line="240" w:lineRule="auto"/>
              <w:ind w:left="0"/>
              <w:jc w:val="center"/>
              <w:rPr>
                <w:rFonts w:ascii="PartnerUltraCondensed" w:hAnsi="PartnerUltraCondensed" w:cs="Times New Roman"/>
                <w:color w:val="000000"/>
                <w:sz w:val="32"/>
                <w:szCs w:val="28"/>
              </w:rPr>
            </w:pPr>
            <w:r w:rsidRPr="008C312A">
              <w:rPr>
                <w:rFonts w:ascii="PartnerUltraCondensed" w:hAnsi="PartnerUltraCondensed" w:cs="Times New Roman"/>
                <w:color w:val="000000"/>
                <w:sz w:val="44"/>
                <w:szCs w:val="28"/>
              </w:rPr>
              <w:t>Технические средства обучения</w:t>
            </w:r>
          </w:p>
        </w:tc>
      </w:tr>
      <w:tr w:rsidR="00D83BFD" w:rsidRPr="008C312A" w:rsidTr="005F6889">
        <w:tc>
          <w:tcPr>
            <w:tcW w:w="710" w:type="dxa"/>
          </w:tcPr>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lastRenderedPageBreak/>
              <w:t>1.</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2.</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3.</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4.</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5.</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6.</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7.</w:t>
            </w:r>
          </w:p>
        </w:tc>
        <w:tc>
          <w:tcPr>
            <w:tcW w:w="7796" w:type="dxa"/>
          </w:tcPr>
          <w:p w:rsidR="00D83BFD" w:rsidRPr="008C312A" w:rsidRDefault="00D83BFD" w:rsidP="00D83BFD">
            <w:pPr>
              <w:shd w:val="clear" w:color="auto" w:fill="FFFFFF"/>
              <w:spacing w:after="0" w:line="240" w:lineRule="auto"/>
              <w:rPr>
                <w:rFonts w:ascii="PartnerUltraCondensed" w:hAnsi="PartnerUltraCondensed" w:cs="Times New Roman"/>
                <w:sz w:val="32"/>
                <w:szCs w:val="28"/>
              </w:rPr>
            </w:pPr>
            <w:r w:rsidRPr="008C312A">
              <w:rPr>
                <w:rFonts w:ascii="PartnerUltraCondensed" w:hAnsi="PartnerUltraCondensed" w:cs="Times New Roman"/>
                <w:color w:val="000000"/>
                <w:w w:val="101"/>
                <w:sz w:val="32"/>
                <w:szCs w:val="28"/>
              </w:rPr>
              <w:t>Классная доска с набором приспособлений для крепления таблиц.</w:t>
            </w:r>
          </w:p>
          <w:p w:rsidR="00D83BFD" w:rsidRPr="008C312A" w:rsidRDefault="00D83BFD" w:rsidP="00D83BFD">
            <w:pPr>
              <w:shd w:val="clear" w:color="auto" w:fill="FFFFFF"/>
              <w:spacing w:after="0" w:line="240" w:lineRule="auto"/>
              <w:rPr>
                <w:rFonts w:ascii="PartnerUltraCondensed" w:hAnsi="PartnerUltraCondensed" w:cs="Times New Roman"/>
                <w:sz w:val="32"/>
                <w:szCs w:val="28"/>
              </w:rPr>
            </w:pPr>
            <w:r w:rsidRPr="008C312A">
              <w:rPr>
                <w:rFonts w:ascii="PartnerUltraCondensed" w:hAnsi="PartnerUltraCondensed" w:cs="Times New Roman"/>
                <w:color w:val="000000"/>
                <w:w w:val="101"/>
                <w:sz w:val="32"/>
                <w:szCs w:val="28"/>
              </w:rPr>
              <w:t>Магнитная доска.</w:t>
            </w:r>
          </w:p>
          <w:p w:rsidR="00D83BFD" w:rsidRPr="008C312A" w:rsidRDefault="00D83BFD" w:rsidP="00D83BFD">
            <w:pPr>
              <w:shd w:val="clear" w:color="auto" w:fill="FFFFFF"/>
              <w:spacing w:after="0" w:line="240" w:lineRule="auto"/>
              <w:rPr>
                <w:rFonts w:ascii="PartnerUltraCondensed" w:hAnsi="PartnerUltraCondensed" w:cs="Times New Roman"/>
                <w:sz w:val="32"/>
                <w:szCs w:val="28"/>
              </w:rPr>
            </w:pPr>
            <w:r w:rsidRPr="008C312A">
              <w:rPr>
                <w:rFonts w:ascii="PartnerUltraCondensed" w:hAnsi="PartnerUltraCondensed" w:cs="Times New Roman"/>
                <w:color w:val="000000"/>
                <w:w w:val="101"/>
                <w:sz w:val="32"/>
                <w:szCs w:val="28"/>
              </w:rPr>
              <w:t>Персональный компьютер с принтером.</w:t>
            </w:r>
          </w:p>
          <w:p w:rsidR="00D83BFD" w:rsidRPr="008C312A" w:rsidRDefault="00D83BFD" w:rsidP="00D83BFD">
            <w:pPr>
              <w:shd w:val="clear" w:color="auto" w:fill="FFFFFF"/>
              <w:spacing w:after="0" w:line="240" w:lineRule="auto"/>
              <w:rPr>
                <w:rFonts w:ascii="PartnerUltraCondensed" w:hAnsi="PartnerUltraCondensed" w:cs="Times New Roman"/>
                <w:sz w:val="32"/>
                <w:szCs w:val="28"/>
              </w:rPr>
            </w:pPr>
            <w:r w:rsidRPr="008C312A">
              <w:rPr>
                <w:rFonts w:ascii="PartnerUltraCondensed" w:hAnsi="PartnerUltraCondensed" w:cs="Times New Roman"/>
                <w:color w:val="000000"/>
                <w:w w:val="101"/>
                <w:sz w:val="32"/>
                <w:szCs w:val="28"/>
              </w:rPr>
              <w:t>Настенная доска с набором приспособлений для крепления кар</w:t>
            </w:r>
            <w:r w:rsidRPr="008C312A">
              <w:rPr>
                <w:rFonts w:ascii="PartnerUltraCondensed" w:hAnsi="PartnerUltraCondensed" w:cs="Times New Roman"/>
                <w:color w:val="000000"/>
                <w:w w:val="101"/>
                <w:sz w:val="32"/>
                <w:szCs w:val="28"/>
              </w:rPr>
              <w:softHyphen/>
            </w:r>
            <w:r w:rsidRPr="008C312A">
              <w:rPr>
                <w:rFonts w:ascii="PartnerUltraCondensed" w:hAnsi="PartnerUltraCondensed" w:cs="Times New Roman"/>
                <w:color w:val="000000"/>
                <w:spacing w:val="-1"/>
                <w:w w:val="115"/>
                <w:sz w:val="32"/>
                <w:szCs w:val="28"/>
              </w:rPr>
              <w:t>тинок.</w:t>
            </w:r>
          </w:p>
          <w:p w:rsidR="00D83BFD" w:rsidRPr="008C312A" w:rsidRDefault="00D83BFD" w:rsidP="00D83BFD">
            <w:pPr>
              <w:shd w:val="clear" w:color="auto" w:fill="FFFFFF"/>
              <w:spacing w:after="0" w:line="240" w:lineRule="auto"/>
              <w:rPr>
                <w:rFonts w:ascii="PartnerUltraCondensed" w:hAnsi="PartnerUltraCondensed" w:cs="Times New Roman"/>
                <w:color w:val="000000"/>
                <w:spacing w:val="-2"/>
                <w:w w:val="103"/>
                <w:sz w:val="32"/>
                <w:szCs w:val="28"/>
              </w:rPr>
            </w:pPr>
            <w:r w:rsidRPr="008C312A">
              <w:rPr>
                <w:rFonts w:ascii="PartnerUltraCondensed" w:hAnsi="PartnerUltraCondensed" w:cs="Times New Roman"/>
                <w:color w:val="000000"/>
                <w:spacing w:val="-2"/>
                <w:w w:val="103"/>
                <w:sz w:val="32"/>
                <w:szCs w:val="28"/>
              </w:rPr>
              <w:t>Мультимедийный проектор.</w:t>
            </w:r>
          </w:p>
          <w:p w:rsidR="00D83BFD" w:rsidRPr="008C312A" w:rsidRDefault="00D83BFD" w:rsidP="00D83BFD">
            <w:pPr>
              <w:shd w:val="clear" w:color="auto" w:fill="FFFFFF"/>
              <w:spacing w:after="0" w:line="240" w:lineRule="auto"/>
              <w:rPr>
                <w:rFonts w:ascii="PartnerUltraCondensed" w:hAnsi="PartnerUltraCondensed" w:cs="Times New Roman"/>
                <w:color w:val="000000"/>
                <w:w w:val="103"/>
                <w:sz w:val="32"/>
                <w:szCs w:val="28"/>
              </w:rPr>
            </w:pPr>
            <w:r w:rsidRPr="008C312A">
              <w:rPr>
                <w:rFonts w:ascii="PartnerUltraCondensed" w:hAnsi="PartnerUltraCondensed" w:cs="Times New Roman"/>
                <w:color w:val="000000"/>
                <w:w w:val="103"/>
                <w:sz w:val="32"/>
                <w:szCs w:val="28"/>
              </w:rPr>
              <w:t>Экспозиционный экран.</w:t>
            </w:r>
          </w:p>
          <w:p w:rsidR="00D5064A" w:rsidRPr="008C312A" w:rsidRDefault="00D83BFD" w:rsidP="00D83BFD">
            <w:pPr>
              <w:spacing w:after="0" w:line="240" w:lineRule="auto"/>
              <w:jc w:val="both"/>
              <w:rPr>
                <w:rFonts w:ascii="PartnerUltraCondensed" w:hAnsi="PartnerUltraCondensed" w:cs="Times New Roman"/>
                <w:color w:val="000000"/>
                <w:spacing w:val="-2"/>
                <w:w w:val="103"/>
                <w:sz w:val="32"/>
                <w:szCs w:val="28"/>
              </w:rPr>
            </w:pPr>
            <w:r w:rsidRPr="008C312A">
              <w:rPr>
                <w:rFonts w:ascii="PartnerUltraCondensed" w:hAnsi="PartnerUltraCondensed" w:cs="Times New Roman"/>
                <w:color w:val="000000"/>
                <w:spacing w:val="-2"/>
                <w:w w:val="103"/>
                <w:sz w:val="32"/>
                <w:szCs w:val="28"/>
              </w:rPr>
              <w:t>Принтер лазерный.</w:t>
            </w:r>
          </w:p>
        </w:tc>
        <w:tc>
          <w:tcPr>
            <w:tcW w:w="1417" w:type="dxa"/>
          </w:tcPr>
          <w:p w:rsidR="007D58B2" w:rsidRPr="008C312A" w:rsidRDefault="007D58B2" w:rsidP="00D83BFD">
            <w:pPr>
              <w:spacing w:after="0" w:line="240" w:lineRule="auto"/>
              <w:jc w:val="both"/>
              <w:rPr>
                <w:rFonts w:ascii="PartnerUltraCondensed" w:hAnsi="PartnerUltraCondensed" w:cs="Times New Roman"/>
                <w:sz w:val="32"/>
                <w:szCs w:val="28"/>
              </w:rPr>
            </w:pPr>
          </w:p>
        </w:tc>
      </w:tr>
      <w:tr w:rsidR="00D83BFD" w:rsidRPr="008C312A" w:rsidTr="005F6889">
        <w:tc>
          <w:tcPr>
            <w:tcW w:w="9923" w:type="dxa"/>
            <w:gridSpan w:val="3"/>
          </w:tcPr>
          <w:p w:rsidR="00D83BFD" w:rsidRPr="008C312A" w:rsidRDefault="00D83BFD" w:rsidP="001C179C">
            <w:pPr>
              <w:numPr>
                <w:ilvl w:val="0"/>
                <w:numId w:val="2"/>
              </w:numPr>
              <w:spacing w:after="0" w:line="240" w:lineRule="auto"/>
              <w:ind w:left="0"/>
              <w:jc w:val="center"/>
              <w:rPr>
                <w:rFonts w:ascii="PartnerUltraCondensed" w:hAnsi="PartnerUltraCondensed" w:cs="Times New Roman"/>
                <w:color w:val="000000"/>
                <w:sz w:val="32"/>
                <w:szCs w:val="28"/>
              </w:rPr>
            </w:pPr>
            <w:r w:rsidRPr="008C312A">
              <w:rPr>
                <w:rFonts w:ascii="PartnerUltraCondensed" w:hAnsi="PartnerUltraCondensed" w:cs="Times New Roman"/>
                <w:color w:val="000000"/>
                <w:sz w:val="44"/>
                <w:szCs w:val="28"/>
              </w:rPr>
              <w:t>Экранно-звуковые пособия</w:t>
            </w:r>
          </w:p>
        </w:tc>
      </w:tr>
      <w:tr w:rsidR="00D83BFD" w:rsidRPr="008C312A" w:rsidTr="005F6889">
        <w:tc>
          <w:tcPr>
            <w:tcW w:w="710" w:type="dxa"/>
          </w:tcPr>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1.</w:t>
            </w:r>
          </w:p>
          <w:p w:rsidR="0002481F" w:rsidRPr="008C312A" w:rsidRDefault="0002481F" w:rsidP="00D83BFD">
            <w:pPr>
              <w:spacing w:after="0" w:line="240" w:lineRule="auto"/>
              <w:jc w:val="both"/>
              <w:rPr>
                <w:rFonts w:ascii="PartnerUltraCondensed" w:hAnsi="PartnerUltraCondensed" w:cs="Times New Roman"/>
                <w:sz w:val="32"/>
                <w:szCs w:val="28"/>
              </w:rPr>
            </w:pPr>
          </w:p>
          <w:p w:rsidR="00D83BFD" w:rsidRPr="008C312A" w:rsidRDefault="0002481F"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2.</w:t>
            </w:r>
          </w:p>
        </w:tc>
        <w:tc>
          <w:tcPr>
            <w:tcW w:w="7796" w:type="dxa"/>
          </w:tcPr>
          <w:p w:rsidR="007D58B2" w:rsidRPr="008C312A" w:rsidRDefault="00D83BFD" w:rsidP="00D83BFD">
            <w:pPr>
              <w:shd w:val="clear" w:color="auto" w:fill="FFFFFF"/>
              <w:spacing w:after="0" w:line="240" w:lineRule="auto"/>
              <w:rPr>
                <w:rFonts w:ascii="PartnerUltraCondensed" w:hAnsi="PartnerUltraCondensed" w:cs="Times New Roman"/>
                <w:color w:val="000000"/>
                <w:spacing w:val="-4"/>
                <w:w w:val="104"/>
                <w:sz w:val="32"/>
                <w:szCs w:val="28"/>
              </w:rPr>
            </w:pPr>
            <w:r w:rsidRPr="008C312A">
              <w:rPr>
                <w:rFonts w:ascii="PartnerUltraCondensed" w:hAnsi="PartnerUltraCondensed" w:cs="Times New Roman"/>
                <w:color w:val="000000"/>
                <w:spacing w:val="-1"/>
                <w:w w:val="104"/>
                <w:sz w:val="32"/>
                <w:szCs w:val="28"/>
              </w:rPr>
              <w:t>Электронное приложение к учебнику «Математика»,</w:t>
            </w:r>
            <w:r w:rsidRPr="008C312A">
              <w:rPr>
                <w:rFonts w:ascii="PartnerUltraCondensed" w:hAnsi="PartnerUltraCondensed" w:cs="Times New Roman"/>
                <w:color w:val="000000"/>
                <w:spacing w:val="-8"/>
                <w:w w:val="104"/>
                <w:sz w:val="32"/>
                <w:szCs w:val="28"/>
              </w:rPr>
              <w:t>1</w:t>
            </w:r>
            <w:r w:rsidR="007D58B2" w:rsidRPr="008C312A">
              <w:rPr>
                <w:rFonts w:ascii="PartnerUltraCondensed" w:hAnsi="PartnerUltraCondensed" w:cs="Times New Roman"/>
                <w:color w:val="000000"/>
                <w:spacing w:val="-8"/>
                <w:w w:val="104"/>
                <w:sz w:val="32"/>
                <w:szCs w:val="28"/>
              </w:rPr>
              <w:t>-</w:t>
            </w:r>
            <w:r w:rsidR="00B226A8" w:rsidRPr="008C312A">
              <w:rPr>
                <w:rFonts w:ascii="PartnerUltraCondensed" w:hAnsi="PartnerUltraCondensed" w:cs="Times New Roman"/>
                <w:color w:val="000000"/>
                <w:spacing w:val="-8"/>
                <w:w w:val="104"/>
                <w:sz w:val="32"/>
                <w:szCs w:val="28"/>
              </w:rPr>
              <w:t>4</w:t>
            </w:r>
            <w:r w:rsidRPr="008C312A">
              <w:rPr>
                <w:rFonts w:ascii="PartnerUltraCondensed" w:hAnsi="PartnerUltraCondensed" w:cs="Times New Roman"/>
                <w:color w:val="000000"/>
                <w:spacing w:val="-8"/>
                <w:w w:val="104"/>
                <w:sz w:val="32"/>
                <w:szCs w:val="28"/>
              </w:rPr>
              <w:t xml:space="preserve"> класс</w:t>
            </w:r>
            <w:r w:rsidRPr="008C312A">
              <w:rPr>
                <w:rFonts w:ascii="PartnerUltraCondensed" w:hAnsi="PartnerUltraCondensed" w:cs="Times New Roman"/>
                <w:sz w:val="32"/>
                <w:szCs w:val="28"/>
              </w:rPr>
              <w:t xml:space="preserve"> </w:t>
            </w:r>
            <w:r w:rsidRPr="008C312A">
              <w:rPr>
                <w:rFonts w:ascii="PartnerUltraCondensed" w:hAnsi="PartnerUltraCondensed" w:cs="Times New Roman"/>
                <w:color w:val="000000"/>
                <w:spacing w:val="-2"/>
                <w:w w:val="104"/>
                <w:sz w:val="32"/>
                <w:szCs w:val="28"/>
              </w:rPr>
              <w:t>(диск С</w:t>
            </w:r>
            <w:r w:rsidRPr="008C312A">
              <w:rPr>
                <w:rFonts w:ascii="PartnerUltraCondensed" w:hAnsi="PartnerUltraCondensed" w:cs="Times New Roman"/>
                <w:color w:val="000000"/>
                <w:spacing w:val="-2"/>
                <w:w w:val="104"/>
                <w:sz w:val="32"/>
                <w:szCs w:val="28"/>
                <w:lang w:val="en-US"/>
              </w:rPr>
              <w:t>D</w:t>
            </w:r>
            <w:r w:rsidRPr="008C312A">
              <w:rPr>
                <w:rFonts w:ascii="PartnerUltraCondensed" w:hAnsi="PartnerUltraCondensed" w:cs="Times New Roman"/>
                <w:color w:val="000000"/>
                <w:spacing w:val="-2"/>
                <w:w w:val="104"/>
                <w:sz w:val="32"/>
                <w:szCs w:val="28"/>
              </w:rPr>
              <w:t>-</w:t>
            </w:r>
            <w:r w:rsidRPr="008C312A">
              <w:rPr>
                <w:rFonts w:ascii="PartnerUltraCondensed" w:hAnsi="PartnerUltraCondensed" w:cs="Times New Roman"/>
                <w:color w:val="000000"/>
                <w:spacing w:val="-2"/>
                <w:w w:val="104"/>
                <w:sz w:val="32"/>
                <w:szCs w:val="28"/>
                <w:lang w:val="en-US"/>
              </w:rPr>
              <w:t>R</w:t>
            </w:r>
            <w:r w:rsidRPr="008C312A">
              <w:rPr>
                <w:rFonts w:ascii="PartnerUltraCondensed" w:hAnsi="PartnerUltraCondensed" w:cs="Times New Roman"/>
                <w:color w:val="000000"/>
                <w:spacing w:val="-2"/>
                <w:w w:val="104"/>
                <w:sz w:val="32"/>
                <w:szCs w:val="28"/>
              </w:rPr>
              <w:t>ОМ), авторы С.И.Волкова, М. К. Антошин,</w:t>
            </w:r>
            <w:r w:rsidRPr="008C312A">
              <w:rPr>
                <w:rFonts w:ascii="PartnerUltraCondensed" w:hAnsi="PartnerUltraCondensed" w:cs="Times New Roman"/>
                <w:color w:val="000000"/>
                <w:spacing w:val="-4"/>
                <w:w w:val="104"/>
                <w:sz w:val="32"/>
                <w:szCs w:val="28"/>
              </w:rPr>
              <w:t>Н. В. Сафонова.</w:t>
            </w:r>
          </w:p>
          <w:p w:rsidR="00D5064A" w:rsidRPr="008C312A" w:rsidRDefault="0002481F" w:rsidP="0002481F">
            <w:pPr>
              <w:shd w:val="clear" w:color="auto" w:fill="FFFFFF"/>
              <w:spacing w:after="0" w:line="240" w:lineRule="auto"/>
              <w:rPr>
                <w:rFonts w:ascii="PartnerUltraCondensed" w:eastAsia="Times New Roman" w:hAnsi="PartnerUltraCondensed" w:cs="Times New Roman"/>
                <w:color w:val="000000"/>
                <w:sz w:val="32"/>
                <w:szCs w:val="28"/>
              </w:rPr>
            </w:pPr>
            <w:r w:rsidRPr="008C312A">
              <w:rPr>
                <w:rFonts w:ascii="PartnerUltraCondensed" w:eastAsia="Times New Roman" w:hAnsi="PartnerUltraCondensed" w:cs="Times New Roman"/>
                <w:color w:val="000000"/>
                <w:sz w:val="32"/>
                <w:szCs w:val="28"/>
              </w:rPr>
              <w:t>Интерактивное учебное пособие ФГОС «Математика»1, 2,3,4 классы</w:t>
            </w:r>
          </w:p>
        </w:tc>
        <w:tc>
          <w:tcPr>
            <w:tcW w:w="1417" w:type="dxa"/>
          </w:tcPr>
          <w:p w:rsidR="00D83BFD" w:rsidRPr="008C312A" w:rsidRDefault="00D83BFD" w:rsidP="00D83BFD">
            <w:pPr>
              <w:spacing w:after="0" w:line="240" w:lineRule="auto"/>
              <w:jc w:val="both"/>
              <w:rPr>
                <w:rFonts w:ascii="PartnerUltraCondensed" w:hAnsi="PartnerUltraCondensed" w:cs="Times New Roman"/>
                <w:sz w:val="32"/>
                <w:szCs w:val="28"/>
              </w:rPr>
            </w:pPr>
          </w:p>
        </w:tc>
      </w:tr>
      <w:tr w:rsidR="00D83BFD" w:rsidRPr="008C312A" w:rsidTr="005F6889">
        <w:tc>
          <w:tcPr>
            <w:tcW w:w="9923" w:type="dxa"/>
            <w:gridSpan w:val="3"/>
          </w:tcPr>
          <w:p w:rsidR="00D83BFD" w:rsidRPr="008C312A" w:rsidRDefault="00D83BFD" w:rsidP="001C179C">
            <w:pPr>
              <w:numPr>
                <w:ilvl w:val="0"/>
                <w:numId w:val="2"/>
              </w:numPr>
              <w:spacing w:after="0" w:line="240" w:lineRule="auto"/>
              <w:ind w:left="0"/>
              <w:jc w:val="center"/>
              <w:rPr>
                <w:rFonts w:ascii="PartnerUltraCondensed" w:hAnsi="PartnerUltraCondensed" w:cs="Times New Roman"/>
                <w:color w:val="000000"/>
                <w:sz w:val="32"/>
                <w:szCs w:val="28"/>
              </w:rPr>
            </w:pPr>
            <w:r w:rsidRPr="008C312A">
              <w:rPr>
                <w:rFonts w:ascii="PartnerUltraCondensed" w:hAnsi="PartnerUltraCondensed" w:cs="Times New Roman"/>
                <w:color w:val="000000"/>
                <w:sz w:val="44"/>
                <w:szCs w:val="28"/>
              </w:rPr>
              <w:t>Игры и игрушки</w:t>
            </w:r>
          </w:p>
        </w:tc>
      </w:tr>
      <w:tr w:rsidR="00D83BFD" w:rsidRPr="008C312A" w:rsidTr="005F6889">
        <w:tc>
          <w:tcPr>
            <w:tcW w:w="710" w:type="dxa"/>
          </w:tcPr>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1.</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2.</w:t>
            </w:r>
          </w:p>
        </w:tc>
        <w:tc>
          <w:tcPr>
            <w:tcW w:w="7796" w:type="dxa"/>
          </w:tcPr>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Настольные развивающие игры.</w:t>
            </w:r>
          </w:p>
          <w:p w:rsidR="00D5064A"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Конструкторы.</w:t>
            </w:r>
          </w:p>
        </w:tc>
        <w:tc>
          <w:tcPr>
            <w:tcW w:w="1417" w:type="dxa"/>
          </w:tcPr>
          <w:p w:rsidR="00D83BFD" w:rsidRPr="008C312A" w:rsidRDefault="00D83BFD" w:rsidP="00D83BFD">
            <w:pPr>
              <w:spacing w:after="0" w:line="240" w:lineRule="auto"/>
              <w:jc w:val="both"/>
              <w:rPr>
                <w:rFonts w:ascii="PartnerUltraCondensed" w:hAnsi="PartnerUltraCondensed" w:cs="Times New Roman"/>
                <w:sz w:val="32"/>
                <w:szCs w:val="28"/>
              </w:rPr>
            </w:pPr>
          </w:p>
        </w:tc>
      </w:tr>
      <w:tr w:rsidR="00D83BFD" w:rsidRPr="008C312A" w:rsidTr="005F6889">
        <w:tc>
          <w:tcPr>
            <w:tcW w:w="9923" w:type="dxa"/>
            <w:gridSpan w:val="3"/>
          </w:tcPr>
          <w:p w:rsidR="00D83BFD" w:rsidRPr="008C312A" w:rsidRDefault="00D83BFD" w:rsidP="001C179C">
            <w:pPr>
              <w:numPr>
                <w:ilvl w:val="0"/>
                <w:numId w:val="2"/>
              </w:numPr>
              <w:spacing w:after="0" w:line="240" w:lineRule="auto"/>
              <w:ind w:left="0"/>
              <w:jc w:val="center"/>
              <w:rPr>
                <w:rFonts w:ascii="PartnerUltraCondensed" w:hAnsi="PartnerUltraCondensed" w:cs="Times New Roman"/>
                <w:color w:val="000000"/>
                <w:sz w:val="32"/>
                <w:szCs w:val="28"/>
              </w:rPr>
            </w:pPr>
            <w:r w:rsidRPr="008C312A">
              <w:rPr>
                <w:rFonts w:ascii="PartnerUltraCondensed" w:hAnsi="PartnerUltraCondensed" w:cs="Times New Roman"/>
                <w:color w:val="000000"/>
                <w:sz w:val="44"/>
                <w:szCs w:val="28"/>
              </w:rPr>
              <w:t>Оборудование класса</w:t>
            </w:r>
          </w:p>
        </w:tc>
      </w:tr>
      <w:tr w:rsidR="00D83BFD" w:rsidRPr="008C312A" w:rsidTr="005F6889">
        <w:tc>
          <w:tcPr>
            <w:tcW w:w="710" w:type="dxa"/>
          </w:tcPr>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1.</w:t>
            </w:r>
          </w:p>
          <w:p w:rsidR="00D83BFD" w:rsidRPr="008C312A" w:rsidRDefault="00D83BFD" w:rsidP="00D83BFD">
            <w:pPr>
              <w:spacing w:after="0" w:line="240" w:lineRule="auto"/>
              <w:jc w:val="both"/>
              <w:rPr>
                <w:rFonts w:ascii="PartnerUltraCondensed" w:hAnsi="PartnerUltraCondensed" w:cs="Times New Roman"/>
                <w:sz w:val="32"/>
                <w:szCs w:val="28"/>
              </w:rPr>
            </w:pPr>
          </w:p>
          <w:p w:rsidR="007D58B2" w:rsidRPr="008C312A" w:rsidRDefault="007D58B2"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2.</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 xml:space="preserve">3. </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4.</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5.</w:t>
            </w:r>
          </w:p>
          <w:p w:rsidR="007D58B2" w:rsidRPr="008C312A" w:rsidRDefault="007D58B2"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6</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7.</w:t>
            </w: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370376"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8.</w:t>
            </w: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9.</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10.</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11.</w:t>
            </w:r>
          </w:p>
          <w:p w:rsidR="00370376" w:rsidRPr="008C312A" w:rsidRDefault="00370376" w:rsidP="00D83BFD">
            <w:pPr>
              <w:spacing w:after="0" w:line="240" w:lineRule="auto"/>
              <w:jc w:val="both"/>
              <w:rPr>
                <w:rFonts w:ascii="PartnerUltraCondensed" w:hAnsi="PartnerUltraCondensed" w:cs="Times New Roman"/>
                <w:sz w:val="32"/>
                <w:szCs w:val="28"/>
              </w:rPr>
            </w:pPr>
          </w:p>
        </w:tc>
        <w:tc>
          <w:tcPr>
            <w:tcW w:w="7796" w:type="dxa"/>
          </w:tcPr>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Учебно-практические и учебно-лабораторное оборудование:</w:t>
            </w:r>
          </w:p>
          <w:p w:rsidR="00D83BFD" w:rsidRPr="008C312A" w:rsidRDefault="00D83BFD" w:rsidP="00D83BFD">
            <w:pPr>
              <w:shd w:val="clear" w:color="auto" w:fill="FFFFFF"/>
              <w:spacing w:after="0" w:line="240" w:lineRule="auto"/>
              <w:rPr>
                <w:rFonts w:ascii="PartnerUltraCondensed" w:hAnsi="PartnerUltraCondensed" w:cs="Times New Roman"/>
                <w:sz w:val="32"/>
                <w:szCs w:val="28"/>
              </w:rPr>
            </w:pPr>
            <w:r w:rsidRPr="008C312A">
              <w:rPr>
                <w:rFonts w:ascii="PartnerUltraCondensed" w:hAnsi="PartnerUltraCondensed" w:cs="Times New Roman"/>
                <w:sz w:val="32"/>
                <w:szCs w:val="28"/>
              </w:rPr>
              <w:t xml:space="preserve">-объекты, предназначенные для демонстрации счета: от  до 10, от 1 до 20, от 1 до 100: </w:t>
            </w:r>
          </w:p>
          <w:p w:rsidR="00D83BFD" w:rsidRPr="008C312A" w:rsidRDefault="00D83BFD" w:rsidP="00D83BFD">
            <w:pPr>
              <w:shd w:val="clear" w:color="auto" w:fill="FFFFFF"/>
              <w:spacing w:after="0" w:line="240" w:lineRule="auto"/>
              <w:rPr>
                <w:rFonts w:ascii="PartnerUltraCondensed" w:hAnsi="PartnerUltraCondensed" w:cs="Times New Roman"/>
                <w:color w:val="000000"/>
                <w:spacing w:val="-1"/>
                <w:w w:val="102"/>
                <w:sz w:val="32"/>
                <w:szCs w:val="28"/>
              </w:rPr>
            </w:pPr>
            <w:r w:rsidRPr="008C312A">
              <w:rPr>
                <w:rFonts w:ascii="PartnerUltraCondensed" w:hAnsi="PartnerUltraCondensed" w:cs="Times New Roman"/>
                <w:color w:val="000000"/>
                <w:spacing w:val="-1"/>
                <w:w w:val="102"/>
                <w:sz w:val="32"/>
                <w:szCs w:val="28"/>
              </w:rPr>
              <w:t>наборы счётных палочек;</w:t>
            </w:r>
          </w:p>
          <w:p w:rsidR="00D83BFD" w:rsidRPr="008C312A" w:rsidRDefault="00D83BFD" w:rsidP="00D83BFD">
            <w:pPr>
              <w:shd w:val="clear" w:color="auto" w:fill="FFFFFF"/>
              <w:spacing w:after="0" w:line="240" w:lineRule="auto"/>
              <w:rPr>
                <w:rFonts w:ascii="PartnerUltraCondensed" w:hAnsi="PartnerUltraCondensed" w:cs="Times New Roman"/>
                <w:sz w:val="32"/>
                <w:szCs w:val="28"/>
              </w:rPr>
            </w:pPr>
            <w:r w:rsidRPr="008C312A">
              <w:rPr>
                <w:rFonts w:ascii="PartnerUltraCondensed" w:hAnsi="PartnerUltraCondensed" w:cs="Times New Roman"/>
                <w:color w:val="000000"/>
                <w:w w:val="102"/>
                <w:sz w:val="32"/>
                <w:szCs w:val="28"/>
              </w:rPr>
              <w:t>набор предметных картинок;</w:t>
            </w:r>
          </w:p>
          <w:p w:rsidR="00D83BFD" w:rsidRPr="008C312A" w:rsidRDefault="00D83BFD" w:rsidP="00D83BFD">
            <w:pPr>
              <w:spacing w:after="0" w:line="240" w:lineRule="auto"/>
              <w:jc w:val="both"/>
              <w:rPr>
                <w:rFonts w:ascii="PartnerUltraCondensed" w:hAnsi="PartnerUltraCondensed" w:cs="Times New Roman"/>
                <w:color w:val="000000"/>
                <w:w w:val="102"/>
                <w:sz w:val="32"/>
                <w:szCs w:val="28"/>
              </w:rPr>
            </w:pPr>
            <w:r w:rsidRPr="008C312A">
              <w:rPr>
                <w:rFonts w:ascii="PartnerUltraCondensed" w:hAnsi="PartnerUltraCondensed" w:cs="Times New Roman"/>
                <w:color w:val="000000"/>
                <w:w w:val="102"/>
                <w:sz w:val="32"/>
                <w:szCs w:val="28"/>
              </w:rPr>
              <w:t>наборное полотно;</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-наглядные пособия для изучения состава чисел (карточки с цифрами и другими знаками.</w:t>
            </w:r>
          </w:p>
          <w:p w:rsidR="00D83BFD" w:rsidRPr="008C312A" w:rsidRDefault="00D83BFD" w:rsidP="00D83BFD">
            <w:pPr>
              <w:spacing w:after="0" w:line="240" w:lineRule="auto"/>
              <w:jc w:val="both"/>
              <w:rPr>
                <w:rFonts w:ascii="PartnerUltraCondensed" w:hAnsi="PartnerUltraCondensed" w:cs="Times New Roman"/>
                <w:color w:val="000000"/>
                <w:w w:val="102"/>
                <w:sz w:val="32"/>
                <w:szCs w:val="28"/>
              </w:rPr>
            </w:pPr>
            <w:r w:rsidRPr="008C312A">
              <w:rPr>
                <w:rFonts w:ascii="PartnerUltraCondensed" w:hAnsi="PartnerUltraCondensed" w:cs="Times New Roman"/>
                <w:color w:val="000000"/>
                <w:w w:val="102"/>
                <w:sz w:val="32"/>
                <w:szCs w:val="28"/>
              </w:rPr>
              <w:t>Наборы муляжей овощей и фруктов.</w:t>
            </w:r>
          </w:p>
          <w:p w:rsidR="00D83BFD" w:rsidRPr="008C312A" w:rsidRDefault="00D83BFD" w:rsidP="00D83BFD">
            <w:pPr>
              <w:spacing w:after="0" w:line="240" w:lineRule="auto"/>
              <w:jc w:val="both"/>
              <w:rPr>
                <w:rFonts w:ascii="PartnerUltraCondensed" w:hAnsi="PartnerUltraCondensed" w:cs="Times New Roman"/>
                <w:color w:val="000000"/>
                <w:spacing w:val="-3"/>
                <w:w w:val="102"/>
                <w:sz w:val="32"/>
                <w:szCs w:val="28"/>
              </w:rPr>
            </w:pPr>
            <w:r w:rsidRPr="008C312A">
              <w:rPr>
                <w:rFonts w:ascii="PartnerUltraCondensed" w:hAnsi="PartnerUltraCondensed" w:cs="Times New Roman"/>
                <w:color w:val="000000"/>
                <w:w w:val="102"/>
                <w:sz w:val="32"/>
                <w:szCs w:val="28"/>
              </w:rPr>
              <w:t xml:space="preserve">Строительный набор, содержащий геометрические тела: куб, шар, конус, прямоугольный параллелепипед, пирамиду, </w:t>
            </w:r>
            <w:r w:rsidRPr="008C312A">
              <w:rPr>
                <w:rFonts w:ascii="PartnerUltraCondensed" w:hAnsi="PartnerUltraCondensed" w:cs="Times New Roman"/>
                <w:color w:val="000000"/>
                <w:spacing w:val="-3"/>
                <w:w w:val="102"/>
                <w:sz w:val="32"/>
                <w:szCs w:val="28"/>
              </w:rPr>
              <w:t>цилиндр.</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Демонстрационные пособия:</w:t>
            </w:r>
          </w:p>
          <w:p w:rsidR="00D83BFD" w:rsidRPr="008C312A" w:rsidRDefault="00D83BFD" w:rsidP="00D83BFD">
            <w:pPr>
              <w:spacing w:after="0" w:line="240" w:lineRule="auto"/>
              <w:rPr>
                <w:rFonts w:ascii="PartnerUltraCondensed" w:hAnsi="PartnerUltraCondensed" w:cs="Times New Roman"/>
                <w:sz w:val="32"/>
                <w:szCs w:val="28"/>
              </w:rPr>
            </w:pPr>
            <w:r w:rsidRPr="008C312A">
              <w:rPr>
                <w:rFonts w:ascii="PartnerUltraCondensed" w:hAnsi="PartnerUltraCondensed" w:cs="Times New Roman"/>
                <w:sz w:val="32"/>
                <w:szCs w:val="28"/>
              </w:rPr>
              <w:t>-демонстрационные измерительные инструменты и приспособления (</w:t>
            </w:r>
            <w:r w:rsidRPr="008C312A">
              <w:rPr>
                <w:rFonts w:ascii="PartnerUltraCondensed" w:hAnsi="PartnerUltraCondensed" w:cs="Times New Roman"/>
                <w:color w:val="000000"/>
                <w:w w:val="102"/>
                <w:sz w:val="32"/>
                <w:szCs w:val="28"/>
              </w:rPr>
              <w:t>оцифрованная</w:t>
            </w:r>
            <w:r w:rsidRPr="008C312A">
              <w:rPr>
                <w:rFonts w:ascii="PartnerUltraCondensed" w:hAnsi="PartnerUltraCondensed" w:cs="Times New Roman"/>
                <w:sz w:val="32"/>
                <w:szCs w:val="28"/>
              </w:rPr>
              <w:t xml:space="preserve"> линейки, циркули, транспортиры, наборы угольников, мерки);</w:t>
            </w:r>
          </w:p>
          <w:p w:rsidR="00D83BFD" w:rsidRPr="008C312A" w:rsidRDefault="00D83BFD" w:rsidP="00D83BFD">
            <w:pPr>
              <w:spacing w:after="0" w:line="240" w:lineRule="auto"/>
              <w:rPr>
                <w:rFonts w:ascii="PartnerUltraCondensed" w:hAnsi="PartnerUltraCondensed" w:cs="Times New Roman"/>
                <w:sz w:val="32"/>
                <w:szCs w:val="28"/>
              </w:rPr>
            </w:pPr>
            <w:r w:rsidRPr="008C312A">
              <w:rPr>
                <w:rFonts w:ascii="PartnerUltraCondensed" w:hAnsi="PartnerUltraCondensed" w:cs="Times New Roman"/>
                <w:sz w:val="32"/>
                <w:szCs w:val="28"/>
              </w:rPr>
              <w:t>-демонстрационные пособия для изучения геометрических величин (длины, периметра, площади):</w:t>
            </w:r>
          </w:p>
          <w:p w:rsidR="00D83BFD" w:rsidRPr="008C312A" w:rsidRDefault="00D83BFD" w:rsidP="00D83BFD">
            <w:pPr>
              <w:spacing w:after="0" w:line="240" w:lineRule="auto"/>
              <w:rPr>
                <w:rFonts w:ascii="PartnerUltraCondensed" w:hAnsi="PartnerUltraCondensed" w:cs="Times New Roman"/>
                <w:sz w:val="32"/>
                <w:szCs w:val="28"/>
              </w:rPr>
            </w:pPr>
            <w:r w:rsidRPr="008C312A">
              <w:rPr>
                <w:rFonts w:ascii="PartnerUltraCondensed" w:hAnsi="PartnerUltraCondensed" w:cs="Times New Roman"/>
                <w:sz w:val="32"/>
                <w:szCs w:val="28"/>
              </w:rPr>
              <w:t xml:space="preserve">палетка, </w:t>
            </w:r>
            <w:r w:rsidRPr="008C312A">
              <w:rPr>
                <w:rFonts w:ascii="PartnerUltraCondensed" w:hAnsi="PartnerUltraCondensed" w:cs="Times New Roman"/>
                <w:color w:val="000000"/>
                <w:w w:val="102"/>
                <w:sz w:val="32"/>
                <w:szCs w:val="28"/>
              </w:rPr>
              <w:t>оцифрованная линейка,</w:t>
            </w:r>
            <w:r w:rsidRPr="008C312A">
              <w:rPr>
                <w:rFonts w:ascii="PartnerUltraCondensed" w:hAnsi="PartnerUltraCondensed" w:cs="Times New Roman"/>
                <w:color w:val="000000"/>
                <w:spacing w:val="-1"/>
                <w:w w:val="102"/>
                <w:sz w:val="32"/>
                <w:szCs w:val="28"/>
              </w:rPr>
              <w:t xml:space="preserve"> чертёжный треугольник,</w:t>
            </w:r>
            <w:r w:rsidRPr="008C312A">
              <w:rPr>
                <w:rFonts w:ascii="PartnerUltraCondensed" w:hAnsi="PartnerUltraCondensed" w:cs="Times New Roman"/>
                <w:sz w:val="32"/>
                <w:szCs w:val="28"/>
              </w:rPr>
              <w:t xml:space="preserve"> квадраты (мерки);</w:t>
            </w:r>
          </w:p>
          <w:p w:rsidR="00D83BFD" w:rsidRPr="008C312A" w:rsidRDefault="00D83BFD" w:rsidP="00D83BFD">
            <w:pPr>
              <w:spacing w:after="0" w:line="240" w:lineRule="auto"/>
              <w:rPr>
                <w:rFonts w:ascii="PartnerUltraCondensed" w:hAnsi="PartnerUltraCondensed" w:cs="Times New Roman"/>
                <w:sz w:val="32"/>
                <w:szCs w:val="28"/>
              </w:rPr>
            </w:pPr>
            <w:r w:rsidRPr="008C312A">
              <w:rPr>
                <w:rFonts w:ascii="PartnerUltraCondensed" w:hAnsi="PartnerUltraCondensed" w:cs="Times New Roman"/>
                <w:sz w:val="32"/>
                <w:szCs w:val="28"/>
              </w:rPr>
              <w:t>-демонстрационные пособия для изучения геометрических фигур: модели геометрических фигур и тел; развертки геометрических тел;</w:t>
            </w:r>
          </w:p>
          <w:p w:rsidR="00D83BFD" w:rsidRPr="008C312A" w:rsidRDefault="00D83BFD" w:rsidP="00D83BFD">
            <w:pPr>
              <w:spacing w:after="0" w:line="240" w:lineRule="auto"/>
              <w:rPr>
                <w:rFonts w:ascii="PartnerUltraCondensed" w:hAnsi="PartnerUltraCondensed" w:cs="Times New Roman"/>
                <w:sz w:val="32"/>
                <w:szCs w:val="28"/>
              </w:rPr>
            </w:pPr>
            <w:r w:rsidRPr="008C312A">
              <w:rPr>
                <w:rFonts w:ascii="PartnerUltraCondensed" w:hAnsi="PartnerUltraCondensed" w:cs="Times New Roman"/>
                <w:sz w:val="32"/>
                <w:szCs w:val="28"/>
              </w:rPr>
              <w:t>- демонстрационная таблица умножения, таблица Пифагора</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Ученические столы двухместные с комплектом стульев.</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Стол учительский.</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Шкафы для хранения учебников, дидактических материалов, пособий, учебного оборудования.</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Демонстрационные подставки (для образцов, изготовляемых материалов).</w:t>
            </w:r>
          </w:p>
          <w:p w:rsidR="00D83BFD" w:rsidRPr="008C312A" w:rsidRDefault="00D83BFD" w:rsidP="00D83BFD">
            <w:pPr>
              <w:spacing w:after="0" w:line="240" w:lineRule="auto"/>
              <w:jc w:val="both"/>
              <w:rPr>
                <w:rFonts w:ascii="PartnerUltraCondensed" w:hAnsi="PartnerUltraCondensed" w:cs="Times New Roman"/>
                <w:sz w:val="32"/>
                <w:szCs w:val="28"/>
              </w:rPr>
            </w:pPr>
            <w:r w:rsidRPr="008C312A">
              <w:rPr>
                <w:rFonts w:ascii="PartnerUltraCondensed" w:hAnsi="PartnerUltraCondensed" w:cs="Times New Roman"/>
                <w:sz w:val="32"/>
                <w:szCs w:val="28"/>
              </w:rPr>
              <w:t>Настенные часы.</w:t>
            </w:r>
          </w:p>
        </w:tc>
        <w:tc>
          <w:tcPr>
            <w:tcW w:w="1417" w:type="dxa"/>
          </w:tcPr>
          <w:p w:rsidR="007D58B2" w:rsidRPr="008C312A" w:rsidRDefault="007D58B2" w:rsidP="00D83BFD">
            <w:pPr>
              <w:spacing w:after="0" w:line="240" w:lineRule="auto"/>
              <w:jc w:val="both"/>
              <w:rPr>
                <w:rFonts w:ascii="PartnerUltraCondensed" w:hAnsi="PartnerUltraCondensed" w:cs="Times New Roman"/>
                <w:sz w:val="32"/>
                <w:szCs w:val="28"/>
              </w:rPr>
            </w:pPr>
          </w:p>
        </w:tc>
      </w:tr>
    </w:tbl>
    <w:p w:rsidR="007D58B2" w:rsidRPr="008C312A" w:rsidRDefault="007D58B2" w:rsidP="00B20E31">
      <w:pPr>
        <w:shd w:val="clear" w:color="auto" w:fill="FFFFFF"/>
        <w:autoSpaceDE w:val="0"/>
        <w:autoSpaceDN w:val="0"/>
        <w:adjustRightInd w:val="0"/>
        <w:spacing w:after="0" w:line="240" w:lineRule="auto"/>
        <w:rPr>
          <w:rFonts w:ascii="PartnerUltraCondensed" w:hAnsi="PartnerUltraCondensed" w:cs="Times New Roman"/>
          <w:sz w:val="32"/>
          <w:szCs w:val="28"/>
        </w:rPr>
      </w:pPr>
    </w:p>
    <w:p w:rsidR="008174FF" w:rsidRPr="008C312A" w:rsidRDefault="008174FF" w:rsidP="007B1F94">
      <w:pPr>
        <w:jc w:val="both"/>
        <w:rPr>
          <w:rFonts w:ascii="PartnerUltraCondensed" w:hAnsi="PartnerUltraCondensed" w:cs="Times New Roman"/>
          <w:sz w:val="32"/>
          <w:szCs w:val="28"/>
        </w:rPr>
      </w:pPr>
      <w:bookmarkStart w:id="10" w:name="_GoBack"/>
      <w:bookmarkEnd w:id="10"/>
    </w:p>
    <w:sectPr w:rsidR="008174FF" w:rsidRPr="008C312A" w:rsidSect="008C312A">
      <w:pgSz w:w="11906" w:h="16838"/>
      <w:pgMar w:top="1134" w:right="850" w:bottom="993" w:left="1701" w:header="708" w:footer="708" w:gutter="0"/>
      <w:pgBorders w:offsetFrom="page">
        <w:top w:val="quadrants" w:sz="25" w:space="24" w:color="auto"/>
        <w:left w:val="quadrants" w:sz="25" w:space="24" w:color="auto"/>
        <w:bottom w:val="quadrants" w:sz="25" w:space="24" w:color="auto"/>
        <w:right w:val="quadrants" w:sz="25"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D15" w:rsidRDefault="00F85D15" w:rsidP="008174FF">
      <w:pPr>
        <w:spacing w:after="0" w:line="240" w:lineRule="auto"/>
      </w:pPr>
      <w:r>
        <w:separator/>
      </w:r>
    </w:p>
  </w:endnote>
  <w:endnote w:type="continuationSeparator" w:id="0">
    <w:p w:rsidR="00F85D15" w:rsidRDefault="00F85D15" w:rsidP="0081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artnerUltraCondensed">
    <w:panose1 w:val="02000506040000020004"/>
    <w:charset w:val="CC"/>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D15" w:rsidRDefault="00F85D15" w:rsidP="008174FF">
      <w:pPr>
        <w:spacing w:after="0" w:line="240" w:lineRule="auto"/>
      </w:pPr>
      <w:r>
        <w:separator/>
      </w:r>
    </w:p>
  </w:footnote>
  <w:footnote w:type="continuationSeparator" w:id="0">
    <w:p w:rsidR="00F85D15" w:rsidRDefault="00F85D15" w:rsidP="008174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0CB"/>
    <w:multiLevelType w:val="multilevel"/>
    <w:tmpl w:val="FBEEA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D5CD3"/>
    <w:multiLevelType w:val="multilevel"/>
    <w:tmpl w:val="98E6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E7BDE"/>
    <w:multiLevelType w:val="multilevel"/>
    <w:tmpl w:val="80AA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77D20"/>
    <w:multiLevelType w:val="multilevel"/>
    <w:tmpl w:val="36F4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01A2A"/>
    <w:multiLevelType w:val="hybridMultilevel"/>
    <w:tmpl w:val="CD942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4D241A"/>
    <w:multiLevelType w:val="multilevel"/>
    <w:tmpl w:val="43B03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583C87"/>
    <w:multiLevelType w:val="multilevel"/>
    <w:tmpl w:val="86F00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E87A91"/>
    <w:multiLevelType w:val="multilevel"/>
    <w:tmpl w:val="ADC6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5F51E7"/>
    <w:multiLevelType w:val="hybridMultilevel"/>
    <w:tmpl w:val="A828B88C"/>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091B06A7"/>
    <w:multiLevelType w:val="multilevel"/>
    <w:tmpl w:val="AC62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7B4521"/>
    <w:multiLevelType w:val="multilevel"/>
    <w:tmpl w:val="8BAC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0E4ACD"/>
    <w:multiLevelType w:val="multilevel"/>
    <w:tmpl w:val="C0A4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2E0912"/>
    <w:multiLevelType w:val="hybridMultilevel"/>
    <w:tmpl w:val="80165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DE77D5E"/>
    <w:multiLevelType w:val="multilevel"/>
    <w:tmpl w:val="B092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075409"/>
    <w:multiLevelType w:val="multilevel"/>
    <w:tmpl w:val="2CEC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070536"/>
    <w:multiLevelType w:val="multilevel"/>
    <w:tmpl w:val="4DDE8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0835BA"/>
    <w:multiLevelType w:val="multilevel"/>
    <w:tmpl w:val="B700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510875"/>
    <w:multiLevelType w:val="multilevel"/>
    <w:tmpl w:val="352A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77019C"/>
    <w:multiLevelType w:val="multilevel"/>
    <w:tmpl w:val="D6DC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B844E7"/>
    <w:multiLevelType w:val="multilevel"/>
    <w:tmpl w:val="1712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774F2D"/>
    <w:multiLevelType w:val="hybridMultilevel"/>
    <w:tmpl w:val="55F8850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1" w15:restartNumberingAfterBreak="0">
    <w:nsid w:val="14A93F88"/>
    <w:multiLevelType w:val="multilevel"/>
    <w:tmpl w:val="17E0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D549B1"/>
    <w:multiLevelType w:val="multilevel"/>
    <w:tmpl w:val="BDE0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A70386"/>
    <w:multiLevelType w:val="multilevel"/>
    <w:tmpl w:val="A6B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C241BD"/>
    <w:multiLevelType w:val="multilevel"/>
    <w:tmpl w:val="4036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D62637"/>
    <w:multiLevelType w:val="multilevel"/>
    <w:tmpl w:val="7228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D933D0"/>
    <w:multiLevelType w:val="multilevel"/>
    <w:tmpl w:val="DE0A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35738C"/>
    <w:multiLevelType w:val="multilevel"/>
    <w:tmpl w:val="45FA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7221A3"/>
    <w:multiLevelType w:val="multilevel"/>
    <w:tmpl w:val="3BBC2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BB21EF"/>
    <w:multiLevelType w:val="hybridMultilevel"/>
    <w:tmpl w:val="F682992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0" w15:restartNumberingAfterBreak="0">
    <w:nsid w:val="280617B1"/>
    <w:multiLevelType w:val="hybridMultilevel"/>
    <w:tmpl w:val="291801A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1" w15:restartNumberingAfterBreak="0">
    <w:nsid w:val="29E27E8B"/>
    <w:multiLevelType w:val="multilevel"/>
    <w:tmpl w:val="BF8A8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F4E714A"/>
    <w:multiLevelType w:val="multilevel"/>
    <w:tmpl w:val="036E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924C30"/>
    <w:multiLevelType w:val="multilevel"/>
    <w:tmpl w:val="3C96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9D6B93"/>
    <w:multiLevelType w:val="multilevel"/>
    <w:tmpl w:val="8616951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35" w15:restartNumberingAfterBreak="0">
    <w:nsid w:val="39AD68FD"/>
    <w:multiLevelType w:val="multilevel"/>
    <w:tmpl w:val="085A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D7121F"/>
    <w:multiLevelType w:val="multilevel"/>
    <w:tmpl w:val="B322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A25C91"/>
    <w:multiLevelType w:val="multilevel"/>
    <w:tmpl w:val="E88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E3A6546"/>
    <w:multiLevelType w:val="multilevel"/>
    <w:tmpl w:val="E422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F27988"/>
    <w:multiLevelType w:val="multilevel"/>
    <w:tmpl w:val="6B38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9E1FAB"/>
    <w:multiLevelType w:val="multilevel"/>
    <w:tmpl w:val="24FE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187782"/>
    <w:multiLevelType w:val="multilevel"/>
    <w:tmpl w:val="1DAE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01313B"/>
    <w:multiLevelType w:val="multilevel"/>
    <w:tmpl w:val="A33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554A61"/>
    <w:multiLevelType w:val="multilevel"/>
    <w:tmpl w:val="65A8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2F4C32"/>
    <w:multiLevelType w:val="multilevel"/>
    <w:tmpl w:val="B4387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8D96084"/>
    <w:multiLevelType w:val="multilevel"/>
    <w:tmpl w:val="EF18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CB0841"/>
    <w:multiLevelType w:val="multilevel"/>
    <w:tmpl w:val="B0CC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FD70F0"/>
    <w:multiLevelType w:val="multilevel"/>
    <w:tmpl w:val="E4122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5478A3"/>
    <w:multiLevelType w:val="multilevel"/>
    <w:tmpl w:val="CD20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754C0D"/>
    <w:multiLevelType w:val="multilevel"/>
    <w:tmpl w:val="86669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1060A8C"/>
    <w:multiLevelType w:val="multilevel"/>
    <w:tmpl w:val="92CC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4B6E02"/>
    <w:multiLevelType w:val="hybridMultilevel"/>
    <w:tmpl w:val="19EA6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88C4B19"/>
    <w:multiLevelType w:val="multilevel"/>
    <w:tmpl w:val="86FC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875FA9"/>
    <w:multiLevelType w:val="multilevel"/>
    <w:tmpl w:val="5056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41724B"/>
    <w:multiLevelType w:val="multilevel"/>
    <w:tmpl w:val="E314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E350B1"/>
    <w:multiLevelType w:val="multilevel"/>
    <w:tmpl w:val="C1F4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1C6A4D"/>
    <w:multiLevelType w:val="multilevel"/>
    <w:tmpl w:val="B98E0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0E32E93"/>
    <w:multiLevelType w:val="multilevel"/>
    <w:tmpl w:val="F218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F415DB"/>
    <w:multiLevelType w:val="multilevel"/>
    <w:tmpl w:val="39FE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643C22"/>
    <w:multiLevelType w:val="multilevel"/>
    <w:tmpl w:val="609A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747E1A"/>
    <w:multiLevelType w:val="hybridMultilevel"/>
    <w:tmpl w:val="17E89230"/>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2" w15:restartNumberingAfterBreak="0">
    <w:nsid w:val="70A35AAE"/>
    <w:multiLevelType w:val="multilevel"/>
    <w:tmpl w:val="3446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AF0B3A"/>
    <w:multiLevelType w:val="multilevel"/>
    <w:tmpl w:val="A682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3D00D9"/>
    <w:multiLevelType w:val="multilevel"/>
    <w:tmpl w:val="7036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94B1629"/>
    <w:multiLevelType w:val="multilevel"/>
    <w:tmpl w:val="9686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54591E"/>
    <w:multiLevelType w:val="multilevel"/>
    <w:tmpl w:val="5634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D0330CB"/>
    <w:multiLevelType w:val="hybridMultilevel"/>
    <w:tmpl w:val="28F0D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12"/>
  </w:num>
  <w:num w:numId="3">
    <w:abstractNumId w:val="67"/>
  </w:num>
  <w:num w:numId="4">
    <w:abstractNumId w:val="46"/>
  </w:num>
  <w:num w:numId="5">
    <w:abstractNumId w:val="36"/>
  </w:num>
  <w:num w:numId="6">
    <w:abstractNumId w:val="40"/>
  </w:num>
  <w:num w:numId="7">
    <w:abstractNumId w:val="32"/>
  </w:num>
  <w:num w:numId="8">
    <w:abstractNumId w:val="33"/>
  </w:num>
  <w:num w:numId="9">
    <w:abstractNumId w:val="48"/>
  </w:num>
  <w:num w:numId="10">
    <w:abstractNumId w:val="5"/>
  </w:num>
  <w:num w:numId="11">
    <w:abstractNumId w:val="58"/>
  </w:num>
  <w:num w:numId="12">
    <w:abstractNumId w:val="23"/>
  </w:num>
  <w:num w:numId="13">
    <w:abstractNumId w:val="13"/>
  </w:num>
  <w:num w:numId="14">
    <w:abstractNumId w:val="66"/>
  </w:num>
  <w:num w:numId="15">
    <w:abstractNumId w:val="7"/>
  </w:num>
  <w:num w:numId="16">
    <w:abstractNumId w:val="21"/>
  </w:num>
  <w:num w:numId="17">
    <w:abstractNumId w:val="18"/>
  </w:num>
  <w:num w:numId="18">
    <w:abstractNumId w:val="60"/>
  </w:num>
  <w:num w:numId="19">
    <w:abstractNumId w:val="10"/>
  </w:num>
  <w:num w:numId="20">
    <w:abstractNumId w:val="27"/>
  </w:num>
  <w:num w:numId="21">
    <w:abstractNumId w:val="1"/>
  </w:num>
  <w:num w:numId="22">
    <w:abstractNumId w:val="14"/>
  </w:num>
  <w:num w:numId="23">
    <w:abstractNumId w:val="26"/>
  </w:num>
  <w:num w:numId="24">
    <w:abstractNumId w:val="42"/>
  </w:num>
  <w:num w:numId="25">
    <w:abstractNumId w:val="11"/>
  </w:num>
  <w:num w:numId="26">
    <w:abstractNumId w:val="45"/>
  </w:num>
  <w:num w:numId="27">
    <w:abstractNumId w:val="25"/>
  </w:num>
  <w:num w:numId="28">
    <w:abstractNumId w:val="49"/>
  </w:num>
  <w:num w:numId="29">
    <w:abstractNumId w:val="28"/>
  </w:num>
  <w:num w:numId="30">
    <w:abstractNumId w:val="24"/>
  </w:num>
  <w:num w:numId="31">
    <w:abstractNumId w:val="15"/>
  </w:num>
  <w:num w:numId="32">
    <w:abstractNumId w:val="50"/>
  </w:num>
  <w:num w:numId="33">
    <w:abstractNumId w:val="3"/>
  </w:num>
  <w:num w:numId="34">
    <w:abstractNumId w:val="17"/>
  </w:num>
  <w:num w:numId="35">
    <w:abstractNumId w:val="43"/>
  </w:num>
  <w:num w:numId="36">
    <w:abstractNumId w:val="54"/>
  </w:num>
  <w:num w:numId="37">
    <w:abstractNumId w:val="16"/>
  </w:num>
  <w:num w:numId="38">
    <w:abstractNumId w:val="53"/>
  </w:num>
  <w:num w:numId="39">
    <w:abstractNumId w:val="9"/>
  </w:num>
  <w:num w:numId="40">
    <w:abstractNumId w:val="31"/>
  </w:num>
  <w:num w:numId="41">
    <w:abstractNumId w:val="65"/>
  </w:num>
  <w:num w:numId="42">
    <w:abstractNumId w:val="44"/>
  </w:num>
  <w:num w:numId="43">
    <w:abstractNumId w:val="2"/>
  </w:num>
  <w:num w:numId="44">
    <w:abstractNumId w:val="47"/>
  </w:num>
  <w:num w:numId="45">
    <w:abstractNumId w:val="56"/>
  </w:num>
  <w:num w:numId="46">
    <w:abstractNumId w:val="39"/>
  </w:num>
  <w:num w:numId="47">
    <w:abstractNumId w:val="59"/>
  </w:num>
  <w:num w:numId="48">
    <w:abstractNumId w:val="62"/>
  </w:num>
  <w:num w:numId="49">
    <w:abstractNumId w:val="6"/>
  </w:num>
  <w:num w:numId="50">
    <w:abstractNumId w:val="64"/>
  </w:num>
  <w:num w:numId="51">
    <w:abstractNumId w:val="63"/>
  </w:num>
  <w:num w:numId="52">
    <w:abstractNumId w:val="0"/>
  </w:num>
  <w:num w:numId="53">
    <w:abstractNumId w:val="38"/>
  </w:num>
  <w:num w:numId="54">
    <w:abstractNumId w:val="34"/>
  </w:num>
  <w:num w:numId="55">
    <w:abstractNumId w:val="55"/>
  </w:num>
  <w:num w:numId="56">
    <w:abstractNumId w:val="51"/>
  </w:num>
  <w:num w:numId="57">
    <w:abstractNumId w:val="19"/>
  </w:num>
  <w:num w:numId="58">
    <w:abstractNumId w:val="35"/>
  </w:num>
  <w:num w:numId="59">
    <w:abstractNumId w:val="22"/>
  </w:num>
  <w:num w:numId="60">
    <w:abstractNumId w:val="57"/>
  </w:num>
  <w:num w:numId="61">
    <w:abstractNumId w:val="41"/>
  </w:num>
  <w:num w:numId="62">
    <w:abstractNumId w:val="29"/>
  </w:num>
  <w:num w:numId="63">
    <w:abstractNumId w:val="20"/>
  </w:num>
  <w:num w:numId="64">
    <w:abstractNumId w:val="8"/>
  </w:num>
  <w:num w:numId="65">
    <w:abstractNumId w:val="30"/>
  </w:num>
  <w:num w:numId="66">
    <w:abstractNumId w:val="61"/>
  </w:num>
  <w:num w:numId="67">
    <w:abstractNumId w:val="4"/>
  </w:num>
  <w:num w:numId="68">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174FF"/>
    <w:rsid w:val="000132A6"/>
    <w:rsid w:val="000161BC"/>
    <w:rsid w:val="0002481F"/>
    <w:rsid w:val="00035D0A"/>
    <w:rsid w:val="00063B2B"/>
    <w:rsid w:val="00072994"/>
    <w:rsid w:val="00095090"/>
    <w:rsid w:val="001061A0"/>
    <w:rsid w:val="00110439"/>
    <w:rsid w:val="00122B41"/>
    <w:rsid w:val="001338F1"/>
    <w:rsid w:val="0013713A"/>
    <w:rsid w:val="0014561E"/>
    <w:rsid w:val="001850BE"/>
    <w:rsid w:val="001C02FA"/>
    <w:rsid w:val="001C179C"/>
    <w:rsid w:val="001C487F"/>
    <w:rsid w:val="001E0886"/>
    <w:rsid w:val="00251C4D"/>
    <w:rsid w:val="00255C10"/>
    <w:rsid w:val="002670FE"/>
    <w:rsid w:val="00276823"/>
    <w:rsid w:val="002C089A"/>
    <w:rsid w:val="00306B26"/>
    <w:rsid w:val="00307CB2"/>
    <w:rsid w:val="00311D74"/>
    <w:rsid w:val="00321370"/>
    <w:rsid w:val="00370376"/>
    <w:rsid w:val="00380E4B"/>
    <w:rsid w:val="00386A2F"/>
    <w:rsid w:val="003C0A99"/>
    <w:rsid w:val="003C2477"/>
    <w:rsid w:val="003D375C"/>
    <w:rsid w:val="003D7205"/>
    <w:rsid w:val="00401CDF"/>
    <w:rsid w:val="004126E0"/>
    <w:rsid w:val="00421648"/>
    <w:rsid w:val="00424EF8"/>
    <w:rsid w:val="00436766"/>
    <w:rsid w:val="00446B61"/>
    <w:rsid w:val="004721B8"/>
    <w:rsid w:val="00476FA9"/>
    <w:rsid w:val="00487269"/>
    <w:rsid w:val="00487EC8"/>
    <w:rsid w:val="004D410C"/>
    <w:rsid w:val="004F5AC5"/>
    <w:rsid w:val="00512099"/>
    <w:rsid w:val="00512C9C"/>
    <w:rsid w:val="00527A71"/>
    <w:rsid w:val="005520FA"/>
    <w:rsid w:val="005A1964"/>
    <w:rsid w:val="005A59DC"/>
    <w:rsid w:val="005D2786"/>
    <w:rsid w:val="005F2C7B"/>
    <w:rsid w:val="005F5DA6"/>
    <w:rsid w:val="005F6889"/>
    <w:rsid w:val="00602CC9"/>
    <w:rsid w:val="00616A9A"/>
    <w:rsid w:val="0065209B"/>
    <w:rsid w:val="00664F4C"/>
    <w:rsid w:val="006B212A"/>
    <w:rsid w:val="006B44D1"/>
    <w:rsid w:val="006E70EC"/>
    <w:rsid w:val="007324E3"/>
    <w:rsid w:val="00775F38"/>
    <w:rsid w:val="00785D69"/>
    <w:rsid w:val="00790279"/>
    <w:rsid w:val="007B1F94"/>
    <w:rsid w:val="007B3787"/>
    <w:rsid w:val="007D58B2"/>
    <w:rsid w:val="008010C3"/>
    <w:rsid w:val="00804A16"/>
    <w:rsid w:val="00812803"/>
    <w:rsid w:val="008174FF"/>
    <w:rsid w:val="00826581"/>
    <w:rsid w:val="00827D09"/>
    <w:rsid w:val="00840787"/>
    <w:rsid w:val="00891633"/>
    <w:rsid w:val="008A273E"/>
    <w:rsid w:val="008B5C42"/>
    <w:rsid w:val="008C312A"/>
    <w:rsid w:val="008D6999"/>
    <w:rsid w:val="008F0A46"/>
    <w:rsid w:val="00940C47"/>
    <w:rsid w:val="00971355"/>
    <w:rsid w:val="0097203E"/>
    <w:rsid w:val="009864AF"/>
    <w:rsid w:val="009A4084"/>
    <w:rsid w:val="00A10363"/>
    <w:rsid w:val="00A129EF"/>
    <w:rsid w:val="00A3047C"/>
    <w:rsid w:val="00A3520C"/>
    <w:rsid w:val="00A521D8"/>
    <w:rsid w:val="00A916BB"/>
    <w:rsid w:val="00AA18BD"/>
    <w:rsid w:val="00AC0913"/>
    <w:rsid w:val="00AC21F7"/>
    <w:rsid w:val="00AD6295"/>
    <w:rsid w:val="00AD6C77"/>
    <w:rsid w:val="00AE6054"/>
    <w:rsid w:val="00AF24D2"/>
    <w:rsid w:val="00B20E31"/>
    <w:rsid w:val="00B226A8"/>
    <w:rsid w:val="00B27949"/>
    <w:rsid w:val="00B333C8"/>
    <w:rsid w:val="00B60362"/>
    <w:rsid w:val="00B64DA3"/>
    <w:rsid w:val="00B668C8"/>
    <w:rsid w:val="00B744A3"/>
    <w:rsid w:val="00BB0A01"/>
    <w:rsid w:val="00BB20AD"/>
    <w:rsid w:val="00BC6E85"/>
    <w:rsid w:val="00BE04AE"/>
    <w:rsid w:val="00BE7628"/>
    <w:rsid w:val="00C17F03"/>
    <w:rsid w:val="00C35ED1"/>
    <w:rsid w:val="00C42F46"/>
    <w:rsid w:val="00C73316"/>
    <w:rsid w:val="00CA43E1"/>
    <w:rsid w:val="00CE65DB"/>
    <w:rsid w:val="00D262A4"/>
    <w:rsid w:val="00D5064A"/>
    <w:rsid w:val="00D55216"/>
    <w:rsid w:val="00D76FD7"/>
    <w:rsid w:val="00D83BFD"/>
    <w:rsid w:val="00DE5B5B"/>
    <w:rsid w:val="00E12005"/>
    <w:rsid w:val="00E236F3"/>
    <w:rsid w:val="00E8057B"/>
    <w:rsid w:val="00E8257F"/>
    <w:rsid w:val="00EC25D4"/>
    <w:rsid w:val="00F11E03"/>
    <w:rsid w:val="00F1741B"/>
    <w:rsid w:val="00F22A38"/>
    <w:rsid w:val="00F264F5"/>
    <w:rsid w:val="00F46EE0"/>
    <w:rsid w:val="00F54A35"/>
    <w:rsid w:val="00F63A82"/>
    <w:rsid w:val="00F66325"/>
    <w:rsid w:val="00F85D15"/>
    <w:rsid w:val="00FA5E72"/>
    <w:rsid w:val="00FE0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1B058-AF32-4AB2-A0C4-95B6AF4F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A9A"/>
  </w:style>
  <w:style w:type="paragraph" w:styleId="1">
    <w:name w:val="heading 1"/>
    <w:basedOn w:val="a"/>
    <w:next w:val="a"/>
    <w:link w:val="10"/>
    <w:uiPriority w:val="9"/>
    <w:qFormat/>
    <w:rsid w:val="008174FF"/>
    <w:pPr>
      <w:spacing w:before="600" w:after="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unhideWhenUsed/>
    <w:qFormat/>
    <w:rsid w:val="008174FF"/>
    <w:pPr>
      <w:spacing w:before="320" w:after="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8174FF"/>
    <w:pPr>
      <w:spacing w:before="320" w:after="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8174FF"/>
    <w:pPr>
      <w:spacing w:before="280" w:after="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8174FF"/>
    <w:pPr>
      <w:spacing w:before="280" w:after="0" w:line="360" w:lineRule="auto"/>
      <w:outlineLvl w:val="4"/>
    </w:pPr>
    <w:rPr>
      <w:rFonts w:asciiTheme="majorHAnsi" w:eastAsiaTheme="majorEastAsia" w:hAnsiTheme="majorHAnsi" w:cstheme="majorBidi"/>
      <w:b/>
      <w:bCs/>
      <w:i/>
      <w:iCs/>
      <w:sz w:val="24"/>
      <w:szCs w:val="24"/>
    </w:rPr>
  </w:style>
  <w:style w:type="paragraph" w:styleId="6">
    <w:name w:val="heading 6"/>
    <w:basedOn w:val="a"/>
    <w:next w:val="a"/>
    <w:link w:val="60"/>
    <w:uiPriority w:val="9"/>
    <w:semiHidden/>
    <w:unhideWhenUsed/>
    <w:qFormat/>
    <w:rsid w:val="008174FF"/>
    <w:pPr>
      <w:spacing w:before="280" w:after="80" w:line="360" w:lineRule="auto"/>
      <w:outlineLvl w:val="5"/>
    </w:pPr>
    <w:rPr>
      <w:rFonts w:asciiTheme="majorHAnsi" w:eastAsiaTheme="majorEastAsia" w:hAnsiTheme="majorHAnsi" w:cstheme="majorBidi"/>
      <w:b/>
      <w:bCs/>
      <w:i/>
      <w:iCs/>
      <w:sz w:val="24"/>
      <w:szCs w:val="24"/>
    </w:rPr>
  </w:style>
  <w:style w:type="paragraph" w:styleId="7">
    <w:name w:val="heading 7"/>
    <w:basedOn w:val="a"/>
    <w:next w:val="a"/>
    <w:link w:val="70"/>
    <w:uiPriority w:val="9"/>
    <w:semiHidden/>
    <w:unhideWhenUsed/>
    <w:qFormat/>
    <w:rsid w:val="008174FF"/>
    <w:pPr>
      <w:spacing w:before="280" w:after="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8174FF"/>
    <w:pPr>
      <w:spacing w:before="280" w:after="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8174FF"/>
    <w:pPr>
      <w:spacing w:before="280" w:after="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74FF"/>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rsid w:val="008174FF"/>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8174F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8174F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8174FF"/>
    <w:rPr>
      <w:rFonts w:asciiTheme="majorHAnsi" w:eastAsiaTheme="majorEastAsia" w:hAnsiTheme="majorHAnsi" w:cstheme="majorBidi"/>
      <w:b/>
      <w:bCs/>
      <w:i/>
      <w:iCs/>
      <w:sz w:val="24"/>
      <w:szCs w:val="24"/>
    </w:rPr>
  </w:style>
  <w:style w:type="character" w:customStyle="1" w:styleId="60">
    <w:name w:val="Заголовок 6 Знак"/>
    <w:basedOn w:val="a0"/>
    <w:link w:val="6"/>
    <w:uiPriority w:val="9"/>
    <w:semiHidden/>
    <w:rsid w:val="008174FF"/>
    <w:rPr>
      <w:rFonts w:asciiTheme="majorHAnsi" w:eastAsiaTheme="majorEastAsia" w:hAnsiTheme="majorHAnsi" w:cstheme="majorBidi"/>
      <w:b/>
      <w:bCs/>
      <w:i/>
      <w:iCs/>
      <w:sz w:val="24"/>
      <w:szCs w:val="24"/>
    </w:rPr>
  </w:style>
  <w:style w:type="character" w:customStyle="1" w:styleId="70">
    <w:name w:val="Заголовок 7 Знак"/>
    <w:basedOn w:val="a0"/>
    <w:link w:val="7"/>
    <w:uiPriority w:val="9"/>
    <w:semiHidden/>
    <w:rsid w:val="008174F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8174F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8174FF"/>
    <w:rPr>
      <w:rFonts w:asciiTheme="majorHAnsi" w:eastAsiaTheme="majorEastAsia" w:hAnsiTheme="majorHAnsi" w:cstheme="majorBidi"/>
      <w:i/>
      <w:iCs/>
      <w:sz w:val="18"/>
      <w:szCs w:val="18"/>
    </w:rPr>
  </w:style>
  <w:style w:type="character" w:styleId="a3">
    <w:name w:val="Strong"/>
    <w:basedOn w:val="a0"/>
    <w:uiPriority w:val="22"/>
    <w:qFormat/>
    <w:rsid w:val="008174FF"/>
    <w:rPr>
      <w:b/>
      <w:bCs/>
      <w:spacing w:val="0"/>
    </w:rPr>
  </w:style>
  <w:style w:type="paragraph" w:styleId="21">
    <w:name w:val="Quote"/>
    <w:basedOn w:val="a"/>
    <w:next w:val="a"/>
    <w:link w:val="22"/>
    <w:uiPriority w:val="29"/>
    <w:qFormat/>
    <w:rsid w:val="008174FF"/>
    <w:pPr>
      <w:spacing w:after="0" w:line="240" w:lineRule="auto"/>
    </w:pPr>
    <w:rPr>
      <w:rFonts w:ascii="Times New Roman" w:eastAsia="Times New Roman" w:hAnsi="Times New Roman" w:cs="Times New Roman"/>
      <w:color w:val="5A5A5A" w:themeColor="text1" w:themeTint="A5"/>
      <w:sz w:val="24"/>
      <w:szCs w:val="24"/>
    </w:rPr>
  </w:style>
  <w:style w:type="character" w:customStyle="1" w:styleId="22">
    <w:name w:val="Цитата 2 Знак"/>
    <w:basedOn w:val="a0"/>
    <w:link w:val="21"/>
    <w:uiPriority w:val="29"/>
    <w:rsid w:val="008174FF"/>
    <w:rPr>
      <w:rFonts w:ascii="Times New Roman" w:eastAsia="Times New Roman" w:hAnsi="Times New Roman" w:cs="Times New Roman"/>
      <w:color w:val="5A5A5A" w:themeColor="text1" w:themeTint="A5"/>
      <w:sz w:val="24"/>
      <w:szCs w:val="24"/>
    </w:rPr>
  </w:style>
  <w:style w:type="character" w:styleId="a4">
    <w:name w:val="Intense Emphasis"/>
    <w:uiPriority w:val="21"/>
    <w:qFormat/>
    <w:rsid w:val="008174FF"/>
    <w:rPr>
      <w:b/>
      <w:bCs/>
      <w:i/>
      <w:iCs/>
      <w:color w:val="auto"/>
      <w:u w:val="single"/>
    </w:rPr>
  </w:style>
  <w:style w:type="paragraph" w:styleId="a5">
    <w:name w:val="Title"/>
    <w:basedOn w:val="a"/>
    <w:next w:val="a"/>
    <w:link w:val="a6"/>
    <w:qFormat/>
    <w:rsid w:val="008174FF"/>
    <w:pPr>
      <w:spacing w:after="0" w:line="240" w:lineRule="auto"/>
    </w:pPr>
    <w:rPr>
      <w:rFonts w:asciiTheme="majorHAnsi" w:eastAsiaTheme="majorEastAsia" w:hAnsiTheme="majorHAnsi" w:cstheme="majorBidi"/>
      <w:b/>
      <w:bCs/>
      <w:i/>
      <w:iCs/>
      <w:spacing w:val="10"/>
      <w:sz w:val="60"/>
      <w:szCs w:val="60"/>
    </w:rPr>
  </w:style>
  <w:style w:type="character" w:customStyle="1" w:styleId="a6">
    <w:name w:val="Название Знак"/>
    <w:basedOn w:val="a0"/>
    <w:link w:val="a5"/>
    <w:rsid w:val="008174FF"/>
    <w:rPr>
      <w:rFonts w:asciiTheme="majorHAnsi" w:eastAsiaTheme="majorEastAsia" w:hAnsiTheme="majorHAnsi" w:cstheme="majorBidi"/>
      <w:b/>
      <w:bCs/>
      <w:i/>
      <w:iCs/>
      <w:spacing w:val="10"/>
      <w:sz w:val="60"/>
      <w:szCs w:val="60"/>
    </w:rPr>
  </w:style>
  <w:style w:type="paragraph" w:styleId="a7">
    <w:name w:val="Subtitle"/>
    <w:basedOn w:val="a"/>
    <w:next w:val="a"/>
    <w:link w:val="a8"/>
    <w:uiPriority w:val="11"/>
    <w:qFormat/>
    <w:rsid w:val="008174FF"/>
    <w:pPr>
      <w:spacing w:after="320" w:line="240" w:lineRule="auto"/>
      <w:jc w:val="right"/>
    </w:pPr>
    <w:rPr>
      <w:rFonts w:ascii="Times New Roman" w:eastAsia="Times New Roman" w:hAnsi="Times New Roman" w:cs="Times New Roman"/>
      <w:i/>
      <w:iCs/>
      <w:color w:val="808080" w:themeColor="text1" w:themeTint="7F"/>
      <w:spacing w:val="10"/>
      <w:sz w:val="24"/>
      <w:szCs w:val="24"/>
    </w:rPr>
  </w:style>
  <w:style w:type="character" w:customStyle="1" w:styleId="a8">
    <w:name w:val="Подзаголовок Знак"/>
    <w:basedOn w:val="a0"/>
    <w:link w:val="a7"/>
    <w:uiPriority w:val="11"/>
    <w:rsid w:val="008174FF"/>
    <w:rPr>
      <w:rFonts w:ascii="Times New Roman" w:eastAsia="Times New Roman" w:hAnsi="Times New Roman" w:cs="Times New Roman"/>
      <w:i/>
      <w:iCs/>
      <w:color w:val="808080" w:themeColor="text1" w:themeTint="7F"/>
      <w:spacing w:val="10"/>
      <w:sz w:val="24"/>
      <w:szCs w:val="24"/>
    </w:rPr>
  </w:style>
  <w:style w:type="character" w:styleId="a9">
    <w:name w:val="Emphasis"/>
    <w:uiPriority w:val="20"/>
    <w:qFormat/>
    <w:rsid w:val="008174FF"/>
    <w:rPr>
      <w:b/>
      <w:bCs/>
      <w:i/>
      <w:iCs/>
      <w:color w:val="auto"/>
    </w:rPr>
  </w:style>
  <w:style w:type="paragraph" w:styleId="aa">
    <w:name w:val="No Spacing"/>
    <w:basedOn w:val="a"/>
    <w:uiPriority w:val="1"/>
    <w:qFormat/>
    <w:rsid w:val="008174FF"/>
    <w:pPr>
      <w:spacing w:after="0" w:line="240" w:lineRule="auto"/>
    </w:pPr>
    <w:rPr>
      <w:rFonts w:ascii="Times New Roman" w:eastAsia="Times New Roman" w:hAnsi="Times New Roman" w:cs="Times New Roman"/>
      <w:sz w:val="24"/>
      <w:szCs w:val="24"/>
    </w:rPr>
  </w:style>
  <w:style w:type="paragraph" w:styleId="ab">
    <w:name w:val="List Paragraph"/>
    <w:basedOn w:val="a"/>
    <w:uiPriority w:val="34"/>
    <w:qFormat/>
    <w:rsid w:val="008174FF"/>
    <w:pPr>
      <w:spacing w:after="0" w:line="240" w:lineRule="auto"/>
      <w:ind w:left="720"/>
      <w:contextualSpacing/>
    </w:pPr>
    <w:rPr>
      <w:rFonts w:ascii="Times New Roman" w:eastAsia="Times New Roman" w:hAnsi="Times New Roman" w:cs="Times New Roman"/>
      <w:sz w:val="24"/>
      <w:szCs w:val="24"/>
    </w:rPr>
  </w:style>
  <w:style w:type="paragraph" w:styleId="ac">
    <w:name w:val="Intense Quote"/>
    <w:basedOn w:val="a"/>
    <w:next w:val="a"/>
    <w:link w:val="ad"/>
    <w:uiPriority w:val="30"/>
    <w:qFormat/>
    <w:rsid w:val="008174FF"/>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8174FF"/>
    <w:rPr>
      <w:rFonts w:asciiTheme="majorHAnsi" w:eastAsiaTheme="majorEastAsia" w:hAnsiTheme="majorHAnsi" w:cstheme="majorBidi"/>
      <w:i/>
      <w:iCs/>
      <w:sz w:val="20"/>
      <w:szCs w:val="20"/>
    </w:rPr>
  </w:style>
  <w:style w:type="character" w:styleId="ae">
    <w:name w:val="Subtle Emphasis"/>
    <w:uiPriority w:val="19"/>
    <w:qFormat/>
    <w:rsid w:val="008174FF"/>
    <w:rPr>
      <w:i/>
      <w:iCs/>
      <w:color w:val="5A5A5A" w:themeColor="text1" w:themeTint="A5"/>
    </w:rPr>
  </w:style>
  <w:style w:type="character" w:styleId="af">
    <w:name w:val="Subtle Reference"/>
    <w:uiPriority w:val="31"/>
    <w:qFormat/>
    <w:rsid w:val="008174FF"/>
    <w:rPr>
      <w:smallCaps/>
    </w:rPr>
  </w:style>
  <w:style w:type="character" w:styleId="af0">
    <w:name w:val="Intense Reference"/>
    <w:uiPriority w:val="32"/>
    <w:qFormat/>
    <w:rsid w:val="008174FF"/>
    <w:rPr>
      <w:b/>
      <w:bCs/>
      <w:smallCaps/>
      <w:color w:val="auto"/>
    </w:rPr>
  </w:style>
  <w:style w:type="character" w:styleId="af1">
    <w:name w:val="Book Title"/>
    <w:uiPriority w:val="33"/>
    <w:qFormat/>
    <w:rsid w:val="008174FF"/>
    <w:rPr>
      <w:rFonts w:asciiTheme="majorHAnsi" w:eastAsiaTheme="majorEastAsia" w:hAnsiTheme="majorHAnsi" w:cstheme="majorBidi"/>
      <w:b/>
      <w:bCs/>
      <w:smallCaps/>
      <w:color w:val="auto"/>
      <w:u w:val="single"/>
    </w:rPr>
  </w:style>
  <w:style w:type="paragraph" w:styleId="af2">
    <w:name w:val="TOC Heading"/>
    <w:basedOn w:val="1"/>
    <w:next w:val="a"/>
    <w:uiPriority w:val="39"/>
    <w:semiHidden/>
    <w:unhideWhenUsed/>
    <w:qFormat/>
    <w:rsid w:val="008174FF"/>
    <w:pPr>
      <w:outlineLvl w:val="9"/>
    </w:pPr>
  </w:style>
  <w:style w:type="paragraph" w:styleId="af3">
    <w:name w:val="footnote text"/>
    <w:basedOn w:val="a"/>
    <w:link w:val="af4"/>
    <w:semiHidden/>
    <w:rsid w:val="008174FF"/>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semiHidden/>
    <w:rsid w:val="008174FF"/>
    <w:rPr>
      <w:rFonts w:ascii="Times New Roman" w:eastAsia="Times New Roman" w:hAnsi="Times New Roman" w:cs="Times New Roman"/>
      <w:sz w:val="20"/>
      <w:szCs w:val="20"/>
    </w:rPr>
  </w:style>
  <w:style w:type="character" w:styleId="af5">
    <w:name w:val="footnote reference"/>
    <w:semiHidden/>
    <w:rsid w:val="008174FF"/>
    <w:rPr>
      <w:vertAlign w:val="superscript"/>
    </w:rPr>
  </w:style>
  <w:style w:type="table" w:styleId="af6">
    <w:name w:val="Table Grid"/>
    <w:basedOn w:val="a1"/>
    <w:uiPriority w:val="59"/>
    <w:rsid w:val="008174FF"/>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2-msonormal">
    <w:name w:val="u-2-msonormal"/>
    <w:basedOn w:val="a"/>
    <w:rsid w:val="008174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er-from">
    <w:name w:val="msg-header-from"/>
    <w:basedOn w:val="a"/>
    <w:rsid w:val="008174FF"/>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footer"/>
    <w:basedOn w:val="a"/>
    <w:link w:val="af8"/>
    <w:uiPriority w:val="99"/>
    <w:rsid w:val="008174F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0"/>
    <w:link w:val="af7"/>
    <w:uiPriority w:val="99"/>
    <w:rsid w:val="008174FF"/>
    <w:rPr>
      <w:rFonts w:ascii="Times New Roman" w:eastAsia="Times New Roman" w:hAnsi="Times New Roman" w:cs="Times New Roman"/>
      <w:sz w:val="24"/>
      <w:szCs w:val="24"/>
    </w:rPr>
  </w:style>
  <w:style w:type="character" w:styleId="af9">
    <w:name w:val="page number"/>
    <w:basedOn w:val="a0"/>
    <w:rsid w:val="008174FF"/>
  </w:style>
  <w:style w:type="paragraph" w:styleId="afa">
    <w:name w:val="Normal (Web)"/>
    <w:basedOn w:val="a"/>
    <w:rsid w:val="008174FF"/>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Body Text"/>
    <w:basedOn w:val="a"/>
    <w:link w:val="afc"/>
    <w:rsid w:val="008174FF"/>
    <w:pPr>
      <w:spacing w:after="0" w:line="240" w:lineRule="auto"/>
    </w:pPr>
    <w:rPr>
      <w:rFonts w:ascii="Times New Roman" w:eastAsia="Times New Roman" w:hAnsi="Times New Roman" w:cs="Times New Roman"/>
      <w:sz w:val="28"/>
      <w:szCs w:val="24"/>
    </w:rPr>
  </w:style>
  <w:style w:type="character" w:customStyle="1" w:styleId="afc">
    <w:name w:val="Основной текст Знак"/>
    <w:basedOn w:val="a0"/>
    <w:link w:val="afb"/>
    <w:rsid w:val="008174FF"/>
    <w:rPr>
      <w:rFonts w:ascii="Times New Roman" w:eastAsia="Times New Roman" w:hAnsi="Times New Roman" w:cs="Times New Roman"/>
      <w:sz w:val="28"/>
      <w:szCs w:val="24"/>
    </w:rPr>
  </w:style>
  <w:style w:type="paragraph" w:styleId="23">
    <w:name w:val="Body Text 2"/>
    <w:basedOn w:val="a"/>
    <w:link w:val="24"/>
    <w:rsid w:val="008174FF"/>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8174FF"/>
    <w:rPr>
      <w:rFonts w:ascii="Times New Roman" w:eastAsia="Times New Roman" w:hAnsi="Times New Roman" w:cs="Times New Roman"/>
      <w:sz w:val="24"/>
      <w:szCs w:val="24"/>
    </w:rPr>
  </w:style>
  <w:style w:type="paragraph" w:styleId="afd">
    <w:name w:val="header"/>
    <w:basedOn w:val="a"/>
    <w:link w:val="afe"/>
    <w:uiPriority w:val="99"/>
    <w:rsid w:val="008174F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e">
    <w:name w:val="Верхний колонтитул Знак"/>
    <w:basedOn w:val="a0"/>
    <w:link w:val="afd"/>
    <w:uiPriority w:val="99"/>
    <w:rsid w:val="008174FF"/>
    <w:rPr>
      <w:rFonts w:ascii="Times New Roman" w:eastAsia="Times New Roman" w:hAnsi="Times New Roman" w:cs="Times New Roman"/>
      <w:sz w:val="24"/>
      <w:szCs w:val="24"/>
    </w:rPr>
  </w:style>
  <w:style w:type="character" w:customStyle="1" w:styleId="aff">
    <w:name w:val="Текст концевой сноски Знак"/>
    <w:basedOn w:val="a0"/>
    <w:link w:val="aff0"/>
    <w:semiHidden/>
    <w:rsid w:val="008174FF"/>
    <w:rPr>
      <w:rFonts w:ascii="Times New Roman" w:eastAsia="Times New Roman" w:hAnsi="Times New Roman" w:cs="Times New Roman"/>
      <w:sz w:val="20"/>
      <w:szCs w:val="20"/>
    </w:rPr>
  </w:style>
  <w:style w:type="paragraph" w:styleId="aff0">
    <w:name w:val="endnote text"/>
    <w:basedOn w:val="a"/>
    <w:link w:val="aff"/>
    <w:semiHidden/>
    <w:rsid w:val="008174FF"/>
    <w:pPr>
      <w:spacing w:after="0" w:line="240" w:lineRule="auto"/>
    </w:pPr>
    <w:rPr>
      <w:rFonts w:ascii="Times New Roman" w:eastAsia="Times New Roman" w:hAnsi="Times New Roman" w:cs="Times New Roman"/>
      <w:sz w:val="20"/>
      <w:szCs w:val="20"/>
    </w:rPr>
  </w:style>
  <w:style w:type="paragraph" w:customStyle="1" w:styleId="11">
    <w:name w:val="Текст1"/>
    <w:basedOn w:val="a"/>
    <w:rsid w:val="008174FF"/>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GB"/>
    </w:rPr>
  </w:style>
  <w:style w:type="paragraph" w:customStyle="1" w:styleId="aff1">
    <w:name w:val="Знак"/>
    <w:basedOn w:val="a"/>
    <w:rsid w:val="008174FF"/>
    <w:pPr>
      <w:spacing w:after="160" w:line="240" w:lineRule="exact"/>
    </w:pPr>
    <w:rPr>
      <w:rFonts w:ascii="Verdana" w:eastAsia="Times New Roman" w:hAnsi="Verdana" w:cs="Verdana"/>
      <w:sz w:val="20"/>
      <w:szCs w:val="20"/>
      <w:lang w:val="en-US" w:eastAsia="en-US"/>
    </w:rPr>
  </w:style>
  <w:style w:type="character" w:customStyle="1" w:styleId="31">
    <w:name w:val="Основной текст с отступом 3 Знак"/>
    <w:basedOn w:val="a0"/>
    <w:link w:val="32"/>
    <w:uiPriority w:val="99"/>
    <w:semiHidden/>
    <w:rsid w:val="008174FF"/>
    <w:rPr>
      <w:rFonts w:ascii="Times New Roman" w:eastAsia="Times New Roman" w:hAnsi="Times New Roman" w:cs="Times New Roman"/>
      <w:sz w:val="16"/>
      <w:szCs w:val="16"/>
    </w:rPr>
  </w:style>
  <w:style w:type="paragraph" w:styleId="32">
    <w:name w:val="Body Text Indent 3"/>
    <w:basedOn w:val="a"/>
    <w:link w:val="31"/>
    <w:uiPriority w:val="99"/>
    <w:semiHidden/>
    <w:unhideWhenUsed/>
    <w:rsid w:val="008174FF"/>
    <w:pPr>
      <w:spacing w:after="120" w:line="240" w:lineRule="auto"/>
      <w:ind w:left="283"/>
    </w:pPr>
    <w:rPr>
      <w:rFonts w:ascii="Times New Roman" w:eastAsia="Times New Roman" w:hAnsi="Times New Roman" w:cs="Times New Roman"/>
      <w:sz w:val="16"/>
      <w:szCs w:val="16"/>
    </w:rPr>
  </w:style>
  <w:style w:type="paragraph" w:styleId="aff2">
    <w:name w:val="Body Text Indent"/>
    <w:basedOn w:val="a"/>
    <w:link w:val="aff3"/>
    <w:uiPriority w:val="99"/>
    <w:semiHidden/>
    <w:unhideWhenUsed/>
    <w:rsid w:val="005A59DC"/>
    <w:pPr>
      <w:spacing w:after="120"/>
      <w:ind w:left="283"/>
    </w:pPr>
  </w:style>
  <w:style w:type="character" w:customStyle="1" w:styleId="aff3">
    <w:name w:val="Основной текст с отступом Знак"/>
    <w:basedOn w:val="a0"/>
    <w:link w:val="aff2"/>
    <w:uiPriority w:val="99"/>
    <w:semiHidden/>
    <w:rsid w:val="005A59DC"/>
  </w:style>
  <w:style w:type="paragraph" w:customStyle="1" w:styleId="Default">
    <w:name w:val="Default"/>
    <w:rsid w:val="005A59DC"/>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submenu-table">
    <w:name w:val="submenu-table"/>
    <w:basedOn w:val="a0"/>
    <w:rsid w:val="00AA18BD"/>
  </w:style>
  <w:style w:type="paragraph" w:styleId="aff4">
    <w:name w:val="Balloon Text"/>
    <w:basedOn w:val="a"/>
    <w:link w:val="aff5"/>
    <w:uiPriority w:val="99"/>
    <w:semiHidden/>
    <w:unhideWhenUsed/>
    <w:rsid w:val="005D2786"/>
    <w:pPr>
      <w:spacing w:after="0" w:line="240" w:lineRule="auto"/>
    </w:pPr>
    <w:rPr>
      <w:rFonts w:ascii="Tahoma" w:hAnsi="Tahoma" w:cs="Tahoma"/>
      <w:sz w:val="16"/>
      <w:szCs w:val="16"/>
    </w:rPr>
  </w:style>
  <w:style w:type="character" w:customStyle="1" w:styleId="aff5">
    <w:name w:val="Текст выноски Знак"/>
    <w:basedOn w:val="a0"/>
    <w:link w:val="aff4"/>
    <w:uiPriority w:val="99"/>
    <w:semiHidden/>
    <w:rsid w:val="005D27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56055">
      <w:bodyDiv w:val="1"/>
      <w:marLeft w:val="0"/>
      <w:marRight w:val="0"/>
      <w:marTop w:val="0"/>
      <w:marBottom w:val="0"/>
      <w:divBdr>
        <w:top w:val="none" w:sz="0" w:space="0" w:color="auto"/>
        <w:left w:val="none" w:sz="0" w:space="0" w:color="auto"/>
        <w:bottom w:val="none" w:sz="0" w:space="0" w:color="auto"/>
        <w:right w:val="none" w:sz="0" w:space="0" w:color="auto"/>
      </w:divBdr>
    </w:div>
    <w:div w:id="287519193">
      <w:bodyDiv w:val="1"/>
      <w:marLeft w:val="0"/>
      <w:marRight w:val="0"/>
      <w:marTop w:val="0"/>
      <w:marBottom w:val="0"/>
      <w:divBdr>
        <w:top w:val="none" w:sz="0" w:space="0" w:color="auto"/>
        <w:left w:val="none" w:sz="0" w:space="0" w:color="auto"/>
        <w:bottom w:val="none" w:sz="0" w:space="0" w:color="auto"/>
        <w:right w:val="none" w:sz="0" w:space="0" w:color="auto"/>
      </w:divBdr>
    </w:div>
    <w:div w:id="293603593">
      <w:bodyDiv w:val="1"/>
      <w:marLeft w:val="0"/>
      <w:marRight w:val="0"/>
      <w:marTop w:val="0"/>
      <w:marBottom w:val="0"/>
      <w:divBdr>
        <w:top w:val="none" w:sz="0" w:space="0" w:color="auto"/>
        <w:left w:val="none" w:sz="0" w:space="0" w:color="auto"/>
        <w:bottom w:val="none" w:sz="0" w:space="0" w:color="auto"/>
        <w:right w:val="none" w:sz="0" w:space="0" w:color="auto"/>
      </w:divBdr>
    </w:div>
    <w:div w:id="390425808">
      <w:bodyDiv w:val="1"/>
      <w:marLeft w:val="0"/>
      <w:marRight w:val="0"/>
      <w:marTop w:val="0"/>
      <w:marBottom w:val="0"/>
      <w:divBdr>
        <w:top w:val="none" w:sz="0" w:space="0" w:color="auto"/>
        <w:left w:val="none" w:sz="0" w:space="0" w:color="auto"/>
        <w:bottom w:val="none" w:sz="0" w:space="0" w:color="auto"/>
        <w:right w:val="none" w:sz="0" w:space="0" w:color="auto"/>
      </w:divBdr>
    </w:div>
    <w:div w:id="494882036">
      <w:bodyDiv w:val="1"/>
      <w:marLeft w:val="0"/>
      <w:marRight w:val="0"/>
      <w:marTop w:val="0"/>
      <w:marBottom w:val="0"/>
      <w:divBdr>
        <w:top w:val="none" w:sz="0" w:space="0" w:color="auto"/>
        <w:left w:val="none" w:sz="0" w:space="0" w:color="auto"/>
        <w:bottom w:val="none" w:sz="0" w:space="0" w:color="auto"/>
        <w:right w:val="none" w:sz="0" w:space="0" w:color="auto"/>
      </w:divBdr>
    </w:div>
    <w:div w:id="766191737">
      <w:bodyDiv w:val="1"/>
      <w:marLeft w:val="0"/>
      <w:marRight w:val="0"/>
      <w:marTop w:val="0"/>
      <w:marBottom w:val="0"/>
      <w:divBdr>
        <w:top w:val="none" w:sz="0" w:space="0" w:color="auto"/>
        <w:left w:val="none" w:sz="0" w:space="0" w:color="auto"/>
        <w:bottom w:val="none" w:sz="0" w:space="0" w:color="auto"/>
        <w:right w:val="none" w:sz="0" w:space="0" w:color="auto"/>
      </w:divBdr>
    </w:div>
    <w:div w:id="920329950">
      <w:bodyDiv w:val="1"/>
      <w:marLeft w:val="0"/>
      <w:marRight w:val="0"/>
      <w:marTop w:val="0"/>
      <w:marBottom w:val="0"/>
      <w:divBdr>
        <w:top w:val="none" w:sz="0" w:space="0" w:color="auto"/>
        <w:left w:val="none" w:sz="0" w:space="0" w:color="auto"/>
        <w:bottom w:val="none" w:sz="0" w:space="0" w:color="auto"/>
        <w:right w:val="none" w:sz="0" w:space="0" w:color="auto"/>
      </w:divBdr>
    </w:div>
    <w:div w:id="924997604">
      <w:bodyDiv w:val="1"/>
      <w:marLeft w:val="0"/>
      <w:marRight w:val="0"/>
      <w:marTop w:val="0"/>
      <w:marBottom w:val="0"/>
      <w:divBdr>
        <w:top w:val="none" w:sz="0" w:space="0" w:color="auto"/>
        <w:left w:val="none" w:sz="0" w:space="0" w:color="auto"/>
        <w:bottom w:val="none" w:sz="0" w:space="0" w:color="auto"/>
        <w:right w:val="none" w:sz="0" w:space="0" w:color="auto"/>
      </w:divBdr>
    </w:div>
    <w:div w:id="954681278">
      <w:bodyDiv w:val="1"/>
      <w:marLeft w:val="0"/>
      <w:marRight w:val="0"/>
      <w:marTop w:val="0"/>
      <w:marBottom w:val="0"/>
      <w:divBdr>
        <w:top w:val="none" w:sz="0" w:space="0" w:color="auto"/>
        <w:left w:val="none" w:sz="0" w:space="0" w:color="auto"/>
        <w:bottom w:val="none" w:sz="0" w:space="0" w:color="auto"/>
        <w:right w:val="none" w:sz="0" w:space="0" w:color="auto"/>
      </w:divBdr>
    </w:div>
    <w:div w:id="964045697">
      <w:bodyDiv w:val="1"/>
      <w:marLeft w:val="0"/>
      <w:marRight w:val="0"/>
      <w:marTop w:val="0"/>
      <w:marBottom w:val="0"/>
      <w:divBdr>
        <w:top w:val="none" w:sz="0" w:space="0" w:color="auto"/>
        <w:left w:val="none" w:sz="0" w:space="0" w:color="auto"/>
        <w:bottom w:val="none" w:sz="0" w:space="0" w:color="auto"/>
        <w:right w:val="none" w:sz="0" w:space="0" w:color="auto"/>
      </w:divBdr>
    </w:div>
    <w:div w:id="966425065">
      <w:bodyDiv w:val="1"/>
      <w:marLeft w:val="0"/>
      <w:marRight w:val="0"/>
      <w:marTop w:val="0"/>
      <w:marBottom w:val="0"/>
      <w:divBdr>
        <w:top w:val="none" w:sz="0" w:space="0" w:color="auto"/>
        <w:left w:val="none" w:sz="0" w:space="0" w:color="auto"/>
        <w:bottom w:val="none" w:sz="0" w:space="0" w:color="auto"/>
        <w:right w:val="none" w:sz="0" w:space="0" w:color="auto"/>
      </w:divBdr>
    </w:div>
    <w:div w:id="1076365992">
      <w:bodyDiv w:val="1"/>
      <w:marLeft w:val="0"/>
      <w:marRight w:val="0"/>
      <w:marTop w:val="0"/>
      <w:marBottom w:val="0"/>
      <w:divBdr>
        <w:top w:val="none" w:sz="0" w:space="0" w:color="auto"/>
        <w:left w:val="none" w:sz="0" w:space="0" w:color="auto"/>
        <w:bottom w:val="none" w:sz="0" w:space="0" w:color="auto"/>
        <w:right w:val="none" w:sz="0" w:space="0" w:color="auto"/>
      </w:divBdr>
    </w:div>
    <w:div w:id="1130971860">
      <w:bodyDiv w:val="1"/>
      <w:marLeft w:val="0"/>
      <w:marRight w:val="0"/>
      <w:marTop w:val="0"/>
      <w:marBottom w:val="0"/>
      <w:divBdr>
        <w:top w:val="none" w:sz="0" w:space="0" w:color="auto"/>
        <w:left w:val="none" w:sz="0" w:space="0" w:color="auto"/>
        <w:bottom w:val="none" w:sz="0" w:space="0" w:color="auto"/>
        <w:right w:val="none" w:sz="0" w:space="0" w:color="auto"/>
      </w:divBdr>
    </w:div>
    <w:div w:id="1237471711">
      <w:bodyDiv w:val="1"/>
      <w:marLeft w:val="0"/>
      <w:marRight w:val="0"/>
      <w:marTop w:val="0"/>
      <w:marBottom w:val="0"/>
      <w:divBdr>
        <w:top w:val="none" w:sz="0" w:space="0" w:color="auto"/>
        <w:left w:val="none" w:sz="0" w:space="0" w:color="auto"/>
        <w:bottom w:val="none" w:sz="0" w:space="0" w:color="auto"/>
        <w:right w:val="none" w:sz="0" w:space="0" w:color="auto"/>
      </w:divBdr>
    </w:div>
    <w:div w:id="1288781041">
      <w:bodyDiv w:val="1"/>
      <w:marLeft w:val="0"/>
      <w:marRight w:val="0"/>
      <w:marTop w:val="0"/>
      <w:marBottom w:val="0"/>
      <w:divBdr>
        <w:top w:val="none" w:sz="0" w:space="0" w:color="auto"/>
        <w:left w:val="none" w:sz="0" w:space="0" w:color="auto"/>
        <w:bottom w:val="none" w:sz="0" w:space="0" w:color="auto"/>
        <w:right w:val="none" w:sz="0" w:space="0" w:color="auto"/>
      </w:divBdr>
    </w:div>
    <w:div w:id="1291402098">
      <w:bodyDiv w:val="1"/>
      <w:marLeft w:val="0"/>
      <w:marRight w:val="0"/>
      <w:marTop w:val="0"/>
      <w:marBottom w:val="0"/>
      <w:divBdr>
        <w:top w:val="none" w:sz="0" w:space="0" w:color="auto"/>
        <w:left w:val="none" w:sz="0" w:space="0" w:color="auto"/>
        <w:bottom w:val="none" w:sz="0" w:space="0" w:color="auto"/>
        <w:right w:val="none" w:sz="0" w:space="0" w:color="auto"/>
      </w:divBdr>
    </w:div>
    <w:div w:id="1386372606">
      <w:bodyDiv w:val="1"/>
      <w:marLeft w:val="0"/>
      <w:marRight w:val="0"/>
      <w:marTop w:val="0"/>
      <w:marBottom w:val="0"/>
      <w:divBdr>
        <w:top w:val="none" w:sz="0" w:space="0" w:color="auto"/>
        <w:left w:val="none" w:sz="0" w:space="0" w:color="auto"/>
        <w:bottom w:val="none" w:sz="0" w:space="0" w:color="auto"/>
        <w:right w:val="none" w:sz="0" w:space="0" w:color="auto"/>
      </w:divBdr>
    </w:div>
    <w:div w:id="1562670718">
      <w:bodyDiv w:val="1"/>
      <w:marLeft w:val="0"/>
      <w:marRight w:val="0"/>
      <w:marTop w:val="0"/>
      <w:marBottom w:val="0"/>
      <w:divBdr>
        <w:top w:val="none" w:sz="0" w:space="0" w:color="auto"/>
        <w:left w:val="none" w:sz="0" w:space="0" w:color="auto"/>
        <w:bottom w:val="none" w:sz="0" w:space="0" w:color="auto"/>
        <w:right w:val="none" w:sz="0" w:space="0" w:color="auto"/>
      </w:divBdr>
    </w:div>
    <w:div w:id="1570458238">
      <w:bodyDiv w:val="1"/>
      <w:marLeft w:val="0"/>
      <w:marRight w:val="0"/>
      <w:marTop w:val="0"/>
      <w:marBottom w:val="0"/>
      <w:divBdr>
        <w:top w:val="none" w:sz="0" w:space="0" w:color="auto"/>
        <w:left w:val="none" w:sz="0" w:space="0" w:color="auto"/>
        <w:bottom w:val="none" w:sz="0" w:space="0" w:color="auto"/>
        <w:right w:val="none" w:sz="0" w:space="0" w:color="auto"/>
      </w:divBdr>
    </w:div>
    <w:div w:id="1614746325">
      <w:bodyDiv w:val="1"/>
      <w:marLeft w:val="0"/>
      <w:marRight w:val="0"/>
      <w:marTop w:val="0"/>
      <w:marBottom w:val="0"/>
      <w:divBdr>
        <w:top w:val="none" w:sz="0" w:space="0" w:color="auto"/>
        <w:left w:val="none" w:sz="0" w:space="0" w:color="auto"/>
        <w:bottom w:val="none" w:sz="0" w:space="0" w:color="auto"/>
        <w:right w:val="none" w:sz="0" w:space="0" w:color="auto"/>
      </w:divBdr>
    </w:div>
    <w:div w:id="1756365073">
      <w:bodyDiv w:val="1"/>
      <w:marLeft w:val="0"/>
      <w:marRight w:val="0"/>
      <w:marTop w:val="0"/>
      <w:marBottom w:val="0"/>
      <w:divBdr>
        <w:top w:val="none" w:sz="0" w:space="0" w:color="auto"/>
        <w:left w:val="none" w:sz="0" w:space="0" w:color="auto"/>
        <w:bottom w:val="none" w:sz="0" w:space="0" w:color="auto"/>
        <w:right w:val="none" w:sz="0" w:space="0" w:color="auto"/>
      </w:divBdr>
    </w:div>
    <w:div w:id="200851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14889-6407-4FC0-888E-46D7F0F3B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гаджиев шамиль</cp:lastModifiedBy>
  <cp:revision>82</cp:revision>
  <cp:lastPrinted>2017-08-30T10:13:00Z</cp:lastPrinted>
  <dcterms:created xsi:type="dcterms:W3CDTF">2011-08-11T17:20:00Z</dcterms:created>
  <dcterms:modified xsi:type="dcterms:W3CDTF">2018-09-11T14:04:00Z</dcterms:modified>
</cp:coreProperties>
</file>