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55" w:rsidRPr="00C92587" w:rsidRDefault="00C93455" w:rsidP="00C9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258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2587" w:rsidRDefault="00C93455" w:rsidP="00C92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C2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1B0C2C" w:rsidRPr="001B0C2C">
        <w:rPr>
          <w:rFonts w:ascii="Times New Roman" w:hAnsi="Times New Roman" w:cs="Times New Roman"/>
          <w:sz w:val="24"/>
          <w:szCs w:val="24"/>
        </w:rPr>
        <w:t>по окружающему</w:t>
      </w:r>
      <w:r w:rsidRPr="001B0C2C">
        <w:rPr>
          <w:rFonts w:ascii="Times New Roman" w:hAnsi="Times New Roman" w:cs="Times New Roman"/>
          <w:sz w:val="24"/>
          <w:szCs w:val="24"/>
        </w:rPr>
        <w:t xml:space="preserve"> </w:t>
      </w:r>
      <w:r w:rsidR="001B0C2C" w:rsidRPr="001B0C2C">
        <w:rPr>
          <w:rFonts w:ascii="Times New Roman" w:hAnsi="Times New Roman" w:cs="Times New Roman"/>
          <w:sz w:val="24"/>
          <w:szCs w:val="24"/>
        </w:rPr>
        <w:t>миру для</w:t>
      </w:r>
      <w:r w:rsidRPr="001B0C2C">
        <w:rPr>
          <w:rFonts w:ascii="Times New Roman" w:hAnsi="Times New Roman" w:cs="Times New Roman"/>
          <w:sz w:val="24"/>
          <w:szCs w:val="24"/>
        </w:rPr>
        <w:t xml:space="preserve"> 3 класса общеобразовательной школы разработана на основе Федерального государственного образовательного стандарта начального общего образования</w:t>
      </w:r>
      <w:r w:rsidR="001B0C2C">
        <w:rPr>
          <w:rFonts w:ascii="Times New Roman" w:hAnsi="Times New Roman" w:cs="Times New Roman"/>
          <w:sz w:val="24"/>
          <w:szCs w:val="24"/>
        </w:rPr>
        <w:t xml:space="preserve">. </w:t>
      </w:r>
      <w:r w:rsidRPr="001B0C2C">
        <w:rPr>
          <w:rFonts w:ascii="Times New Roman" w:hAnsi="Times New Roman" w:cs="Times New Roman"/>
          <w:sz w:val="24"/>
          <w:szCs w:val="24"/>
        </w:rPr>
        <w:t>Примерных программ</w:t>
      </w:r>
      <w:r w:rsidR="001B0C2C">
        <w:rPr>
          <w:rFonts w:ascii="Times New Roman" w:hAnsi="Times New Roman" w:cs="Times New Roman"/>
          <w:sz w:val="24"/>
          <w:szCs w:val="24"/>
        </w:rPr>
        <w:t xml:space="preserve"> </w:t>
      </w:r>
      <w:r w:rsidRPr="001B0C2C">
        <w:rPr>
          <w:rFonts w:ascii="Times New Roman" w:hAnsi="Times New Roman" w:cs="Times New Roman"/>
          <w:sz w:val="24"/>
          <w:szCs w:val="24"/>
        </w:rPr>
        <w:t>начального общего образования и авторской программы А.А.Плешакова «Окружающий мир. 1-4 классы</w:t>
      </w:r>
      <w:r w:rsidR="001B0C2C" w:rsidRPr="001B0C2C">
        <w:rPr>
          <w:rFonts w:ascii="Times New Roman" w:hAnsi="Times New Roman" w:cs="Times New Roman"/>
          <w:sz w:val="24"/>
          <w:szCs w:val="24"/>
        </w:rPr>
        <w:t>», концепции</w:t>
      </w:r>
      <w:r w:rsidRPr="001B0C2C">
        <w:rPr>
          <w:rFonts w:ascii="Times New Roman" w:hAnsi="Times New Roman" w:cs="Times New Roman"/>
          <w:sz w:val="24"/>
          <w:szCs w:val="24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образования.  </w:t>
      </w:r>
    </w:p>
    <w:p w:rsidR="00C93455" w:rsidRPr="001B0C2C" w:rsidRDefault="00C93455" w:rsidP="00C92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C2C">
        <w:rPr>
          <w:rFonts w:ascii="Times New Roman" w:hAnsi="Times New Roman" w:cs="Times New Roman"/>
          <w:sz w:val="24"/>
          <w:szCs w:val="24"/>
        </w:rPr>
        <w:t>Концепция программы – образование личностно – развивающее, граждански – ориентированное</w:t>
      </w:r>
      <w:r w:rsidRPr="001B0C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0C2C">
        <w:rPr>
          <w:rFonts w:ascii="Times New Roman" w:hAnsi="Times New Roman" w:cs="Times New Roman"/>
          <w:sz w:val="24"/>
          <w:szCs w:val="24"/>
        </w:rPr>
        <w:t xml:space="preserve">глобально – ориентированное, </w:t>
      </w:r>
      <w:proofErr w:type="spellStart"/>
      <w:r w:rsidRPr="001B0C2C">
        <w:rPr>
          <w:rFonts w:ascii="Times New Roman" w:hAnsi="Times New Roman" w:cs="Times New Roman"/>
          <w:sz w:val="24"/>
          <w:szCs w:val="24"/>
        </w:rPr>
        <w:t>экоадекватное</w:t>
      </w:r>
      <w:proofErr w:type="spellEnd"/>
      <w:r w:rsidRPr="001B0C2C">
        <w:rPr>
          <w:rFonts w:ascii="Times New Roman" w:hAnsi="Times New Roman" w:cs="Times New Roman"/>
          <w:sz w:val="24"/>
          <w:szCs w:val="24"/>
        </w:rPr>
        <w:t>, духовно – нравственное.</w:t>
      </w:r>
      <w:proofErr w:type="gramEnd"/>
    </w:p>
    <w:p w:rsidR="00C93455" w:rsidRPr="007A723E" w:rsidRDefault="00C93455" w:rsidP="00C9345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723E">
        <w:rPr>
          <w:rFonts w:ascii="Times New Roman" w:hAnsi="Times New Roman" w:cs="Times New Roman"/>
          <w:b/>
          <w:i/>
          <w:sz w:val="24"/>
          <w:szCs w:val="24"/>
        </w:rPr>
        <w:t>Учебно-методический комплект: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2474"/>
      </w:tblGrid>
      <w:tr w:rsidR="007A723E" w:rsidRPr="007A723E" w:rsidTr="00C93455">
        <w:tc>
          <w:tcPr>
            <w:tcW w:w="2235" w:type="dxa"/>
          </w:tcPr>
          <w:p w:rsidR="00C93455" w:rsidRPr="007A723E" w:rsidRDefault="00C93455" w:rsidP="00C934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2474" w:type="dxa"/>
          </w:tcPr>
          <w:p w:rsidR="00C93455" w:rsidRPr="007A723E" w:rsidRDefault="00C93455" w:rsidP="00C934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Г.В., Волкова С.И. и др. Школа России. Концепция и программы для нач. </w:t>
            </w: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. в 2 ч. Ч 1. – М.: Просвещение, 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2009.</w:t>
            </w:r>
          </w:p>
          <w:p w:rsidR="00C93455" w:rsidRPr="007A723E" w:rsidRDefault="00C93455" w:rsidP="00C925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Примерные программы по учебным предметам. Начальная школа. В 2-х частях. Часть </w:t>
            </w:r>
            <w:r w:rsidR="00C92587" w:rsidRPr="007A72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 -</w:t>
            </w:r>
            <w:r w:rsidRPr="007A72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Просвещение, 2011г.</w:t>
            </w:r>
          </w:p>
        </w:tc>
      </w:tr>
      <w:tr w:rsidR="007A723E" w:rsidRPr="007A723E" w:rsidTr="00C93455">
        <w:tc>
          <w:tcPr>
            <w:tcW w:w="2235" w:type="dxa"/>
          </w:tcPr>
          <w:p w:rsidR="00C93455" w:rsidRPr="007A723E" w:rsidRDefault="00C93455" w:rsidP="00C934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2474" w:type="dxa"/>
          </w:tcPr>
          <w:p w:rsidR="00C93455" w:rsidRPr="007A723E" w:rsidRDefault="00C93455" w:rsidP="00C93455">
            <w:pPr>
              <w:tabs>
                <w:tab w:val="left" w:pos="194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Плешаков А. А. Окружающий мир. Учебник для</w:t>
            </w:r>
            <w:r w:rsidR="001B0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 w:rsidR="001B0C2C" w:rsidRPr="007A723E">
              <w:rPr>
                <w:rFonts w:ascii="Times New Roman" w:hAnsi="Times New Roman" w:cs="Times New Roman"/>
                <w:sz w:val="24"/>
                <w:szCs w:val="24"/>
              </w:rPr>
              <w:t>, учреждений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на электронном носителе. 3 класс. В двух частях.   М.: Просвещение, 2012 </w:t>
            </w:r>
          </w:p>
        </w:tc>
      </w:tr>
      <w:tr w:rsidR="007A723E" w:rsidRPr="007A723E" w:rsidTr="00C93455">
        <w:tc>
          <w:tcPr>
            <w:tcW w:w="2235" w:type="dxa"/>
          </w:tcPr>
          <w:p w:rsidR="00C93455" w:rsidRPr="007A723E" w:rsidRDefault="00C93455" w:rsidP="00C93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Дидактические средства для учащихся</w:t>
            </w:r>
          </w:p>
        </w:tc>
        <w:tc>
          <w:tcPr>
            <w:tcW w:w="12474" w:type="dxa"/>
          </w:tcPr>
          <w:p w:rsidR="00C93455" w:rsidRPr="007A723E" w:rsidRDefault="00C93455" w:rsidP="00C93455">
            <w:pPr>
              <w:tabs>
                <w:tab w:val="left" w:pos="194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Плешаков А. А. Окружающий мир. Рабочая тетрадь: 3 класс. Пособие для учащихся общеобразовательных учреждений. В двух частях.  М.: Просвещение, 2012</w:t>
            </w:r>
          </w:p>
          <w:p w:rsidR="00C93455" w:rsidRPr="007A723E" w:rsidRDefault="00C93455" w:rsidP="00C93455">
            <w:pPr>
              <w:tabs>
                <w:tab w:val="left" w:pos="194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материалы. Окружающий мир:  </w:t>
            </w:r>
          </w:p>
          <w:p w:rsidR="00C93455" w:rsidRPr="007A723E" w:rsidRDefault="00C93455" w:rsidP="00C93455">
            <w:pPr>
              <w:tabs>
                <w:tab w:val="left" w:pos="194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 класс/</w:t>
            </w: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Сост.И.Ф.Яценко</w:t>
            </w:r>
            <w:proofErr w:type="spell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-4-е </w:t>
            </w: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ерераб</w:t>
            </w:r>
            <w:proofErr w:type="spell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.-М.:ВАКО, 2013.</w:t>
            </w:r>
          </w:p>
        </w:tc>
      </w:tr>
      <w:tr w:rsidR="007A723E" w:rsidRPr="007A723E" w:rsidTr="00C93455">
        <w:tc>
          <w:tcPr>
            <w:tcW w:w="2235" w:type="dxa"/>
          </w:tcPr>
          <w:p w:rsidR="00C93455" w:rsidRPr="007A723E" w:rsidRDefault="00C93455" w:rsidP="00C934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12474" w:type="dxa"/>
          </w:tcPr>
          <w:p w:rsidR="00C93455" w:rsidRPr="007A723E" w:rsidRDefault="00C93455" w:rsidP="00C925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Целоусова</w:t>
            </w:r>
            <w:proofErr w:type="spell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Т.Ю., Максимова Т.В. Поурочные разработки по курсу «Окружающий мир»: 3 класс. М.: ВАКО, 2004, 368 с.</w:t>
            </w:r>
          </w:p>
        </w:tc>
      </w:tr>
      <w:tr w:rsidR="001B0C2C" w:rsidRPr="007A723E" w:rsidTr="001B0C2C">
        <w:trPr>
          <w:trHeight w:val="139"/>
        </w:trPr>
        <w:tc>
          <w:tcPr>
            <w:tcW w:w="2235" w:type="dxa"/>
          </w:tcPr>
          <w:p w:rsidR="00C93455" w:rsidRPr="007A723E" w:rsidRDefault="00C93455" w:rsidP="00C934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Материалы для проведения проверочных работ</w:t>
            </w:r>
          </w:p>
        </w:tc>
        <w:tc>
          <w:tcPr>
            <w:tcW w:w="12474" w:type="dxa"/>
          </w:tcPr>
          <w:p w:rsidR="00C93455" w:rsidRPr="007A723E" w:rsidRDefault="00C93455" w:rsidP="00C934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Тихомирова Е. М. Тесты по предмету «Окружающий мир»: 3 класс: к учебному комплекту А. А. Плешакова «Мир вокруг нас 3 класс». М.: Издательство «Экзамен», 2012  (Учебно-методический комплект)</w:t>
            </w:r>
          </w:p>
        </w:tc>
      </w:tr>
    </w:tbl>
    <w:p w:rsidR="00C93455" w:rsidRPr="007A723E" w:rsidRDefault="00C93455" w:rsidP="00C934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23E">
        <w:rPr>
          <w:rFonts w:ascii="Times New Roman" w:hAnsi="Times New Roman" w:cs="Times New Roman"/>
          <w:b/>
          <w:bCs/>
          <w:sz w:val="24"/>
          <w:szCs w:val="24"/>
        </w:rPr>
        <w:t>Цели программы: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Формирование целостной картины мира и осознания места в нем человека на основе единства рационально-научного познания и эмоционально ценностного осмысления ребенком личного опыта общения с людьми, обществом и природой.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93455" w:rsidRPr="007A723E" w:rsidRDefault="00C93455" w:rsidP="00C934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Формирование предметных и универсальных способов действий, обеспечивающих возможность продолжения образования в основной школе;</w:t>
      </w:r>
    </w:p>
    <w:p w:rsidR="00C93455" w:rsidRPr="007A723E" w:rsidRDefault="00C93455" w:rsidP="00C934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развитие умения учиться - способности к самоорганизации с целью решения учебных задач;</w:t>
      </w:r>
    </w:p>
    <w:p w:rsidR="00C93455" w:rsidRPr="007A723E" w:rsidRDefault="00C93455" w:rsidP="00C93455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gramStart"/>
      <w:r w:rsidRPr="007A723E">
        <w:rPr>
          <w:sz w:val="24"/>
          <w:szCs w:val="24"/>
        </w:rPr>
        <w:lastRenderedPageBreak/>
        <w:t xml:space="preserve">создание психолого-педагогических условий для индивидуального прогресса в основных сферах личностного развития – эмоциональной, познавательной, в сфере </w:t>
      </w:r>
      <w:proofErr w:type="spellStart"/>
      <w:r w:rsidRPr="007A723E">
        <w:rPr>
          <w:sz w:val="24"/>
          <w:szCs w:val="24"/>
        </w:rPr>
        <w:t>саморегуляции</w:t>
      </w:r>
      <w:proofErr w:type="spellEnd"/>
      <w:r w:rsidRPr="007A723E">
        <w:rPr>
          <w:sz w:val="24"/>
          <w:szCs w:val="24"/>
        </w:rPr>
        <w:t xml:space="preserve"> с опорой на систему базовых культурных ценностей российского общества.</w:t>
      </w:r>
      <w:proofErr w:type="gramEnd"/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Специфика программы</w:t>
      </w:r>
    </w:p>
    <w:p w:rsidR="00C93455" w:rsidRPr="007A723E" w:rsidRDefault="00C93455" w:rsidP="00C93455">
      <w:pPr>
        <w:pStyle w:val="Style1"/>
        <w:widowControl/>
        <w:numPr>
          <w:ilvl w:val="0"/>
          <w:numId w:val="3"/>
        </w:numPr>
        <w:spacing w:line="240" w:lineRule="auto"/>
        <w:jc w:val="left"/>
        <w:rPr>
          <w:bCs/>
          <w:spacing w:val="-10"/>
        </w:rPr>
      </w:pPr>
      <w:r w:rsidRPr="007A723E">
        <w:rPr>
          <w:bCs/>
          <w:spacing w:val="-10"/>
        </w:rPr>
        <w:t>имеет экологическую направленность, которая обусловлена особой актуальностью экологического образования в современных условиях;</w:t>
      </w:r>
    </w:p>
    <w:p w:rsidR="00C93455" w:rsidRPr="007A723E" w:rsidRDefault="00C93455" w:rsidP="00C93455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имеет ярко выраженный интегративный характер;</w:t>
      </w:r>
    </w:p>
    <w:p w:rsidR="00C93455" w:rsidRPr="007A723E" w:rsidRDefault="00C93455" w:rsidP="00C93455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соединяет в равной мере природоведческие, обществоведческие, исторические знания;</w:t>
      </w:r>
    </w:p>
    <w:p w:rsidR="00C93455" w:rsidRPr="007A723E" w:rsidRDefault="00C93455" w:rsidP="00C93455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даёт </w:t>
      </w:r>
      <w:proofErr w:type="gramStart"/>
      <w:r w:rsidRPr="007A72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A723E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1B0C2C" w:rsidRDefault="00C93455" w:rsidP="001B0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В федеральном базисном учебном плане на </w:t>
      </w:r>
      <w:r w:rsidR="001B0C2C" w:rsidRPr="007A723E">
        <w:rPr>
          <w:rFonts w:ascii="Times New Roman" w:hAnsi="Times New Roman" w:cs="Times New Roman"/>
          <w:sz w:val="24"/>
          <w:szCs w:val="24"/>
        </w:rPr>
        <w:t>изучение курса</w:t>
      </w:r>
      <w:r w:rsidRPr="007A723E">
        <w:rPr>
          <w:rFonts w:ascii="Times New Roman" w:hAnsi="Times New Roman" w:cs="Times New Roman"/>
          <w:sz w:val="24"/>
          <w:szCs w:val="24"/>
        </w:rPr>
        <w:t xml:space="preserve"> «Окружающий мир» в 3 классе начальной школы отводится 2 часа в неделю, всего – 68часов (34 уч. </w:t>
      </w:r>
      <w:proofErr w:type="spellStart"/>
      <w:r w:rsidRPr="007A723E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7A723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93455" w:rsidRPr="007A723E" w:rsidRDefault="00C93455" w:rsidP="001B0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Логика изложения и содержание авторской программы полностью соответствуют тре</w:t>
      </w:r>
      <w:r w:rsidRPr="007A723E">
        <w:rPr>
          <w:rFonts w:ascii="Times New Roman" w:hAnsi="Times New Roman" w:cs="Times New Roman"/>
          <w:sz w:val="24"/>
          <w:szCs w:val="24"/>
        </w:rPr>
        <w:softHyphen/>
        <w:t>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</w:t>
      </w:r>
      <w:r w:rsidRPr="007A723E">
        <w:rPr>
          <w:rFonts w:ascii="Times New Roman" w:hAnsi="Times New Roman" w:cs="Times New Roman"/>
          <w:sz w:val="24"/>
          <w:szCs w:val="24"/>
        </w:rPr>
        <w:softHyphen/>
        <w:t>ны к элементам дополнительного (необязательного) содержания.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 (разделы, структура)</w:t>
      </w:r>
    </w:p>
    <w:p w:rsidR="00C93455" w:rsidRPr="001B0C2C" w:rsidRDefault="00C93455" w:rsidP="001B0C2C">
      <w:pPr>
        <w:pStyle w:val="a5"/>
        <w:numPr>
          <w:ilvl w:val="0"/>
          <w:numId w:val="10"/>
        </w:numPr>
        <w:rPr>
          <w:b/>
          <w:sz w:val="24"/>
          <w:szCs w:val="24"/>
        </w:rPr>
      </w:pPr>
      <w:r w:rsidRPr="001B0C2C">
        <w:rPr>
          <w:sz w:val="24"/>
          <w:szCs w:val="24"/>
        </w:rPr>
        <w:t>Как устроен мир (3ч)</w:t>
      </w:r>
    </w:p>
    <w:p w:rsidR="00C93455" w:rsidRPr="007A723E" w:rsidRDefault="00C93455" w:rsidP="00C9345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Эта удивительная природа (7ч)</w:t>
      </w:r>
    </w:p>
    <w:p w:rsidR="00C93455" w:rsidRPr="007A723E" w:rsidRDefault="00C93455" w:rsidP="00C9345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Мы и наше здоровье (6ч)</w:t>
      </w:r>
    </w:p>
    <w:p w:rsidR="00C93455" w:rsidRPr="007A723E" w:rsidRDefault="00C93455" w:rsidP="00C9345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Наша безопасность </w:t>
      </w:r>
      <w:r w:rsidR="001B0C2C" w:rsidRPr="007A723E">
        <w:rPr>
          <w:rFonts w:ascii="Times New Roman" w:hAnsi="Times New Roman" w:cs="Times New Roman"/>
          <w:sz w:val="24"/>
          <w:szCs w:val="24"/>
        </w:rPr>
        <w:t>(6</w:t>
      </w:r>
      <w:r w:rsidRPr="007A723E">
        <w:rPr>
          <w:rFonts w:ascii="Times New Roman" w:hAnsi="Times New Roman" w:cs="Times New Roman"/>
          <w:sz w:val="24"/>
          <w:szCs w:val="24"/>
        </w:rPr>
        <w:t>ч)</w:t>
      </w:r>
    </w:p>
    <w:p w:rsidR="00C93455" w:rsidRPr="007A723E" w:rsidRDefault="00C93455" w:rsidP="00C9345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Чему учит экономика </w:t>
      </w:r>
      <w:r w:rsidR="001B0C2C" w:rsidRPr="007A723E">
        <w:rPr>
          <w:rFonts w:ascii="Times New Roman" w:hAnsi="Times New Roman" w:cs="Times New Roman"/>
          <w:sz w:val="24"/>
          <w:szCs w:val="24"/>
        </w:rPr>
        <w:t>(5</w:t>
      </w:r>
      <w:r w:rsidRPr="007A723E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C93455" w:rsidRPr="007A723E" w:rsidRDefault="00C93455" w:rsidP="00C9345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Путешествие по городам и странам (</w:t>
      </w:r>
      <w:r w:rsidR="001B0C2C" w:rsidRPr="007A723E">
        <w:rPr>
          <w:rFonts w:ascii="Times New Roman" w:hAnsi="Times New Roman" w:cs="Times New Roman"/>
          <w:sz w:val="24"/>
          <w:szCs w:val="24"/>
        </w:rPr>
        <w:t>7 ч</w:t>
      </w:r>
      <w:r w:rsidRPr="007A723E">
        <w:rPr>
          <w:rFonts w:ascii="Times New Roman" w:hAnsi="Times New Roman" w:cs="Times New Roman"/>
          <w:sz w:val="24"/>
          <w:szCs w:val="24"/>
        </w:rPr>
        <w:t>)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i/>
          <w:sz w:val="24"/>
          <w:szCs w:val="24"/>
          <w:u w:val="single"/>
        </w:rPr>
        <w:t>Как устроен мир</w:t>
      </w:r>
      <w:r w:rsidRPr="007A72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A723E">
        <w:rPr>
          <w:rFonts w:ascii="Times New Roman" w:hAnsi="Times New Roman" w:cs="Times New Roman"/>
          <w:sz w:val="24"/>
          <w:szCs w:val="24"/>
        </w:rPr>
        <w:t xml:space="preserve"> природа; человек; общество; мир глазами эколога; природа в опасности!</w:t>
      </w:r>
    </w:p>
    <w:p w:rsidR="00C93455" w:rsidRPr="001B0C2C" w:rsidRDefault="00C93455" w:rsidP="001B0C2C">
      <w:pPr>
        <w:pStyle w:val="a5"/>
        <w:numPr>
          <w:ilvl w:val="0"/>
          <w:numId w:val="11"/>
        </w:numPr>
        <w:rPr>
          <w:sz w:val="24"/>
          <w:szCs w:val="24"/>
        </w:rPr>
      </w:pPr>
      <w:proofErr w:type="gramStart"/>
      <w:r w:rsidRPr="001B0C2C">
        <w:rPr>
          <w:i/>
          <w:sz w:val="24"/>
          <w:szCs w:val="24"/>
          <w:u w:val="single"/>
        </w:rPr>
        <w:t>Эта удивительная природа</w:t>
      </w:r>
      <w:r w:rsidRPr="001B0C2C">
        <w:rPr>
          <w:sz w:val="24"/>
          <w:szCs w:val="24"/>
          <w:u w:val="single"/>
        </w:rPr>
        <w:t>:</w:t>
      </w:r>
      <w:r w:rsidRPr="001B0C2C">
        <w:rPr>
          <w:sz w:val="24"/>
          <w:szCs w:val="24"/>
        </w:rPr>
        <w:t xml:space="preserve"> тела, вещества, частицы; разнообразие веществ; воздух и его охрана; вода; превращение и круговорот воды; берегите </w:t>
      </w:r>
      <w:r w:rsidR="001B0C2C" w:rsidRPr="001B0C2C">
        <w:rPr>
          <w:sz w:val="24"/>
          <w:szCs w:val="24"/>
        </w:rPr>
        <w:t>воду!</w:t>
      </w:r>
      <w:r w:rsidRPr="001B0C2C">
        <w:rPr>
          <w:sz w:val="24"/>
          <w:szCs w:val="24"/>
        </w:rPr>
        <w:t xml:space="preserve"> как разрушаются </w:t>
      </w:r>
      <w:r w:rsidR="001B0C2C" w:rsidRPr="001B0C2C">
        <w:rPr>
          <w:sz w:val="24"/>
          <w:szCs w:val="24"/>
        </w:rPr>
        <w:t>камни?</w:t>
      </w:r>
      <w:r w:rsidRPr="001B0C2C">
        <w:rPr>
          <w:sz w:val="24"/>
          <w:szCs w:val="24"/>
        </w:rPr>
        <w:t xml:space="preserve"> что такое </w:t>
      </w:r>
      <w:r w:rsidR="001B0C2C" w:rsidRPr="001B0C2C">
        <w:rPr>
          <w:sz w:val="24"/>
          <w:szCs w:val="24"/>
        </w:rPr>
        <w:t>почва?</w:t>
      </w:r>
      <w:r w:rsidRPr="001B0C2C">
        <w:rPr>
          <w:sz w:val="24"/>
          <w:szCs w:val="24"/>
        </w:rPr>
        <w:t xml:space="preserve"> разнообразие растений; солнце, растения и мы с вами; размножение и развитие растений; охрана растений; разнообразие животных; кто что </w:t>
      </w:r>
      <w:r w:rsidR="001B0C2C" w:rsidRPr="001B0C2C">
        <w:rPr>
          <w:sz w:val="24"/>
          <w:szCs w:val="24"/>
        </w:rPr>
        <w:t>ест?</w:t>
      </w:r>
      <w:r w:rsidRPr="001B0C2C">
        <w:rPr>
          <w:sz w:val="24"/>
          <w:szCs w:val="24"/>
        </w:rPr>
        <w:t xml:space="preserve"> невидимая сеть и невидимая пирамида; размножение и развитие животных;</w:t>
      </w:r>
      <w:proofErr w:type="gramEnd"/>
      <w:r w:rsidRPr="001B0C2C">
        <w:rPr>
          <w:sz w:val="24"/>
          <w:szCs w:val="24"/>
        </w:rPr>
        <w:t xml:space="preserve"> в царстве грибов; великий круговорот жизни;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i/>
          <w:sz w:val="24"/>
          <w:szCs w:val="24"/>
          <w:u w:val="single"/>
        </w:rPr>
        <w:t>Мы и наше здоровье</w:t>
      </w:r>
      <w:r w:rsidRPr="007A72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A723E">
        <w:rPr>
          <w:rFonts w:ascii="Times New Roman" w:hAnsi="Times New Roman" w:cs="Times New Roman"/>
          <w:sz w:val="24"/>
          <w:szCs w:val="24"/>
        </w:rPr>
        <w:t xml:space="preserve"> организм человека; органы чувств; надёжная защита организма; опора тела и движение; наше питание; дыхание и кровообращение; умей предупреждать болезни; здоровый образ жизни;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723E">
        <w:rPr>
          <w:rFonts w:ascii="Times New Roman" w:hAnsi="Times New Roman" w:cs="Times New Roman"/>
          <w:i/>
          <w:sz w:val="24"/>
          <w:szCs w:val="24"/>
          <w:u w:val="single"/>
        </w:rPr>
        <w:t>Наша безопасность</w:t>
      </w:r>
      <w:r w:rsidRPr="007A72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A723E">
        <w:rPr>
          <w:rFonts w:ascii="Times New Roman" w:hAnsi="Times New Roman" w:cs="Times New Roman"/>
          <w:sz w:val="24"/>
          <w:szCs w:val="24"/>
        </w:rPr>
        <w:t xml:space="preserve"> огонь, вода и газ; чтобы путь был счастливым; дорожные знаки; опасные места; о молниях, змеях, собаках и прочем; экологическая безопасность;</w:t>
      </w:r>
      <w:proofErr w:type="gramEnd"/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723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Чему учит экономика</w:t>
      </w:r>
      <w:r w:rsidRPr="007A72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A723E">
        <w:rPr>
          <w:rFonts w:ascii="Times New Roman" w:hAnsi="Times New Roman" w:cs="Times New Roman"/>
          <w:sz w:val="24"/>
          <w:szCs w:val="24"/>
        </w:rPr>
        <w:t xml:space="preserve"> для чего нужна экономика; три кита экономики; полезные ископаемые; растениеводство; животноводство; какая бывает </w:t>
      </w:r>
      <w:r w:rsidR="001B0C2C" w:rsidRPr="007A723E">
        <w:rPr>
          <w:rFonts w:ascii="Times New Roman" w:hAnsi="Times New Roman" w:cs="Times New Roman"/>
          <w:sz w:val="24"/>
          <w:szCs w:val="24"/>
        </w:rPr>
        <w:t>промышленность?</w:t>
      </w:r>
      <w:r w:rsidRPr="007A723E">
        <w:rPr>
          <w:rFonts w:ascii="Times New Roman" w:hAnsi="Times New Roman" w:cs="Times New Roman"/>
          <w:sz w:val="24"/>
          <w:szCs w:val="24"/>
        </w:rPr>
        <w:t xml:space="preserve"> что такое </w:t>
      </w:r>
      <w:r w:rsidR="001B0C2C" w:rsidRPr="007A723E">
        <w:rPr>
          <w:rFonts w:ascii="Times New Roman" w:hAnsi="Times New Roman" w:cs="Times New Roman"/>
          <w:sz w:val="24"/>
          <w:szCs w:val="24"/>
        </w:rPr>
        <w:t>деньги?</w:t>
      </w:r>
      <w:r w:rsidRPr="007A723E">
        <w:rPr>
          <w:rFonts w:ascii="Times New Roman" w:hAnsi="Times New Roman" w:cs="Times New Roman"/>
          <w:sz w:val="24"/>
          <w:szCs w:val="24"/>
        </w:rPr>
        <w:t xml:space="preserve"> государственный бюджет; семейный бюджет; экономика и экология;</w:t>
      </w:r>
      <w:proofErr w:type="gramEnd"/>
    </w:p>
    <w:p w:rsidR="00C93455" w:rsidRPr="007A723E" w:rsidRDefault="00C93455" w:rsidP="00C93455">
      <w:pPr>
        <w:spacing w:line="240" w:lineRule="auto"/>
        <w:ind w:firstLine="385"/>
        <w:rPr>
          <w:rFonts w:ascii="Times New Roman" w:hAnsi="Times New Roman" w:cs="Times New Roman"/>
          <w:noProof/>
          <w:sz w:val="24"/>
          <w:szCs w:val="24"/>
        </w:rPr>
      </w:pPr>
      <w:r w:rsidRPr="007A723E">
        <w:rPr>
          <w:rFonts w:ascii="Times New Roman" w:hAnsi="Times New Roman" w:cs="Times New Roman"/>
          <w:i/>
          <w:sz w:val="24"/>
          <w:szCs w:val="24"/>
          <w:u w:val="single"/>
        </w:rPr>
        <w:t>Путешествие по городам и странам</w:t>
      </w:r>
      <w:r w:rsidRPr="007A723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7A723E">
        <w:rPr>
          <w:rFonts w:ascii="Times New Roman" w:hAnsi="Times New Roman" w:cs="Times New Roman"/>
          <w:sz w:val="24"/>
          <w:szCs w:val="24"/>
        </w:rPr>
        <w:t>золотое кольцо России; наши ближайшие соседи; на севере Европы; что такое Бенилюкс?; в центре Европы; путешествие по Франции и Великобритании; на юге Европы; по знаменитым местам мира;</w:t>
      </w:r>
    </w:p>
    <w:p w:rsidR="00C93455" w:rsidRPr="007A723E" w:rsidRDefault="00C93455" w:rsidP="00C934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7A723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Обучающиеся к концу 3 класса должны знать:</w:t>
      </w:r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что такое тела, вещества, частицы</w:t>
      </w:r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компоненты неживой природы: воздух, вода, полезные ископаемые, их основные свойства</w:t>
      </w:r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компоненты живой природы: человек, растения, животные, грибы, микроорганизмы</w:t>
      </w:r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723E">
        <w:rPr>
          <w:rFonts w:ascii="Times New Roman" w:hAnsi="Times New Roman" w:cs="Times New Roman"/>
          <w:sz w:val="24"/>
          <w:szCs w:val="24"/>
        </w:rPr>
        <w:t>- группы растений: водоросли, мхи, папоротники, хвойные, цветковые, некоторые их отличительные признаки; органы растений; растениеводство как составная часть сельского хозяйства</w:t>
      </w:r>
      <w:proofErr w:type="gramEnd"/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723E">
        <w:rPr>
          <w:rFonts w:ascii="Times New Roman" w:hAnsi="Times New Roman" w:cs="Times New Roman"/>
          <w:sz w:val="24"/>
          <w:szCs w:val="24"/>
        </w:rPr>
        <w:t>- группы животных: насекомые, рыбы, земноводные, пресмыкающиеся, птицы, звери, некоторые их отличительные признаки; животноводство как составная часть сельского хозяйства</w:t>
      </w:r>
      <w:proofErr w:type="gramEnd"/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некоторые взаимосвязи между неживой и живой природой, внутри неживой природы, внутри живой природы (между растениями и животными, между различными животными)</w:t>
      </w:r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взаимосвязи между природой и человеком: значение природы для человека, отрицательное влияние людей на природу, охрана природы; правила поведения в природе</w:t>
      </w:r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строение тела человека, его важнейшие органы и их функции; основы личной гигиены</w:t>
      </w:r>
    </w:p>
    <w:p w:rsidR="00C93455" w:rsidRPr="007A723E" w:rsidRDefault="00C93455" w:rsidP="00C9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Обучающиеся к концу 3 класса должны уметь: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различать наиболее распространённые в данной местности растения, животных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устно описывать объекты природы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объяснять в пределах требований программы взаимосвязи в природе и между природой и человеком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подготовить рассказ природоведческого содержания на основе материалов учебника, а также отдельных дополнительных источников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измерять температуру воздуха с помощью термометра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проводить самостоятельные наблюдения в природе; выполнять простейшие опыты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оперировать с моделями, указанными в программе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изготавливать кормушки дву</w:t>
      </w:r>
      <w:proofErr w:type="gramStart"/>
      <w:r w:rsidRPr="007A723E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7A723E">
        <w:rPr>
          <w:rFonts w:ascii="Times New Roman" w:hAnsi="Times New Roman" w:cs="Times New Roman"/>
          <w:sz w:val="24"/>
          <w:szCs w:val="24"/>
        </w:rPr>
        <w:t xml:space="preserve"> трёх конструкций для птиц, развешивать кормушки, подкармливать птиц; выполнять другую посильную работу по охране природы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выполнять правила поведения в природе, обосновывать их необходимость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в простейшей форме пропагандировать знания об охране природы</w:t>
      </w:r>
    </w:p>
    <w:p w:rsidR="00C93455" w:rsidRPr="007A723E" w:rsidRDefault="00C93455" w:rsidP="001B0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- выполнять правила личной гигиены; оказывать первую помощь при небольших повреждениях кожи</w:t>
      </w:r>
    </w:p>
    <w:p w:rsidR="00C92587" w:rsidRDefault="00C92587" w:rsidP="0017701D">
      <w:pPr>
        <w:pStyle w:val="2"/>
        <w:jc w:val="center"/>
        <w:rPr>
          <w:sz w:val="24"/>
          <w:szCs w:val="24"/>
        </w:rPr>
      </w:pPr>
    </w:p>
    <w:p w:rsidR="00C92587" w:rsidRDefault="00C92587" w:rsidP="0017701D">
      <w:pPr>
        <w:pStyle w:val="2"/>
        <w:jc w:val="center"/>
        <w:rPr>
          <w:sz w:val="24"/>
          <w:szCs w:val="24"/>
        </w:rPr>
      </w:pPr>
    </w:p>
    <w:p w:rsidR="00C93455" w:rsidRPr="007A723E" w:rsidRDefault="00C93455" w:rsidP="0017701D">
      <w:pPr>
        <w:pStyle w:val="2"/>
        <w:jc w:val="center"/>
        <w:rPr>
          <w:sz w:val="24"/>
          <w:szCs w:val="24"/>
        </w:rPr>
      </w:pPr>
      <w:r w:rsidRPr="007A723E">
        <w:rPr>
          <w:sz w:val="24"/>
          <w:szCs w:val="24"/>
        </w:rPr>
        <w:lastRenderedPageBreak/>
        <w:t>Планируемые результаты изучения курса "Окружающий мир", 3 класс</w:t>
      </w:r>
    </w:p>
    <w:p w:rsidR="00C93455" w:rsidRPr="007A723E" w:rsidRDefault="00C93455" w:rsidP="00C93455">
      <w:pPr>
        <w:pStyle w:val="a7"/>
        <w:jc w:val="center"/>
      </w:pPr>
      <w:r w:rsidRPr="007A723E">
        <w:rPr>
          <w:rStyle w:val="a8"/>
        </w:rPr>
        <w:t>Личностные результаты</w:t>
      </w:r>
      <w:proofErr w:type="gramStart"/>
      <w:r w:rsidRPr="007A723E">
        <w:br/>
      </w:r>
      <w:r w:rsidRPr="007A723E">
        <w:rPr>
          <w:rStyle w:val="a9"/>
        </w:rPr>
        <w:t>У</w:t>
      </w:r>
      <w:proofErr w:type="gramEnd"/>
      <w:r w:rsidRPr="007A723E">
        <w:rPr>
          <w:rStyle w:val="a9"/>
        </w:rPr>
        <w:t xml:space="preserve"> обучающегося будут сформированы: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целостный взгляд на мир в единстве природы, народов и культур через последовательное рассмотрение взаимосвязей в окружающем мире, в том числе в </w:t>
      </w:r>
      <w:r w:rsidR="00C92587" w:rsidRPr="007A723E">
        <w:rPr>
          <w:rFonts w:ascii="Times New Roman" w:hAnsi="Times New Roman" w:cs="Times New Roman"/>
          <w:sz w:val="24"/>
          <w:szCs w:val="24"/>
        </w:rPr>
        <w:t>природе, между</w:t>
      </w:r>
      <w:r w:rsidRPr="007A723E">
        <w:rPr>
          <w:rFonts w:ascii="Times New Roman" w:hAnsi="Times New Roman" w:cs="Times New Roman"/>
          <w:sz w:val="24"/>
          <w:szCs w:val="24"/>
        </w:rPr>
        <w:t xml:space="preserve"> природой и человеком, между разными странами и народами;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формирование начальных навыков адаптации в мире через освоение основ безопасной жизнедеятельности, правил поведения в природной и социальной среде; 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способность к сотрудничеству </w:t>
      </w:r>
      <w:proofErr w:type="gramStart"/>
      <w:r w:rsidRPr="007A723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A723E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</w:t>
      </w:r>
      <w:r w:rsidR="00C92587" w:rsidRPr="007A723E">
        <w:rPr>
          <w:rFonts w:ascii="Times New Roman" w:hAnsi="Times New Roman" w:cs="Times New Roman"/>
          <w:sz w:val="24"/>
          <w:szCs w:val="24"/>
        </w:rPr>
        <w:t>социальных ситуациях</w:t>
      </w:r>
      <w:r w:rsidRPr="007A723E">
        <w:rPr>
          <w:rFonts w:ascii="Times New Roman" w:hAnsi="Times New Roman" w:cs="Times New Roman"/>
          <w:sz w:val="24"/>
          <w:szCs w:val="24"/>
        </w:rPr>
        <w:t xml:space="preserve">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C93455" w:rsidRPr="007A723E" w:rsidRDefault="00C93455" w:rsidP="00C93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C92587" w:rsidRDefault="00C92587" w:rsidP="00C93455">
      <w:pPr>
        <w:pStyle w:val="a7"/>
        <w:jc w:val="center"/>
        <w:rPr>
          <w:rStyle w:val="a8"/>
        </w:rPr>
      </w:pPr>
    </w:p>
    <w:p w:rsidR="00C92587" w:rsidRDefault="00C93455" w:rsidP="00C92587">
      <w:pPr>
        <w:pStyle w:val="a7"/>
        <w:spacing w:before="0" w:beforeAutospacing="0" w:after="0" w:afterAutospacing="0"/>
        <w:jc w:val="center"/>
      </w:pPr>
      <w:proofErr w:type="spellStart"/>
      <w:r w:rsidRPr="007A723E">
        <w:rPr>
          <w:rStyle w:val="a8"/>
        </w:rPr>
        <w:lastRenderedPageBreak/>
        <w:t>Метапредметные</w:t>
      </w:r>
      <w:proofErr w:type="spellEnd"/>
      <w:r w:rsidRPr="007A723E">
        <w:rPr>
          <w:rStyle w:val="a8"/>
        </w:rPr>
        <w:t xml:space="preserve"> результаты</w:t>
      </w:r>
      <w:r w:rsidRPr="007A723E">
        <w:br/>
      </w:r>
      <w:r w:rsidRPr="007A723E">
        <w:rPr>
          <w:rStyle w:val="a8"/>
          <w:u w:val="single"/>
        </w:rPr>
        <w:t>Регулятивные</w:t>
      </w:r>
      <w:r w:rsidRPr="007A723E">
        <w:br/>
      </w:r>
      <w:proofErr w:type="gramStart"/>
      <w:r w:rsidRPr="007A723E">
        <w:rPr>
          <w:rStyle w:val="a9"/>
        </w:rPr>
        <w:t>Обучающийся</w:t>
      </w:r>
      <w:proofErr w:type="gramEnd"/>
      <w:r w:rsidRPr="007A723E">
        <w:rPr>
          <w:rStyle w:val="a9"/>
        </w:rPr>
        <w:t xml:space="preserve"> научится</w:t>
      </w:r>
      <w:r w:rsidRPr="007A723E">
        <w:t>:</w:t>
      </w:r>
    </w:p>
    <w:p w:rsidR="00C93455" w:rsidRPr="007A723E" w:rsidRDefault="00C93455" w:rsidP="00C92587">
      <w:pPr>
        <w:pStyle w:val="a7"/>
        <w:numPr>
          <w:ilvl w:val="0"/>
          <w:numId w:val="11"/>
        </w:numPr>
        <w:spacing w:before="0" w:beforeAutospacing="0" w:after="0" w:afterAutospacing="0"/>
      </w:pPr>
      <w:r w:rsidRPr="007A723E">
        <w:t>понимать учебную задачу, сформулированную самостоятельно и уточнённую учителем;</w:t>
      </w:r>
    </w:p>
    <w:p w:rsidR="00C93455" w:rsidRPr="007A723E" w:rsidRDefault="00C93455" w:rsidP="00C925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C93455" w:rsidRPr="007A723E" w:rsidRDefault="00C93455" w:rsidP="00C925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выделять из темы урока известные и неизвестные знания и умения;</w:t>
      </w:r>
    </w:p>
    <w:p w:rsidR="00C93455" w:rsidRPr="007A723E" w:rsidRDefault="00C93455" w:rsidP="00C925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C93455" w:rsidRPr="007A723E" w:rsidRDefault="00C93455" w:rsidP="00C934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планировать свои действия в течение урока;</w:t>
      </w:r>
    </w:p>
    <w:p w:rsidR="00C93455" w:rsidRPr="007A723E" w:rsidRDefault="00C93455" w:rsidP="00C934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C93455" w:rsidRPr="007A723E" w:rsidRDefault="00C93455" w:rsidP="00C934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C93455" w:rsidRPr="007A723E" w:rsidRDefault="00C93455" w:rsidP="00C934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соотносить выполнение работы с алгоритмом и результатом;</w:t>
      </w:r>
    </w:p>
    <w:p w:rsidR="00C93455" w:rsidRPr="007A723E" w:rsidRDefault="00C93455" w:rsidP="00C925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контролировать и корректировать своё поведение с учётом установленных правил;</w:t>
      </w:r>
    </w:p>
    <w:p w:rsidR="00C93455" w:rsidRPr="007A723E" w:rsidRDefault="00C93455" w:rsidP="00C925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 сотрудничестве с учителем ставить новые учебные задачи.</w:t>
      </w:r>
    </w:p>
    <w:p w:rsidR="00C93455" w:rsidRPr="007A723E" w:rsidRDefault="00C93455" w:rsidP="00C92587">
      <w:pPr>
        <w:pStyle w:val="a7"/>
        <w:spacing w:before="0" w:beforeAutospacing="0" w:after="0" w:afterAutospacing="0"/>
        <w:jc w:val="center"/>
      </w:pPr>
      <w:r w:rsidRPr="007A723E">
        <w:t> </w:t>
      </w:r>
      <w:r w:rsidRPr="007A723E">
        <w:rPr>
          <w:rStyle w:val="a8"/>
          <w:u w:val="single"/>
        </w:rPr>
        <w:t>Познавательные</w:t>
      </w:r>
      <w:r w:rsidRPr="007A723E">
        <w:br/>
      </w:r>
      <w:r w:rsidRPr="007A723E">
        <w:rPr>
          <w:rStyle w:val="a9"/>
        </w:rPr>
        <w:t>Обучающийся научится:</w:t>
      </w:r>
    </w:p>
    <w:p w:rsidR="00C93455" w:rsidRPr="007A723E" w:rsidRDefault="00C93455" w:rsidP="00C925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понимать и толковать условные знаки и символы, используемые в учебнике, рабочих тетрадях и других компонентах УМК для передачи информации; </w:t>
      </w:r>
    </w:p>
    <w:p w:rsidR="00C93455" w:rsidRPr="007A723E" w:rsidRDefault="00C93455" w:rsidP="00C925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выделять существенную информацию из литературы разных типов (справочной и научно-познавательной);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сравнивать объекты по различным признакам;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осуществлять синтез объектов при составлении цепей питания, схемы круговорота воды в природе, схемы круговорота веществ </w:t>
      </w:r>
      <w:r w:rsidR="00C92587" w:rsidRPr="007A723E">
        <w:rPr>
          <w:rFonts w:ascii="Times New Roman" w:hAnsi="Times New Roman" w:cs="Times New Roman"/>
          <w:sz w:val="24"/>
          <w:szCs w:val="24"/>
        </w:rPr>
        <w:t>и пр.</w:t>
      </w:r>
      <w:r w:rsidRPr="007A723E">
        <w:rPr>
          <w:rFonts w:ascii="Times New Roman" w:hAnsi="Times New Roman" w:cs="Times New Roman"/>
          <w:sz w:val="24"/>
          <w:szCs w:val="24"/>
        </w:rPr>
        <w:t>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объектами;</w:t>
      </w:r>
    </w:p>
    <w:p w:rsidR="00C93455" w:rsidRPr="007A723E" w:rsidRDefault="00C93455" w:rsidP="00C93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C93455" w:rsidRPr="007A723E" w:rsidRDefault="00C93455" w:rsidP="00C925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C93455" w:rsidRPr="007A723E" w:rsidRDefault="00C93455" w:rsidP="00C925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C93455" w:rsidRPr="007A723E" w:rsidRDefault="00C93455" w:rsidP="00C92587">
      <w:pPr>
        <w:pStyle w:val="a7"/>
        <w:spacing w:before="0" w:beforeAutospacing="0" w:after="0" w:afterAutospacing="0"/>
        <w:jc w:val="center"/>
      </w:pPr>
      <w:r w:rsidRPr="007A723E">
        <w:rPr>
          <w:rStyle w:val="a8"/>
          <w:u w:val="single"/>
        </w:rPr>
        <w:t>Коммуникативные</w:t>
      </w:r>
      <w:r w:rsidRPr="007A723E">
        <w:br/>
      </w:r>
      <w:r w:rsidRPr="007A723E">
        <w:rPr>
          <w:rStyle w:val="a9"/>
        </w:rPr>
        <w:t>Обучающийся научится:</w:t>
      </w:r>
    </w:p>
    <w:p w:rsidR="00C93455" w:rsidRPr="007A723E" w:rsidRDefault="00C93455" w:rsidP="00C925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включаться в диалог и коллективное обсуждение с учителем и сверстниками, проблем и вопросов;</w:t>
      </w:r>
    </w:p>
    <w:p w:rsidR="00C93455" w:rsidRPr="007A723E" w:rsidRDefault="00C93455" w:rsidP="00C925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формулировать ответы на вопросы;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высказывать мотивированное, аргументированное суждение по теме урока;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lastRenderedPageBreak/>
        <w:t>проявлять стремление ладить с собеседниками, ориентироваться на позицию партнёра в общении;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признавать свои ошибки, озвучивать их;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  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готовить сообщения, </w:t>
      </w:r>
      <w:proofErr w:type="spellStart"/>
      <w:r w:rsidRPr="007A723E">
        <w:rPr>
          <w:rFonts w:ascii="Times New Roman" w:hAnsi="Times New Roman" w:cs="Times New Roman"/>
          <w:sz w:val="24"/>
          <w:szCs w:val="24"/>
        </w:rPr>
        <w:t>фоторассказы</w:t>
      </w:r>
      <w:proofErr w:type="spellEnd"/>
      <w:r w:rsidRPr="007A723E">
        <w:rPr>
          <w:rFonts w:ascii="Times New Roman" w:hAnsi="Times New Roman" w:cs="Times New Roman"/>
          <w:sz w:val="24"/>
          <w:szCs w:val="24"/>
        </w:rPr>
        <w:t>, проекты с помощью взрослых;</w:t>
      </w:r>
    </w:p>
    <w:p w:rsidR="00C93455" w:rsidRPr="007A723E" w:rsidRDefault="00C93455" w:rsidP="00C934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составлять рассказ на заданную тему;</w:t>
      </w:r>
    </w:p>
    <w:p w:rsidR="00C93455" w:rsidRPr="007A723E" w:rsidRDefault="00C93455" w:rsidP="00C925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C93455" w:rsidRPr="007A723E" w:rsidRDefault="00C93455" w:rsidP="00C925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продуктивно разрешать конфликты на основе учёта интересов всех его участников.</w:t>
      </w:r>
    </w:p>
    <w:p w:rsidR="00C93455" w:rsidRPr="007A723E" w:rsidRDefault="00C93455" w:rsidP="00C92587">
      <w:pPr>
        <w:pStyle w:val="a7"/>
        <w:spacing w:before="0" w:beforeAutospacing="0" w:after="0" w:afterAutospacing="0"/>
        <w:jc w:val="center"/>
      </w:pPr>
      <w:r w:rsidRPr="007A723E">
        <w:rPr>
          <w:rStyle w:val="a8"/>
        </w:rPr>
        <w:t> Предметные результаты</w:t>
      </w:r>
      <w:r w:rsidRPr="007A723E">
        <w:br/>
      </w:r>
      <w:proofErr w:type="gramStart"/>
      <w:r w:rsidRPr="007A723E">
        <w:rPr>
          <w:rStyle w:val="a9"/>
        </w:rPr>
        <w:t>Обучающийся</w:t>
      </w:r>
      <w:proofErr w:type="gramEnd"/>
      <w:r w:rsidRPr="007A723E">
        <w:rPr>
          <w:rStyle w:val="a9"/>
        </w:rPr>
        <w:t xml:space="preserve"> научится:</w:t>
      </w:r>
    </w:p>
    <w:p w:rsidR="00C93455" w:rsidRPr="007A723E" w:rsidRDefault="00C93455" w:rsidP="00C9258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находить на карте города Золотого кольца России, приводить примеры достопримечательностей этих городов;</w:t>
      </w:r>
    </w:p>
    <w:p w:rsidR="00C93455" w:rsidRPr="007A723E" w:rsidRDefault="00C93455" w:rsidP="00C9258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осознавать необходимость бережного отношения к памятникам истории и культуры;</w:t>
      </w:r>
    </w:p>
    <w:p w:rsidR="00C93455" w:rsidRPr="007A723E" w:rsidRDefault="00C93455" w:rsidP="00C9258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находить на карте страны — соседи России и их столицы;</w:t>
      </w:r>
    </w:p>
    <w:p w:rsidR="00C93455" w:rsidRPr="007A723E" w:rsidRDefault="00C92587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определять и</w:t>
      </w:r>
      <w:r w:rsidR="00C93455" w:rsidRPr="007A723E">
        <w:rPr>
          <w:rFonts w:ascii="Times New Roman" w:hAnsi="Times New Roman" w:cs="Times New Roman"/>
          <w:sz w:val="24"/>
          <w:szCs w:val="24"/>
        </w:rPr>
        <w:t xml:space="preserve"> кратко характеризовать место человека в окружающем мире;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осознавать и раскрывать ценность природы для людей, необходимость ответственного отношения к природе;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различать внешность человека и его внутренний мир, наблюдать и описывать проявления внутреннего мира человека; 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различать тела, вещества, частицы, описывать изученные вещества;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проводить наблюдения и ставить опыты, используя лабораторное оборудование;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классифицировать объекты живой природы, относя их к определённым царствам и другим изученным группам;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пользоваться атласом-определителем для распознавания природных объектов; 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приводить примеры растений и животных из Красной книги России;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устанавливать связь между строением и работой различных органов и систем органов человека;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оказывать первую помощь при несложных несчастных случаях;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вырабатывать правильную осанку;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выполнять правила рационального питания, закаливания, предупреждения болезней;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понимать необходимость здорового образа жизни и соблюдать соответствующие правила;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правильно вести себя при пожаре, аварии водопровода, утечке газа;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lastRenderedPageBreak/>
        <w:t>соблюдать правила безопасного поведения в природе;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раскрывать роль экономики в нашей жизни;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осознавать значение природных бога</w:t>
      </w:r>
      <w:proofErr w:type="gramStart"/>
      <w:r w:rsidRPr="007A723E">
        <w:rPr>
          <w:rFonts w:ascii="Times New Roman" w:hAnsi="Times New Roman" w:cs="Times New Roman"/>
          <w:sz w:val="24"/>
          <w:szCs w:val="24"/>
        </w:rPr>
        <w:t>тств в х</w:t>
      </w:r>
      <w:proofErr w:type="gramEnd"/>
      <w:r w:rsidRPr="007A723E">
        <w:rPr>
          <w:rFonts w:ascii="Times New Roman" w:hAnsi="Times New Roman" w:cs="Times New Roman"/>
          <w:sz w:val="24"/>
          <w:szCs w:val="24"/>
        </w:rPr>
        <w:t>озяйственной деятельности человека, необходимость бережного отношения  к природным богатствам;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различать отрасли экономики, обнаруживать взаимосвязи между ними;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понимать роль денег в экономике, различать денежные единицы некоторых стран;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понимать, как ведётся хозяйство семьи;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обнаруживать связи между экономикой и экологией, строить простейшие экологические прогнозы;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C93455" w:rsidRPr="007A723E" w:rsidRDefault="00C93455" w:rsidP="00C934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1B0C2C" w:rsidRDefault="001B0C2C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C2C" w:rsidRDefault="001B0C2C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C2C" w:rsidRDefault="001B0C2C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01D" w:rsidRDefault="0017701D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87" w:rsidRDefault="00C92587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1DD" w:rsidRPr="007A723E" w:rsidRDefault="00B321DD" w:rsidP="00C93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23E">
        <w:rPr>
          <w:rFonts w:ascii="Times New Roman" w:hAnsi="Times New Roman" w:cs="Times New Roman"/>
          <w:b/>
          <w:sz w:val="24"/>
          <w:szCs w:val="24"/>
        </w:rPr>
        <w:lastRenderedPageBreak/>
        <w:t>Календарн</w:t>
      </w:r>
      <w:proofErr w:type="gramStart"/>
      <w:r w:rsidRPr="007A723E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7A723E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tbl>
      <w:tblPr>
        <w:tblStyle w:val="a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456"/>
        <w:gridCol w:w="5889"/>
        <w:gridCol w:w="426"/>
        <w:gridCol w:w="567"/>
        <w:gridCol w:w="1134"/>
        <w:gridCol w:w="992"/>
        <w:gridCol w:w="1795"/>
        <w:gridCol w:w="3849"/>
        <w:gridCol w:w="593"/>
      </w:tblGrid>
      <w:tr w:rsidR="007A723E" w:rsidRPr="007A723E" w:rsidTr="00BF17CE">
        <w:trPr>
          <w:trHeight w:val="532"/>
        </w:trPr>
        <w:tc>
          <w:tcPr>
            <w:tcW w:w="456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89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gridSpan w:val="2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gridSpan w:val="2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gridSpan w:val="3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7A723E" w:rsidRPr="007A723E" w:rsidTr="00731E63">
        <w:trPr>
          <w:gridAfter w:val="1"/>
          <w:wAfter w:w="593" w:type="dxa"/>
          <w:trHeight w:val="266"/>
        </w:trPr>
        <w:tc>
          <w:tcPr>
            <w:tcW w:w="6345" w:type="dxa"/>
            <w:gridSpan w:val="2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95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E839D9" w:rsidRPr="007A723E" w:rsidRDefault="00E839D9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ИКТ, ЗСТ и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другие</w:t>
            </w:r>
          </w:p>
        </w:tc>
      </w:tr>
      <w:tr w:rsidR="007A723E" w:rsidRPr="007A723E" w:rsidTr="00AD1694">
        <w:trPr>
          <w:trHeight w:val="345"/>
        </w:trPr>
        <w:tc>
          <w:tcPr>
            <w:tcW w:w="15701" w:type="dxa"/>
            <w:gridSpan w:val="9"/>
          </w:tcPr>
          <w:p w:rsidR="0097634F" w:rsidRPr="007A723E" w:rsidRDefault="00342C55" w:rsidP="0034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97634F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аздел «Как устроен мир»</w:t>
            </w:r>
            <w:r w:rsidR="00301F6A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различать 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символов других стран; различать национальные языки.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 извлекать из различных источников сведения о гербе своего региона.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342C55" w:rsidRPr="007A723E" w:rsidRDefault="00342C55" w:rsidP="00342C5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342C55" w:rsidRPr="007A723E" w:rsidRDefault="00342C55" w:rsidP="00342C55">
            <w:pPr>
              <w:tabs>
                <w:tab w:val="left" w:pos="63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342C55" w:rsidRPr="007A723E" w:rsidRDefault="00342C55" w:rsidP="00342C5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моральных 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учащихся: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урока, стремиться их выполнить;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 определять «свой адрес» в мире; работать в паре: сравнивать звёзды и планеты; анализировать схему в учебнике, находить на ней нашу планету;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называть свой домашний адрес; формулировать выводы из изученного материала; отвечать на итоговые вопросы, выполнять тестовые задания учебника и оценивать свои достижения.</w:t>
            </w:r>
          </w:p>
        </w:tc>
      </w:tr>
      <w:tr w:rsidR="007A723E" w:rsidRPr="007A723E" w:rsidTr="00731E63">
        <w:trPr>
          <w:trHeight w:val="594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426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мир» (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приложение)</w:t>
            </w:r>
          </w:p>
        </w:tc>
      </w:tr>
      <w:tr w:rsidR="007A723E" w:rsidRPr="007A723E" w:rsidTr="00731E63">
        <w:trPr>
          <w:trHeight w:val="348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Человек. 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3E" w:rsidRPr="007A723E" w:rsidTr="00731E63">
        <w:trPr>
          <w:trHeight w:val="92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Подбор материала в ИНТЕРНЕТЕ.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Фотографирование. Создание слайдов.</w:t>
            </w:r>
          </w:p>
          <w:p w:rsidR="00342C55" w:rsidRPr="007A723E" w:rsidRDefault="00342C55" w:rsidP="0034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осанку.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A758EC">
              <w:rPr>
                <w:rFonts w:ascii="Times New Roman" w:hAnsi="Times New Roman" w:cs="Times New Roman"/>
                <w:sz w:val="24"/>
                <w:szCs w:val="24"/>
              </w:rPr>
              <w:t>. Стартовая диагностика.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848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Опыт: «Выращивание 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для полива воду с различными примесями».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Природа в опасности!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 в ИНТЕРНЕТЕ.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слайдов.</w:t>
            </w:r>
          </w:p>
        </w:tc>
      </w:tr>
      <w:tr w:rsidR="007A723E" w:rsidRPr="007A723E" w:rsidTr="00AD1694">
        <w:trPr>
          <w:trHeight w:val="143"/>
        </w:trPr>
        <w:tc>
          <w:tcPr>
            <w:tcW w:w="15701" w:type="dxa"/>
            <w:gridSpan w:val="9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«Эта удивительная природа» (18 часов)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обнаруживать связи м/</w:t>
            </w:r>
            <w:proofErr w:type="gramStart"/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живой и неживой природой.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осознавать необходимость бережного отношения к природе. 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выполнять правила безопасного поведения в природе.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выполнить;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 УУД: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наблюдать изменения в природе и устанавливать взаимосвязь. </w:t>
            </w:r>
          </w:p>
          <w:p w:rsidR="00561FD5" w:rsidRPr="007A723E" w:rsidRDefault="00561FD5" w:rsidP="00561FD5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широкая мотивационная основа учебной деятельности; ориентация на понимание причин успеха в учебной деятельности; способность к самооценке.</w:t>
            </w:r>
            <w:proofErr w:type="gramEnd"/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учащихся: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урока, стремиться их выполнить;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 наблюдать и описывать состояние погоды за окном класса;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 характеризовать погоду как сочетание температуры воздуха, облачности, осадков, ветра;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-приводить примеры погодных явлений;</w:t>
            </w:r>
          </w:p>
          <w:p w:rsidR="00561FD5" w:rsidRPr="007A723E" w:rsidRDefault="00561FD5" w:rsidP="0056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-сопоставлять научные и народные предсказания погоды;</w:t>
            </w:r>
          </w:p>
          <w:p w:rsidR="00342C55" w:rsidRPr="00914ECC" w:rsidRDefault="00561FD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составить сборник народных примет своего народа.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Тела, вещества, частицы.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№1.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  <w:r w:rsidR="00C92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705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  <w:r w:rsidR="00A75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крахмала в продуктах питания»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«Фильтрация воды»,</w:t>
            </w:r>
            <w:r w:rsidR="00C92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опыт по обнаружению крахмала в продуктах питания,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свойства поваренной соли, сахара, крахмала,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Воздух и его охрана.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№3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«Свойства воздуха»</w:t>
            </w:r>
          </w:p>
        </w:tc>
        <w:tc>
          <w:tcPr>
            <w:tcW w:w="426" w:type="dxa"/>
          </w:tcPr>
          <w:p w:rsidR="00342C55" w:rsidRPr="007A723E" w:rsidRDefault="00C9258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«Весовые измерения», опыт «Воздух </w:t>
            </w:r>
            <w:proofErr w:type="gram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редмет,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пустого и надутого шарика»,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«Наблюдения за </w:t>
            </w:r>
            <w:r w:rsidR="00C92587" w:rsidRPr="007A723E">
              <w:rPr>
                <w:rFonts w:ascii="Times New Roman" w:hAnsi="Times New Roman" w:cs="Times New Roman"/>
                <w:sz w:val="24"/>
                <w:szCs w:val="24"/>
              </w:rPr>
              <w:t>погодой», опыт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 о свойствах воздуха,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«Воздух и атмосферное давление», измерение температуры воздуха.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Вода.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«Фильтр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ация воды», опыт: «Исследование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свойств воды по инструкции учебника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», опыт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: «Коллектор».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температуры воды.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«плавание и погружение» (плот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ность воды, выталкивающая сила)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есовые измерения».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Опыт: измерение веса предмета в воде и без нее.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Превращения и круговорот </w:t>
            </w:r>
            <w:r w:rsidR="00731E63" w:rsidRPr="007A723E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«Круговорот воды в природе»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«Фильтрация воды»,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«Тепловые явления»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эксперимента образование капель при охлаждении пара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«Фильтрация в</w:t>
            </w:r>
            <w:r w:rsidR="004137A8">
              <w:rPr>
                <w:rFonts w:ascii="Times New Roman" w:hAnsi="Times New Roman" w:cs="Times New Roman"/>
                <w:sz w:val="24"/>
                <w:szCs w:val="24"/>
              </w:rPr>
              <w:t>оды», опыт фильтрация воды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Как разрушаются камни.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1.Фотографирование проявления разрушения горных пород (замерзание воды в трещинах, рост растений в них)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2.Опыт: «Процесс расширения твердых тел»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Что такое почва.</w:t>
            </w:r>
            <w:r w:rsidR="00A75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 «Состав почвы»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Опыт перемешивания слоев почвы с помощью червей, выращивание растений на различных видах поч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вы, исследование состава почвы.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«Фильтрация воды»,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Опыт «Какая почва лучше очищает воду»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  <w:r w:rsidR="00A75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№7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Опыт выращиваний растений в различных условиях.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Опыт «Растение пьет воду»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89" w:type="dxa"/>
          </w:tcPr>
          <w:p w:rsidR="00342C55" w:rsidRPr="00A758EC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  <w:r w:rsidR="00A75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Опыт выращиваний растений из семян.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Фиксирование фаз развития цифровым мик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>роскопом, создание мини-фильма.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кто? Проект «Разнообразие природы родного края».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Подбор информации о животном в Интернете, создание сообщения.</w:t>
            </w:r>
          </w:p>
        </w:tc>
      </w:tr>
      <w:tr w:rsidR="007A723E" w:rsidRPr="007A723E" w:rsidTr="00731E63">
        <w:trPr>
          <w:trHeight w:val="494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мир» 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низация фотовыставки «Нежность»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(примеры как заботятся домашни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>е животные о своем потомстве).</w:t>
            </w:r>
          </w:p>
        </w:tc>
      </w:tr>
      <w:tr w:rsidR="007A723E" w:rsidRPr="007A723E" w:rsidTr="00731E63">
        <w:trPr>
          <w:trHeight w:val="42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Создание проек</w:t>
            </w:r>
            <w:r w:rsidR="00632572" w:rsidRPr="007A723E">
              <w:rPr>
                <w:rFonts w:ascii="Times New Roman" w:hAnsi="Times New Roman" w:cs="Times New Roman"/>
                <w:sz w:val="24"/>
                <w:szCs w:val="24"/>
              </w:rPr>
              <w:t>та «По страницам Красной книги»</w:t>
            </w:r>
          </w:p>
        </w:tc>
      </w:tr>
      <w:tr w:rsidR="007A723E" w:rsidRPr="007A723E" w:rsidTr="00731E63">
        <w:trPr>
          <w:trHeight w:val="917"/>
        </w:trPr>
        <w:tc>
          <w:tcPr>
            <w:tcW w:w="456" w:type="dxa"/>
            <w:vMerge w:val="restart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Тест №1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мир» 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http://900igr.net/prezentatsii/okruzhajuschij-mir/Krugovorot-zhizni/001-Velikij-krugovorot-zhizni.html</w:t>
              </w:r>
            </w:hyperlink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</w:tc>
      </w:tr>
      <w:tr w:rsidR="007A723E" w:rsidRPr="007A723E" w:rsidTr="00AD1694">
        <w:trPr>
          <w:trHeight w:val="314"/>
        </w:trPr>
        <w:tc>
          <w:tcPr>
            <w:tcW w:w="456" w:type="dxa"/>
            <w:vMerge/>
          </w:tcPr>
          <w:p w:rsidR="005D1277" w:rsidRPr="007A723E" w:rsidRDefault="005D1277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5" w:type="dxa"/>
            <w:gridSpan w:val="8"/>
          </w:tcPr>
          <w:p w:rsidR="005D1277" w:rsidRPr="007A723E" w:rsidRDefault="00632572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5D1277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аздел « Мы и наше здоровье» 10 часов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 извлекать из текста нужную информацию.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 УУД: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632572" w:rsidRPr="007A723E" w:rsidRDefault="00632572" w:rsidP="00632572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троить понятные для партнёра высказывания.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интерес к новому учебному материалу; способность к самооценке на основе критерия успешности учебной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деятельности; ориентация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здоровый образ жизни.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учащихся: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учебные задачи уроков, стремиться их выполнить; называть и показывать внешние части тела человека; определять на муляже положение внутренних органов человека; моделировать внутреннее строение тела человека.</w:t>
            </w:r>
          </w:p>
        </w:tc>
      </w:tr>
      <w:tr w:rsidR="007A723E" w:rsidRPr="007A723E" w:rsidTr="00731E63">
        <w:trPr>
          <w:trHeight w:val="919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Измерение роста, температуры, пульса.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http://pedsovet.su/load/241-1-0-20219</w:t>
              </w:r>
            </w:hyperlink>
          </w:p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Презентация.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http://festival.1september.ru/articles/517049/</w:t>
              </w:r>
            </w:hyperlink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внешним строением кожи»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Цифровой микроскоп. Изучение строения кожи, ее свойств.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http://nsportal.ru/nachalnaya-shkola/okruzhayushchii-mir/nadezhnaya-opora-i-zashchita-organizma</w:t>
              </w:r>
            </w:hyperlink>
          </w:p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http://www.zavuch.info/methodlib/320/76000/</w:t>
              </w:r>
            </w:hyperlink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Наше питание. Проект «Школа кулинаров»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наличия питательных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веще</w:t>
            </w:r>
            <w:proofErr w:type="gramStart"/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ств в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одукт</w:t>
            </w:r>
            <w:r w:rsidR="00632572" w:rsidRPr="007A723E">
              <w:rPr>
                <w:rFonts w:ascii="Times New Roman" w:hAnsi="Times New Roman" w:cs="Times New Roman"/>
                <w:sz w:val="24"/>
                <w:szCs w:val="24"/>
              </w:rPr>
              <w:t>е, определение наличия крахмала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№9 «Подсчёт ударов пульса»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Измерение пульса, прослушивание сердцебиения.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</w:t>
            </w:r>
            <w:r w:rsidR="00632572" w:rsidRPr="007A723E">
              <w:rPr>
                <w:rFonts w:ascii="Times New Roman" w:hAnsi="Times New Roman" w:cs="Times New Roman"/>
                <w:sz w:val="24"/>
                <w:szCs w:val="24"/>
              </w:rPr>
              <w:t>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89" w:type="dxa"/>
          </w:tcPr>
          <w:p w:rsidR="00342C55" w:rsidRPr="00914ECC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1</w:t>
            </w:r>
            <w:r w:rsidR="00914ECC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диагностическая работа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«Богатства, отданные людям», «Разнообразие природы нашего края», «Школа кулинаров»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проектов, подготовленными детьми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632572" w:rsidRPr="007A723E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мир» 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</w:tc>
      </w:tr>
      <w:tr w:rsidR="007A723E" w:rsidRPr="007A723E" w:rsidTr="00AD1694">
        <w:trPr>
          <w:trHeight w:val="370"/>
        </w:trPr>
        <w:tc>
          <w:tcPr>
            <w:tcW w:w="15701" w:type="dxa"/>
            <w:gridSpan w:val="9"/>
          </w:tcPr>
          <w:p w:rsidR="005D1277" w:rsidRPr="007A723E" w:rsidRDefault="00632572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«Наша безопасность» 8</w:t>
            </w:r>
            <w:r w:rsidR="005D1277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 извлекать из текста нужную информацию.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 УУД: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632572" w:rsidRPr="007A723E" w:rsidRDefault="00632572" w:rsidP="00632572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троить понятные для партнёра высказывания.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интерес к новому учебному материалу; способность к самооценке на основе критерия успешности учебной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деятельности; ориентация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здоровый образ жизни.</w:t>
            </w:r>
          </w:p>
          <w:p w:rsidR="00632572" w:rsidRPr="007A723E" w:rsidRDefault="00632572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учащихся: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учебные задачи уроков, стремиться их выполнить; называть и показывать внешние части тела человека; определять на муляже положение внутренних органов человека; моделировать внутреннее строение тела человека.</w:t>
            </w:r>
          </w:p>
        </w:tc>
      </w:tr>
      <w:tr w:rsidR="007A723E" w:rsidRPr="007A723E" w:rsidTr="00731E63">
        <w:trPr>
          <w:trHeight w:val="947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http://nsportal.ru/nachalnaya-shkola/okruzhayushchii-mir/prezentaciya-zdorovyy-obraz-zhizni</w:t>
              </w:r>
            </w:hyperlink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мир» 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89" w:type="dxa"/>
          </w:tcPr>
          <w:p w:rsidR="00342C55" w:rsidRPr="00914ECC" w:rsidRDefault="00914ECC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путь был счастливым. </w:t>
            </w:r>
            <w:r w:rsidR="00342C55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Тест №2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мир» 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Тест №3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Интернете и других источниках информации сведения о Воор</w:t>
            </w:r>
            <w:r w:rsidR="00632572" w:rsidRPr="007A723E">
              <w:rPr>
                <w:rFonts w:ascii="Times New Roman" w:eastAsia="Calibri" w:hAnsi="Times New Roman" w:cs="Times New Roman"/>
                <w:sz w:val="24"/>
                <w:szCs w:val="24"/>
              </w:rPr>
              <w:t>уженных силах России, МЧС и др.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Презентация.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http://900igr.net/prezentatsii/okruzhajuschij-mir/Opasnye-mesta/Opasnye-mesta.html</w:t>
              </w:r>
            </w:hyperlink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89" w:type="dxa"/>
          </w:tcPr>
          <w:p w:rsidR="00342C55" w:rsidRPr="00914ECC" w:rsidRDefault="00914ECC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наша безопасность. </w:t>
            </w:r>
            <w:r w:rsidR="00342C55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http://www.docme.ru/doc/133499/priroda-i-nasha-bezopasnost.</w:t>
              </w:r>
            </w:hyperlink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89" w:type="dxa"/>
            <w:tcBorders>
              <w:bottom w:val="single" w:sz="4" w:space="0" w:color="auto"/>
            </w:tcBorders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</w:t>
            </w:r>
            <w:r w:rsidR="00632572"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914ECC" w:rsidRPr="007A723E">
              <w:rPr>
                <w:rFonts w:ascii="Times New Roman" w:hAnsi="Times New Roman" w:cs="Times New Roman"/>
                <w:sz w:val="24"/>
                <w:szCs w:val="24"/>
              </w:rPr>
              <w:t>мир» (</w:t>
            </w:r>
            <w:r w:rsidR="00632572" w:rsidRPr="007A723E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приложение)</w:t>
            </w:r>
          </w:p>
        </w:tc>
      </w:tr>
      <w:tr w:rsidR="00BF17CE" w:rsidRPr="007A723E" w:rsidTr="003218A8">
        <w:trPr>
          <w:trHeight w:val="359"/>
        </w:trPr>
        <w:tc>
          <w:tcPr>
            <w:tcW w:w="456" w:type="dxa"/>
            <w:tcBorders>
              <w:right w:val="single" w:sz="4" w:space="0" w:color="auto"/>
            </w:tcBorders>
          </w:tcPr>
          <w:p w:rsidR="00BF17CE" w:rsidRPr="007A723E" w:rsidRDefault="00BF17CE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7CE" w:rsidRPr="007A723E" w:rsidRDefault="00BF17CE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«Чему учит экономика»  12 часов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объяснять, что такое экономика, и называть её составные части. 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осознавать сопричастность членов семьи к областям экономики страны.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выявлять характерные особенности возведения многоэтажного городского и одноэтажного сельского домов; использовать свои наблюдения в разных видах деятельности. 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извлекать из текста необходимую информацию.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 УУД: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научится осуществлять поиск необходимой информации для выполнения учебных заданий.</w:t>
            </w:r>
            <w:proofErr w:type="gramEnd"/>
          </w:p>
          <w:p w:rsidR="00BF17CE" w:rsidRPr="007A723E" w:rsidRDefault="00BF17CE" w:rsidP="00632572">
            <w:pPr>
              <w:tabs>
                <w:tab w:val="left" w:pos="63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 УУД: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мнение; задавать вопросы.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учащихся: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урока, стремиться их выполнить;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 классифицировать предметы по характеру материала;</w:t>
            </w:r>
          </w:p>
          <w:p w:rsidR="00BF17CE" w:rsidRPr="007A723E" w:rsidRDefault="00BF17CE" w:rsidP="006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-прослеживать производственные цепочки, моделировать их;</w:t>
            </w:r>
          </w:p>
          <w:p w:rsidR="00BF17CE" w:rsidRPr="007A723E" w:rsidRDefault="00BF17CE" w:rsidP="0063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-приводить примеры использования природных материалов для производства изделий.</w:t>
            </w:r>
          </w:p>
        </w:tc>
      </w:tr>
      <w:tr w:rsidR="007A723E" w:rsidRPr="007A723E" w:rsidTr="00731E63">
        <w:trPr>
          <w:trHeight w:val="815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89" w:type="dxa"/>
            <w:tcBorders>
              <w:top w:val="single" w:sz="4" w:space="0" w:color="auto"/>
            </w:tcBorders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http://nsportal.ru/nachalnaya-shkola/okruzhayushchii-mir/library/dlya-chego-nuzhna-ekonomika-prezentatsiya</w:t>
              </w:r>
            </w:hyperlink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http://www.zavuch.info/methodlib/320/</w:t>
              </w:r>
            </w:hyperlink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№11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http://vneuroka.ru/okrmir/presentation.php?cat=3&amp;sub=2&amp;num=5</w:t>
              </w:r>
            </w:hyperlink>
          </w:p>
        </w:tc>
      </w:tr>
      <w:tr w:rsidR="007A723E" w:rsidRPr="007A723E" w:rsidTr="00731E63">
        <w:trPr>
          <w:trHeight w:val="87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№12 </w:t>
            </w:r>
            <w:r w:rsidR="00BF17CE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культурными растениями»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BF17CE" w:rsidRPr="007A723E">
              <w:rPr>
                <w:rFonts w:ascii="Times New Roman" w:hAnsi="Times New Roman" w:cs="Times New Roman"/>
                <w:sz w:val="24"/>
                <w:szCs w:val="24"/>
              </w:rPr>
              <w:t>мир» 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проектов, подготовленными детьми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Что такое деньги. Практическая работа №12 «Знакомство с различными монетами»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BF17CE" w:rsidRPr="007A723E">
              <w:rPr>
                <w:rFonts w:ascii="Times New Roman" w:hAnsi="Times New Roman" w:cs="Times New Roman"/>
                <w:sz w:val="24"/>
                <w:szCs w:val="24"/>
              </w:rPr>
              <w:t>мир» 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http://pedmir.ru/viewdoc.php?id=17511</w:t>
              </w:r>
            </w:hyperlink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BF17CE"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мир» </w:t>
            </w:r>
            <w:r w:rsidR="00611142" w:rsidRPr="007A723E">
              <w:rPr>
                <w:rFonts w:ascii="Times New Roman" w:hAnsi="Times New Roman" w:cs="Times New Roman"/>
                <w:sz w:val="24"/>
                <w:szCs w:val="24"/>
              </w:rPr>
              <w:t>(электронное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89" w:type="dxa"/>
          </w:tcPr>
          <w:p w:rsidR="00342C55" w:rsidRPr="00BF17CE" w:rsidRDefault="00BF17CE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экология. </w:t>
            </w:r>
            <w:r w:rsidR="00342C55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Тест №4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newwindow=1&amp;sclient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http://www.google.ru/#newwindow=1&amp;sclient</w:t>
              </w:r>
            </w:hyperlink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632572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3E" w:rsidRPr="007A723E" w:rsidTr="00AD1694">
        <w:trPr>
          <w:trHeight w:val="449"/>
        </w:trPr>
        <w:tc>
          <w:tcPr>
            <w:tcW w:w="15701" w:type="dxa"/>
            <w:gridSpan w:val="9"/>
          </w:tcPr>
          <w:p w:rsidR="005D1277" w:rsidRPr="007A723E" w:rsidRDefault="00632572" w:rsidP="00632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5D1277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аздел «Путе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шествия по городам и странам» 14</w:t>
            </w:r>
            <w:r w:rsidR="005D1277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E12298" w:rsidRPr="007A723E" w:rsidRDefault="00E12298" w:rsidP="00E1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E12298" w:rsidRPr="007A723E" w:rsidRDefault="00E12298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различать стороны горизонта и обозначать их на схеме. 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работать с текстом.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ориентироваться на местности с помощью компаса; по местным признакам. 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использовать полученные знания в жизни.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Узнают новую информацию о городах России. </w:t>
            </w: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 собирать информацию.</w:t>
            </w:r>
          </w:p>
          <w:p w:rsidR="00E12298" w:rsidRPr="007A723E" w:rsidRDefault="00E12298" w:rsidP="00E1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2298" w:rsidRPr="007A723E" w:rsidRDefault="00E12298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E12298" w:rsidRPr="007A723E" w:rsidRDefault="00E12298" w:rsidP="00E122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 п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роводить сравнение; использовать знаково-символические средства.</w:t>
            </w:r>
          </w:p>
          <w:p w:rsidR="00E12298" w:rsidRPr="007A723E" w:rsidRDefault="00E12298" w:rsidP="00E12298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 о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существлять взаимоконтроль</w:t>
            </w:r>
          </w:p>
          <w:p w:rsidR="00E12298" w:rsidRPr="007A723E" w:rsidRDefault="00E12298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  <w:p w:rsidR="005D1277" w:rsidRPr="007A723E" w:rsidRDefault="00E12298" w:rsidP="00E1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учащихся: 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урока, стремиться их выполнить; сравнивать фотографии в учебнике, находить линию горизонта; различать стороны горизонта, обозначать их на схеме; анализировать текст учебника; формулировать вывод о форме Земли</w:t>
            </w:r>
            <w:proofErr w:type="gram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опоставлять фотографии равнины и гор для выявления существенных признаков этих форм земной поверхности; анализировать цветовое обозначение равнин и гор на глобусе; сравнивать по схеме холм и гору; характеризовать поверхность своего края.</w:t>
            </w:r>
          </w:p>
        </w:tc>
      </w:tr>
      <w:tr w:rsidR="007A723E" w:rsidRPr="007A723E" w:rsidTr="00731E63">
        <w:trPr>
          <w:trHeight w:val="959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BF17CE" w:rsidRDefault="00BF17CE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гимнастика. </w:t>
            </w:r>
            <w:proofErr w:type="spellStart"/>
            <w:r w:rsidR="00342C55"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Видеоурок</w:t>
            </w:r>
            <w:proofErr w:type="spellEnd"/>
            <w:r w:rsidR="00342C55"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http://new.interneturok.ru/ru/school/okruj-mir/3-klass/undefined/zolotoe-kolco-rossii</w:t>
              </w:r>
            </w:hyperlink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http://pedsovet.su/load/241-1-0-2078</w:t>
              </w:r>
            </w:hyperlink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sportal.ru/nachalnaya-shkola/okruzhayushchii-mir/prezentaciya-dlya-uroka-okruzhayushchego-mira-v-3-klasse-po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http://www.myshared.ru/theme/prezentatsiya-3-klass/9/</w:t>
              </w:r>
            </w:hyperlink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195DE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http://nsportal.ru/nachalnaya-shkola/okruzhayushchii-</w:t>
              </w:r>
              <w:r w:rsidR="00342C55" w:rsidRPr="007A72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mir/prezentatsiya-na-severe-evropy</w:t>
              </w:r>
            </w:hyperlink>
            <w:r w:rsidR="00342C55"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Диск «Окружающий мир» (электронное приложение)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Великобритании. (Франция)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По Ф</w:t>
            </w:r>
            <w:r w:rsidR="009E70F4">
              <w:rPr>
                <w:rFonts w:ascii="Times New Roman" w:hAnsi="Times New Roman" w:cs="Times New Roman"/>
                <w:sz w:val="24"/>
                <w:szCs w:val="24"/>
              </w:rPr>
              <w:t>ранции и Великобритании (Велико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британия)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2C">
              <w:rPr>
                <w:rFonts w:ascii="Times New Roman" w:hAnsi="Times New Roman" w:cs="Times New Roman"/>
                <w:sz w:val="24"/>
                <w:szCs w:val="24"/>
              </w:rPr>
              <w:t>http://www.</w:t>
            </w:r>
            <w:r w:rsidR="001B0C2C">
              <w:rPr>
                <w:rFonts w:ascii="Times New Roman" w:hAnsi="Times New Roman" w:cs="Times New Roman"/>
                <w:sz w:val="24"/>
                <w:szCs w:val="24"/>
              </w:rPr>
              <w:t>zavuch.info/methodlib/320/81282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23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A723E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freshplants.ru/default/ppt/prezentacii-</w:t>
            </w:r>
            <w:r w:rsidRPr="007A723E">
              <w:rPr>
                <w:rStyle w:val="HTML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3</w:t>
            </w:r>
            <w:r w:rsidRPr="007A723E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-</w:t>
            </w:r>
            <w:r w:rsidRPr="007A723E">
              <w:rPr>
                <w:rStyle w:val="HTML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klass</w:t>
            </w:r>
            <w:r w:rsidRPr="007A723E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-pleshakov-07.html</w:t>
            </w:r>
            <w:r w:rsidRPr="007A7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‎</w:t>
            </w: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89" w:type="dxa"/>
          </w:tcPr>
          <w:p w:rsidR="00342C55" w:rsidRPr="00BF17CE" w:rsidRDefault="00BF17CE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знаменитым местам мира. </w:t>
            </w:r>
            <w:r w:rsidR="00342C55"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Тест №5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Диск «Окружающий </w:t>
            </w:r>
            <w:r w:rsidR="00BF17CE" w:rsidRPr="007A723E">
              <w:rPr>
                <w:rFonts w:ascii="Times New Roman" w:hAnsi="Times New Roman" w:cs="Times New Roman"/>
                <w:sz w:val="24"/>
                <w:szCs w:val="24"/>
              </w:rPr>
              <w:t>мир» (</w:t>
            </w: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приложение)</w:t>
            </w:r>
          </w:p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за 2 полугодие. </w:t>
            </w:r>
            <w:r w:rsidRPr="007A723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23E" w:rsidRPr="007A723E" w:rsidTr="00731E63">
        <w:trPr>
          <w:trHeight w:val="143"/>
        </w:trPr>
        <w:tc>
          <w:tcPr>
            <w:tcW w:w="456" w:type="dxa"/>
          </w:tcPr>
          <w:p w:rsidR="00342C55" w:rsidRPr="007A723E" w:rsidRDefault="00E12298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89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426" w:type="dxa"/>
          </w:tcPr>
          <w:p w:rsidR="00342C55" w:rsidRPr="007A723E" w:rsidRDefault="00731E63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C55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AD1694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AD1694" w:rsidRPr="007A723E" w:rsidRDefault="00AD1694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(резерв)</w:t>
            </w:r>
          </w:p>
        </w:tc>
        <w:tc>
          <w:tcPr>
            <w:tcW w:w="992" w:type="dxa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342C55" w:rsidRPr="007A723E" w:rsidRDefault="00342C55" w:rsidP="005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3E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проектов, подготовленными детьми</w:t>
            </w:r>
          </w:p>
        </w:tc>
      </w:tr>
    </w:tbl>
    <w:p w:rsidR="00735DC7" w:rsidRPr="007A723E" w:rsidRDefault="00D4532A" w:rsidP="005D1277">
      <w:pPr>
        <w:rPr>
          <w:rFonts w:ascii="Times New Roman" w:hAnsi="Times New Roman" w:cs="Times New Roman"/>
          <w:sz w:val="24"/>
          <w:szCs w:val="24"/>
        </w:rPr>
      </w:pPr>
      <w:r w:rsidRPr="007A723E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735DC7" w:rsidRPr="007A723E" w:rsidSect="00C934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8FA"/>
    <w:multiLevelType w:val="hybridMultilevel"/>
    <w:tmpl w:val="1924B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806C6"/>
    <w:multiLevelType w:val="hybridMultilevel"/>
    <w:tmpl w:val="5C708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525"/>
    <w:multiLevelType w:val="multilevel"/>
    <w:tmpl w:val="DF6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27C26"/>
    <w:multiLevelType w:val="hybridMultilevel"/>
    <w:tmpl w:val="10DAD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20ECB"/>
    <w:multiLevelType w:val="multilevel"/>
    <w:tmpl w:val="805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978FF"/>
    <w:multiLevelType w:val="multilevel"/>
    <w:tmpl w:val="488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A0452"/>
    <w:multiLevelType w:val="multilevel"/>
    <w:tmpl w:val="BE6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B1BEC"/>
    <w:multiLevelType w:val="hybridMultilevel"/>
    <w:tmpl w:val="B3264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F91632"/>
    <w:multiLevelType w:val="multilevel"/>
    <w:tmpl w:val="6F9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F72DFC"/>
    <w:multiLevelType w:val="hybridMultilevel"/>
    <w:tmpl w:val="ADEA5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06D1B"/>
    <w:multiLevelType w:val="hybridMultilevel"/>
    <w:tmpl w:val="E5EAD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21DD"/>
    <w:rsid w:val="000570F2"/>
    <w:rsid w:val="00092A55"/>
    <w:rsid w:val="00141908"/>
    <w:rsid w:val="001577E9"/>
    <w:rsid w:val="0017701D"/>
    <w:rsid w:val="001B0C2C"/>
    <w:rsid w:val="00200169"/>
    <w:rsid w:val="002175A8"/>
    <w:rsid w:val="002D2BD5"/>
    <w:rsid w:val="00301F6A"/>
    <w:rsid w:val="00342C55"/>
    <w:rsid w:val="00343699"/>
    <w:rsid w:val="003A7934"/>
    <w:rsid w:val="003E1684"/>
    <w:rsid w:val="004137A8"/>
    <w:rsid w:val="004924E0"/>
    <w:rsid w:val="004A7D89"/>
    <w:rsid w:val="004B7414"/>
    <w:rsid w:val="005124EC"/>
    <w:rsid w:val="00561FD5"/>
    <w:rsid w:val="005B4D2A"/>
    <w:rsid w:val="005B7F78"/>
    <w:rsid w:val="005D1277"/>
    <w:rsid w:val="00611142"/>
    <w:rsid w:val="00632572"/>
    <w:rsid w:val="00674A0B"/>
    <w:rsid w:val="00731E63"/>
    <w:rsid w:val="00735DC7"/>
    <w:rsid w:val="00743B30"/>
    <w:rsid w:val="0079690D"/>
    <w:rsid w:val="007A723E"/>
    <w:rsid w:val="007C730E"/>
    <w:rsid w:val="00883259"/>
    <w:rsid w:val="008B66A7"/>
    <w:rsid w:val="00914ECC"/>
    <w:rsid w:val="00943BB0"/>
    <w:rsid w:val="0097634F"/>
    <w:rsid w:val="009916ED"/>
    <w:rsid w:val="009E70F4"/>
    <w:rsid w:val="009F036A"/>
    <w:rsid w:val="009F2640"/>
    <w:rsid w:val="00A049E7"/>
    <w:rsid w:val="00A11B01"/>
    <w:rsid w:val="00A13903"/>
    <w:rsid w:val="00A43D2E"/>
    <w:rsid w:val="00A758EC"/>
    <w:rsid w:val="00AA43D4"/>
    <w:rsid w:val="00AD1694"/>
    <w:rsid w:val="00AF32B3"/>
    <w:rsid w:val="00B0198B"/>
    <w:rsid w:val="00B30F63"/>
    <w:rsid w:val="00B321DD"/>
    <w:rsid w:val="00B67335"/>
    <w:rsid w:val="00BF17CE"/>
    <w:rsid w:val="00C92587"/>
    <w:rsid w:val="00C93455"/>
    <w:rsid w:val="00CA5431"/>
    <w:rsid w:val="00CE7CA2"/>
    <w:rsid w:val="00CF683D"/>
    <w:rsid w:val="00D04200"/>
    <w:rsid w:val="00D27ECE"/>
    <w:rsid w:val="00D36797"/>
    <w:rsid w:val="00D4532A"/>
    <w:rsid w:val="00D62118"/>
    <w:rsid w:val="00E01FE2"/>
    <w:rsid w:val="00E12298"/>
    <w:rsid w:val="00E839D9"/>
    <w:rsid w:val="00E94957"/>
    <w:rsid w:val="00EB1DB0"/>
    <w:rsid w:val="00ED4C56"/>
    <w:rsid w:val="00F4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C7"/>
  </w:style>
  <w:style w:type="paragraph" w:styleId="2">
    <w:name w:val="heading 2"/>
    <w:basedOn w:val="a"/>
    <w:link w:val="20"/>
    <w:semiHidden/>
    <w:unhideWhenUsed/>
    <w:qFormat/>
    <w:rsid w:val="00C93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F32B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839D9"/>
    <w:rPr>
      <w:i/>
      <w:iCs/>
    </w:rPr>
  </w:style>
  <w:style w:type="character" w:customStyle="1" w:styleId="20">
    <w:name w:val="Заголовок 2 Знак"/>
    <w:basedOn w:val="a0"/>
    <w:link w:val="2"/>
    <w:semiHidden/>
    <w:rsid w:val="00C934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934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C9345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93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C9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93455"/>
    <w:rPr>
      <w:b/>
      <w:bCs/>
    </w:rPr>
  </w:style>
  <w:style w:type="character" w:styleId="a9">
    <w:name w:val="Emphasis"/>
    <w:basedOn w:val="a0"/>
    <w:qFormat/>
    <w:rsid w:val="00C934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load/241-1-0-20219" TargetMode="External"/><Relationship Id="rId13" Type="http://schemas.openxmlformats.org/officeDocument/2006/relationships/hyperlink" Target="http://900igr.net/prezentatsii/okruzhajuschij-mir/Opasnye-mesta/Opasnye-mesta.html" TargetMode="External"/><Relationship Id="rId18" Type="http://schemas.openxmlformats.org/officeDocument/2006/relationships/hyperlink" Target="http://pedmir.ru/viewdoc.php?id=17511" TargetMode="External"/><Relationship Id="rId3" Type="http://schemas.openxmlformats.org/officeDocument/2006/relationships/styles" Target="styles.xml"/><Relationship Id="rId21" Type="http://schemas.openxmlformats.org/officeDocument/2006/relationships/hyperlink" Target="http://pedsovet.su/load/241-1-0-2078" TargetMode="External"/><Relationship Id="rId7" Type="http://schemas.openxmlformats.org/officeDocument/2006/relationships/hyperlink" Target="http://900igr.net/prezentatsii/okruzhajuschij-mir/Krugovorot-zhizni/001-Velikij-krugovorot-zhizni.html" TargetMode="External"/><Relationship Id="rId12" Type="http://schemas.openxmlformats.org/officeDocument/2006/relationships/hyperlink" Target="http://nsportal.ru/nachalnaya-shkola/okruzhayushchii-mir/prezentaciya-zdorovyy-obraz-zhizni" TargetMode="External"/><Relationship Id="rId17" Type="http://schemas.openxmlformats.org/officeDocument/2006/relationships/hyperlink" Target="http://vneuroka.ru/okrmir/presentation.php?cat=3&amp;sub=2&amp;num=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zavuch.info/methodlib/320/" TargetMode="External"/><Relationship Id="rId20" Type="http://schemas.openxmlformats.org/officeDocument/2006/relationships/hyperlink" Target="http://new.interneturok.ru/ru/school/okruj-mir/3-klass/undefined/zolotoe-kolco-rossi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vuch.info/methodlib/320/76000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nsportal.ru/nachalnaya-shkola/okruzhayushchii-mir/library/dlya-chego-nuzhna-ekonomika-prezentatsiya" TargetMode="External"/><Relationship Id="rId23" Type="http://schemas.openxmlformats.org/officeDocument/2006/relationships/hyperlink" Target="http://nsportal.ru/nachalnaya-shkola/okruzhayushchii-mir/prezentatsiya-na-severe-evropy" TargetMode="External"/><Relationship Id="rId10" Type="http://schemas.openxmlformats.org/officeDocument/2006/relationships/hyperlink" Target="http://nsportal.ru/nachalnaya-shkola/okruzhayushchii-mir/nadezhnaya-opora-i-zashchita-organizma" TargetMode="External"/><Relationship Id="rId19" Type="http://schemas.openxmlformats.org/officeDocument/2006/relationships/hyperlink" Target="http://www.googl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rticles/517049/" TargetMode="External"/><Relationship Id="rId14" Type="http://schemas.openxmlformats.org/officeDocument/2006/relationships/hyperlink" Target="http://www.docme.ru/doc/133499/priroda-i-nasha-bezopasnost." TargetMode="External"/><Relationship Id="rId22" Type="http://schemas.openxmlformats.org/officeDocument/2006/relationships/hyperlink" Target="http://www.myshared.ru/theme/prezentatsiya-3-klass/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1E987-B932-4293-BAA6-0D9D6F3B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15</Pages>
  <Words>5182</Words>
  <Characters>29540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Rufina</dc:creator>
  <cp:lastModifiedBy>асер</cp:lastModifiedBy>
  <cp:revision>33</cp:revision>
  <dcterms:created xsi:type="dcterms:W3CDTF">2013-06-23T03:06:00Z</dcterms:created>
  <dcterms:modified xsi:type="dcterms:W3CDTF">2016-11-02T10:04:00Z</dcterms:modified>
</cp:coreProperties>
</file>