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390" w:rsidRDefault="00190390" w:rsidP="002D3573">
      <w:pPr>
        <w:keepNext/>
        <w:autoSpaceDE w:val="0"/>
        <w:autoSpaceDN w:val="0"/>
        <w:adjustRightInd w:val="0"/>
        <w:spacing w:after="0" w:line="252" w:lineRule="auto"/>
        <w:jc w:val="center"/>
        <w:rPr>
          <w:rFonts w:ascii="Times New Roman" w:hAnsi="Times New Roman"/>
          <w:b/>
          <w:bCs/>
          <w:sz w:val="28"/>
          <w:szCs w:val="28"/>
        </w:rPr>
      </w:pPr>
      <w:r>
        <w:rPr>
          <w:rFonts w:ascii="Times New Roman" w:hAnsi="Times New Roman"/>
          <w:b/>
          <w:bCs/>
          <w:caps/>
          <w:sz w:val="28"/>
          <w:szCs w:val="28"/>
        </w:rPr>
        <w:t>мкоу в-</w:t>
      </w:r>
      <w:r>
        <w:rPr>
          <w:rFonts w:ascii="Times New Roman" w:hAnsi="Times New Roman"/>
          <w:b/>
          <w:bCs/>
          <w:sz w:val="28"/>
          <w:szCs w:val="28"/>
        </w:rPr>
        <w:t>Дженгутайская СОШ</w:t>
      </w:r>
    </w:p>
    <w:p w:rsidR="00190390" w:rsidRDefault="00190390" w:rsidP="00190390">
      <w:pPr>
        <w:keepNext/>
        <w:autoSpaceDE w:val="0"/>
        <w:autoSpaceDN w:val="0"/>
        <w:adjustRightInd w:val="0"/>
        <w:spacing w:after="0" w:line="252" w:lineRule="auto"/>
        <w:rPr>
          <w:rFonts w:ascii="Times New Roman" w:hAnsi="Times New Roman"/>
          <w:b/>
          <w:bCs/>
          <w:sz w:val="28"/>
          <w:szCs w:val="28"/>
        </w:rPr>
      </w:pPr>
    </w:p>
    <w:p w:rsidR="00190390" w:rsidRDefault="00190390" w:rsidP="00190390">
      <w:pPr>
        <w:keepNext/>
        <w:autoSpaceDE w:val="0"/>
        <w:autoSpaceDN w:val="0"/>
        <w:adjustRightInd w:val="0"/>
        <w:spacing w:after="0" w:line="252" w:lineRule="auto"/>
        <w:rPr>
          <w:rFonts w:ascii="Times New Roman" w:hAnsi="Times New Roman"/>
          <w:bCs/>
          <w:sz w:val="28"/>
          <w:szCs w:val="28"/>
        </w:rPr>
      </w:pPr>
    </w:p>
    <w:p w:rsidR="004E4A65" w:rsidRPr="004E4A65" w:rsidRDefault="004E4A65" w:rsidP="00190390">
      <w:pPr>
        <w:keepNext/>
        <w:autoSpaceDE w:val="0"/>
        <w:autoSpaceDN w:val="0"/>
        <w:adjustRightInd w:val="0"/>
        <w:spacing w:after="0" w:line="252" w:lineRule="auto"/>
        <w:rPr>
          <w:rFonts w:ascii="Times New Roman" w:hAnsi="Times New Roman"/>
          <w:bCs/>
          <w:caps/>
          <w:sz w:val="28"/>
          <w:szCs w:val="28"/>
        </w:rPr>
      </w:pPr>
    </w:p>
    <w:p w:rsidR="00190390" w:rsidRDefault="00190390" w:rsidP="00190390">
      <w:pPr>
        <w:keepNext/>
        <w:autoSpaceDE w:val="0"/>
        <w:autoSpaceDN w:val="0"/>
        <w:adjustRightInd w:val="0"/>
        <w:spacing w:after="0" w:line="252" w:lineRule="auto"/>
        <w:rPr>
          <w:rFonts w:ascii="Times New Roman" w:hAnsi="Times New Roman"/>
          <w:b/>
          <w:bCs/>
          <w:caps/>
          <w:sz w:val="28"/>
          <w:szCs w:val="28"/>
        </w:rPr>
      </w:pPr>
    </w:p>
    <w:p w:rsidR="00190390" w:rsidRDefault="00B50569" w:rsidP="00190390">
      <w:pPr>
        <w:keepNext/>
        <w:autoSpaceDE w:val="0"/>
        <w:autoSpaceDN w:val="0"/>
        <w:adjustRightInd w:val="0"/>
        <w:spacing w:after="0" w:line="252" w:lineRule="auto"/>
        <w:rPr>
          <w:rFonts w:ascii="Times New Roman" w:hAnsi="Times New Roman"/>
          <w:b/>
          <w:bCs/>
          <w:caps/>
          <w:sz w:val="28"/>
          <w:szCs w:val="28"/>
        </w:rPr>
      </w:pPr>
      <w:r w:rsidRPr="00B5056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9.8pt;margin-top:3.45pt;width:499.5pt;height:66pt;z-index:-251654144" fillcolor="yellow">
            <v:shadow color="#868686"/>
            <v:textpath style="font-family:&quot;Arial Black&quot;;v-text-kern:t" trim="t" fitpath="t" string="Разработка урока по русскому языку  "/>
          </v:shape>
        </w:pict>
      </w:r>
    </w:p>
    <w:p w:rsidR="00190390" w:rsidRDefault="00190390" w:rsidP="00190390">
      <w:pPr>
        <w:keepNext/>
        <w:autoSpaceDE w:val="0"/>
        <w:autoSpaceDN w:val="0"/>
        <w:adjustRightInd w:val="0"/>
        <w:spacing w:after="0" w:line="252" w:lineRule="auto"/>
        <w:rPr>
          <w:rFonts w:ascii="Times New Roman" w:hAnsi="Times New Roman"/>
          <w:b/>
          <w:bCs/>
          <w:caps/>
          <w:sz w:val="28"/>
          <w:szCs w:val="28"/>
        </w:rPr>
      </w:pPr>
    </w:p>
    <w:p w:rsidR="00190390" w:rsidRDefault="00190390" w:rsidP="00190390">
      <w:pPr>
        <w:keepNext/>
        <w:autoSpaceDE w:val="0"/>
        <w:autoSpaceDN w:val="0"/>
        <w:adjustRightInd w:val="0"/>
        <w:spacing w:after="0" w:line="252" w:lineRule="auto"/>
        <w:rPr>
          <w:rFonts w:ascii="Times New Roman" w:hAnsi="Times New Roman"/>
          <w:b/>
          <w:bCs/>
          <w:caps/>
          <w:sz w:val="28"/>
          <w:szCs w:val="28"/>
        </w:rPr>
      </w:pPr>
    </w:p>
    <w:p w:rsidR="00190390" w:rsidRDefault="00190390" w:rsidP="00190390">
      <w:pPr>
        <w:keepNext/>
        <w:autoSpaceDE w:val="0"/>
        <w:autoSpaceDN w:val="0"/>
        <w:adjustRightInd w:val="0"/>
        <w:spacing w:after="0" w:line="252" w:lineRule="auto"/>
        <w:rPr>
          <w:rFonts w:ascii="Times New Roman" w:hAnsi="Times New Roman"/>
          <w:b/>
          <w:bCs/>
          <w:caps/>
          <w:sz w:val="28"/>
          <w:szCs w:val="28"/>
        </w:rPr>
      </w:pPr>
    </w:p>
    <w:p w:rsidR="004E4A65" w:rsidRDefault="00B50569" w:rsidP="004E4A65">
      <w:pPr>
        <w:keepNext/>
        <w:autoSpaceDE w:val="0"/>
        <w:autoSpaceDN w:val="0"/>
        <w:adjustRightInd w:val="0"/>
        <w:spacing w:after="240" w:line="252" w:lineRule="auto"/>
        <w:jc w:val="center"/>
        <w:rPr>
          <w:rFonts w:ascii="Times New Roman" w:hAnsi="Times New Roman"/>
          <w:b/>
          <w:bCs/>
          <w:caps/>
          <w:sz w:val="28"/>
          <w:szCs w:val="28"/>
        </w:rPr>
      </w:pPr>
      <w:r w:rsidRPr="00B50569">
        <w:rPr>
          <w:noProof/>
        </w:rPr>
        <w:pict>
          <v:shape id="_x0000_s1031" type="#_x0000_t136" style="position:absolute;left:0;text-align:left;margin-left:62.7pt;margin-top:22.1pt;width:261.75pt;height:51pt;z-index:-251645952" fillcolor="yellow">
            <v:shadow color="#868686"/>
            <v:textpath style="font-family:&quot;Arial Black&quot;;v-text-kern:t" trim="t" fitpath="t" string="4 «Класс»"/>
          </v:shape>
        </w:pict>
      </w:r>
    </w:p>
    <w:p w:rsidR="00190390" w:rsidRDefault="00190390" w:rsidP="00190390">
      <w:pPr>
        <w:keepNext/>
        <w:autoSpaceDE w:val="0"/>
        <w:autoSpaceDN w:val="0"/>
        <w:adjustRightInd w:val="0"/>
        <w:spacing w:after="0" w:line="252" w:lineRule="auto"/>
        <w:rPr>
          <w:rFonts w:ascii="Times New Roman" w:hAnsi="Times New Roman"/>
          <w:b/>
          <w:bCs/>
          <w:caps/>
          <w:sz w:val="28"/>
          <w:szCs w:val="28"/>
        </w:rPr>
      </w:pPr>
    </w:p>
    <w:p w:rsidR="00190390" w:rsidRDefault="00190390" w:rsidP="00190390">
      <w:pPr>
        <w:keepNext/>
        <w:autoSpaceDE w:val="0"/>
        <w:autoSpaceDN w:val="0"/>
        <w:adjustRightInd w:val="0"/>
        <w:spacing w:after="0" w:line="252" w:lineRule="auto"/>
        <w:rPr>
          <w:rFonts w:ascii="Times New Roman" w:hAnsi="Times New Roman"/>
          <w:b/>
          <w:bCs/>
          <w:caps/>
          <w:sz w:val="28"/>
          <w:szCs w:val="28"/>
        </w:rPr>
      </w:pPr>
    </w:p>
    <w:p w:rsidR="00FA1FC5" w:rsidRDefault="00FA1FC5" w:rsidP="00190390">
      <w:pPr>
        <w:keepNext/>
        <w:autoSpaceDE w:val="0"/>
        <w:autoSpaceDN w:val="0"/>
        <w:adjustRightInd w:val="0"/>
        <w:spacing w:after="0" w:line="252" w:lineRule="auto"/>
        <w:rPr>
          <w:rFonts w:ascii="Times New Roman" w:hAnsi="Times New Roman"/>
          <w:b/>
          <w:bCs/>
          <w:caps/>
          <w:sz w:val="28"/>
          <w:szCs w:val="28"/>
        </w:rPr>
      </w:pPr>
    </w:p>
    <w:p w:rsidR="00FA1FC5" w:rsidRDefault="00FA1FC5" w:rsidP="00190390">
      <w:pPr>
        <w:keepNext/>
        <w:autoSpaceDE w:val="0"/>
        <w:autoSpaceDN w:val="0"/>
        <w:adjustRightInd w:val="0"/>
        <w:spacing w:after="0" w:line="252" w:lineRule="auto"/>
        <w:rPr>
          <w:rFonts w:ascii="Times New Roman" w:hAnsi="Times New Roman"/>
          <w:b/>
          <w:bCs/>
          <w:caps/>
          <w:sz w:val="28"/>
          <w:szCs w:val="28"/>
        </w:rPr>
      </w:pPr>
    </w:p>
    <w:p w:rsidR="00190390" w:rsidRDefault="00B50569" w:rsidP="00190390">
      <w:pPr>
        <w:keepNext/>
        <w:autoSpaceDE w:val="0"/>
        <w:autoSpaceDN w:val="0"/>
        <w:adjustRightInd w:val="0"/>
        <w:spacing w:after="0" w:line="252" w:lineRule="auto"/>
        <w:rPr>
          <w:rFonts w:ascii="Times New Roman" w:hAnsi="Times New Roman"/>
          <w:b/>
          <w:bCs/>
          <w:caps/>
          <w:sz w:val="28"/>
          <w:szCs w:val="28"/>
        </w:rPr>
      </w:pPr>
      <w:r w:rsidRPr="00B50569">
        <w:rPr>
          <w:noProof/>
        </w:rPr>
        <w:pict>
          <v:shapetype id="_x0000_t163" coordsize="21600,21600" o:spt="163" adj="11475" path="m,l21600,m,21600c7200@1,14400@1,21600,21600e">
            <v:formulas>
              <v:f eqn="prod #0 4 3"/>
              <v:f eqn="sum @0 0 7200"/>
              <v:f eqn="val #0"/>
              <v:f eqn="prod #0 2 3"/>
              <v:f eqn="sum @3 7200 0"/>
            </v:formulas>
            <v:path textpathok="t" o:connecttype="custom" o:connectlocs="10800,0;0,10800;10800,@2;21600,10800" o:connectangles="270,180,90,0"/>
            <v:textpath on="t" fitshape="t" xscale="t"/>
            <v:handles>
              <v:h position="center,#0" yrange="1350,21600"/>
            </v:handles>
            <o:lock v:ext="edit" text="t" shapetype="t"/>
          </v:shapetype>
          <v:shape id="_x0000_s1030" type="#_x0000_t163" style="position:absolute;margin-left:-8.3pt;margin-top:57.65pt;width:468pt;height:81.75pt;z-index:-251648000" wrapcoords="173 0 35 1387 -35 3369 -35 19024 138 21006 208 21006 346 21006 21427 20807 21288 6341 21427 198 19696 0 2908 0 173 0" fillcolor="#c00000">
            <v:shadow color="#868686"/>
            <v:textpath style="font-family:&quot;Impact&quot;;v-text-kern:t" trim="t" fitpath="t" xscale="f" string="СКЛОНЕНИЕ ИМЕН ПРИЛАГАТЕЛЬНЫХ "/>
            <w10:wrap type="through"/>
          </v:shape>
        </w:pict>
      </w:r>
    </w:p>
    <w:p w:rsidR="00190390" w:rsidRDefault="00190390" w:rsidP="00190390">
      <w:pPr>
        <w:keepNext/>
        <w:autoSpaceDE w:val="0"/>
        <w:autoSpaceDN w:val="0"/>
        <w:adjustRightInd w:val="0"/>
        <w:spacing w:after="0" w:line="252" w:lineRule="auto"/>
        <w:rPr>
          <w:rFonts w:ascii="Times New Roman" w:hAnsi="Times New Roman"/>
          <w:b/>
          <w:bCs/>
          <w:caps/>
          <w:sz w:val="28"/>
          <w:szCs w:val="28"/>
        </w:rPr>
      </w:pPr>
    </w:p>
    <w:p w:rsidR="00190390" w:rsidRDefault="00190390" w:rsidP="00190390">
      <w:pPr>
        <w:keepNext/>
        <w:autoSpaceDE w:val="0"/>
        <w:autoSpaceDN w:val="0"/>
        <w:adjustRightInd w:val="0"/>
        <w:spacing w:after="0" w:line="252" w:lineRule="auto"/>
        <w:rPr>
          <w:rFonts w:ascii="Times New Roman" w:hAnsi="Times New Roman"/>
          <w:b/>
          <w:bCs/>
          <w:caps/>
          <w:sz w:val="28"/>
          <w:szCs w:val="28"/>
        </w:rPr>
      </w:pPr>
    </w:p>
    <w:p w:rsidR="00190390" w:rsidRDefault="00B50569" w:rsidP="00190390">
      <w:pPr>
        <w:keepNext/>
        <w:autoSpaceDE w:val="0"/>
        <w:autoSpaceDN w:val="0"/>
        <w:adjustRightInd w:val="0"/>
        <w:spacing w:after="0" w:line="252" w:lineRule="auto"/>
        <w:rPr>
          <w:rFonts w:ascii="Times New Roman" w:hAnsi="Times New Roman"/>
          <w:b/>
          <w:bCs/>
          <w:caps/>
          <w:sz w:val="28"/>
          <w:szCs w:val="28"/>
        </w:rPr>
      </w:pPr>
      <w:r w:rsidRPr="00B50569">
        <w:rPr>
          <w:noProof/>
        </w:rPr>
        <w:pict>
          <v:shapetype id="_x0000_t164" coordsize="21600,21600" o:spt="164" adj="6894" path="m0@0c7200@2,14400@2,21600@0m,21600r21600,e">
            <v:formulas>
              <v:f eqn="val #0"/>
              <v:f eqn="prod #0 1 3"/>
              <v:f eqn="sum 0 0 @1"/>
              <v:f eqn="prod #0 1 2"/>
              <v:f eqn="sum @3 10800 0"/>
              <v:f eqn="sum 21600 0 @1"/>
            </v:formulas>
            <v:path textpathok="t" o:connecttype="custom" o:connectlocs="10800,0;0,@4;10800,21600;21600,@4" o:connectangles="270,180,90,0"/>
            <v:textpath on="t" fitshape="t" xscale="t"/>
            <v:handles>
              <v:h position="topLeft,#0" yrange="0,10452"/>
            </v:handles>
            <o:lock v:ext="edit" text="t" shapetype="t"/>
          </v:shapetype>
          <v:shape id="_x0000_s1029" type="#_x0000_t164" style="position:absolute;margin-left:55.2pt;margin-top:6.85pt;width:355.5pt;height:79.5pt;z-index:-251650048" wrapcoords="11848 0 8932 204 3418 2242 3418 3260 2871 3668 273 6317 -46 6725 -46 19562 729 19562 729 21396 2278 21396 2278 19562 21281 19562 21144 6317 18456 2649 14081 408 12213 0 11848 0" fillcolor="#c00000">
            <v:shadow color="#868686"/>
            <v:textpath style="font-family:&quot;Impact&quot;;v-text-kern:t" trim="t" fitpath="t" xscale="f" string="ЕДИНСТВЕННОГО ЧИСЛА "/>
            <w10:wrap type="through"/>
          </v:shape>
        </w:pict>
      </w:r>
    </w:p>
    <w:p w:rsidR="00190390" w:rsidRDefault="00190390" w:rsidP="00190390">
      <w:pPr>
        <w:keepNext/>
        <w:autoSpaceDE w:val="0"/>
        <w:autoSpaceDN w:val="0"/>
        <w:adjustRightInd w:val="0"/>
        <w:spacing w:after="0" w:line="252" w:lineRule="auto"/>
        <w:rPr>
          <w:rFonts w:ascii="Times New Roman" w:hAnsi="Times New Roman"/>
          <w:b/>
          <w:bCs/>
          <w:caps/>
          <w:sz w:val="28"/>
          <w:szCs w:val="28"/>
        </w:rPr>
      </w:pPr>
    </w:p>
    <w:p w:rsidR="00190390" w:rsidRDefault="00190390" w:rsidP="00190390">
      <w:pPr>
        <w:keepNext/>
        <w:autoSpaceDE w:val="0"/>
        <w:autoSpaceDN w:val="0"/>
        <w:adjustRightInd w:val="0"/>
        <w:spacing w:after="0" w:line="252" w:lineRule="auto"/>
        <w:rPr>
          <w:rFonts w:ascii="Times New Roman" w:hAnsi="Times New Roman"/>
          <w:b/>
          <w:bCs/>
          <w:caps/>
          <w:sz w:val="28"/>
          <w:szCs w:val="28"/>
        </w:rPr>
      </w:pPr>
    </w:p>
    <w:p w:rsidR="00190390" w:rsidRDefault="00190390" w:rsidP="00190390">
      <w:pPr>
        <w:keepNext/>
        <w:autoSpaceDE w:val="0"/>
        <w:autoSpaceDN w:val="0"/>
        <w:adjustRightInd w:val="0"/>
        <w:spacing w:after="0" w:line="252" w:lineRule="auto"/>
        <w:rPr>
          <w:rFonts w:ascii="Times New Roman" w:hAnsi="Times New Roman"/>
          <w:b/>
          <w:bCs/>
          <w:caps/>
          <w:sz w:val="28"/>
          <w:szCs w:val="28"/>
        </w:rPr>
      </w:pPr>
    </w:p>
    <w:p w:rsidR="00190390" w:rsidRDefault="00190390" w:rsidP="00190390">
      <w:pPr>
        <w:keepNext/>
        <w:autoSpaceDE w:val="0"/>
        <w:autoSpaceDN w:val="0"/>
        <w:adjustRightInd w:val="0"/>
        <w:spacing w:after="0" w:line="252" w:lineRule="auto"/>
        <w:rPr>
          <w:rFonts w:ascii="Times New Roman" w:hAnsi="Times New Roman"/>
          <w:b/>
          <w:bCs/>
          <w:caps/>
          <w:sz w:val="28"/>
          <w:szCs w:val="28"/>
        </w:rPr>
      </w:pPr>
    </w:p>
    <w:p w:rsidR="00190390" w:rsidRDefault="00190390" w:rsidP="00190390">
      <w:pPr>
        <w:keepNext/>
        <w:autoSpaceDE w:val="0"/>
        <w:autoSpaceDN w:val="0"/>
        <w:adjustRightInd w:val="0"/>
        <w:spacing w:after="0" w:line="252" w:lineRule="auto"/>
        <w:rPr>
          <w:rFonts w:ascii="Times New Roman" w:hAnsi="Times New Roman"/>
          <w:b/>
          <w:bCs/>
          <w:caps/>
          <w:sz w:val="28"/>
          <w:szCs w:val="28"/>
        </w:rPr>
      </w:pPr>
    </w:p>
    <w:p w:rsidR="00190390" w:rsidRDefault="00190390" w:rsidP="00190390">
      <w:pPr>
        <w:keepNext/>
        <w:autoSpaceDE w:val="0"/>
        <w:autoSpaceDN w:val="0"/>
        <w:adjustRightInd w:val="0"/>
        <w:spacing w:after="0" w:line="252" w:lineRule="auto"/>
        <w:rPr>
          <w:rFonts w:ascii="Times New Roman" w:hAnsi="Times New Roman"/>
          <w:b/>
          <w:bCs/>
          <w:caps/>
          <w:sz w:val="28"/>
          <w:szCs w:val="28"/>
        </w:rPr>
      </w:pPr>
    </w:p>
    <w:p w:rsidR="00190390" w:rsidRDefault="00190390" w:rsidP="00190390">
      <w:pPr>
        <w:keepNext/>
        <w:autoSpaceDE w:val="0"/>
        <w:autoSpaceDN w:val="0"/>
        <w:adjustRightInd w:val="0"/>
        <w:spacing w:after="0" w:line="252" w:lineRule="auto"/>
        <w:rPr>
          <w:rFonts w:ascii="Times New Roman" w:hAnsi="Times New Roman"/>
          <w:b/>
          <w:bCs/>
          <w:caps/>
          <w:sz w:val="28"/>
          <w:szCs w:val="28"/>
        </w:rPr>
      </w:pPr>
    </w:p>
    <w:p w:rsidR="00190390" w:rsidRDefault="00B50569" w:rsidP="00190390">
      <w:pPr>
        <w:keepNext/>
        <w:autoSpaceDE w:val="0"/>
        <w:autoSpaceDN w:val="0"/>
        <w:adjustRightInd w:val="0"/>
        <w:spacing w:after="0" w:line="252" w:lineRule="auto"/>
        <w:rPr>
          <w:rFonts w:ascii="Times New Roman" w:hAnsi="Times New Roman"/>
          <w:b/>
          <w:bCs/>
          <w:caps/>
          <w:sz w:val="28"/>
          <w:szCs w:val="28"/>
        </w:rPr>
      </w:pPr>
      <w:r w:rsidRPr="00B50569">
        <w:rPr>
          <w:noProof/>
        </w:rPr>
        <w:pict>
          <v:shapetype id="_x0000_t162" coordsize="21600,21600" o:spt="162" adj="14706" path="m,l21600,m0@0c7200@2,14400@2,21600@0e">
            <v:formulas>
              <v:f eqn="val #0"/>
              <v:f eqn="prod #0 1 3"/>
              <v:f eqn="sum 28800 0 @1"/>
              <v:f eqn="prod #0 1 2"/>
              <v:f eqn="sum @1 7200 0"/>
            </v:formulas>
            <v:path textpathok="t" o:connecttype="custom" o:connectlocs="10800,0;0,@3;10800,21600;21600,@3" o:connectangles="270,180,90,0"/>
            <v:textpath on="t" fitshape="t" xscale="t"/>
            <v:handles>
              <v:h position="topLeft,#0" yrange="11148,21600"/>
            </v:handles>
            <o:lock v:ext="edit" text="t" shapetype="t"/>
          </v:shapetype>
          <v:shape id="_x0000_s1028" type="#_x0000_t162" style="position:absolute;margin-left:13.2pt;margin-top:1.3pt;width:425.25pt;height:101.25pt;z-index:-251652096" wrapcoords="3695 0 -38 0 -38 12800 2781 15360 2933 15360 2933 16000 6362 17920 7352 18240 11962 20480 12457 20480 12457 21280 12876 21280 13562 21280 13790 21120 13790 20480 14171 17920 17295 17920 20724 16640 20724 15360 21562 12800 21638 11680 21562 320 21333 0 19124 0 3695 0" fillcolor="#c00000">
            <v:shadow color="#868686"/>
            <v:textpath style="font-family:&quot;Impact&quot;;v-text-kern:t" trim="t" fitpath="t" xscale="f" string="МУЖСКОГО И СРЕДНЕГО РОДА"/>
            <w10:wrap type="through"/>
          </v:shape>
        </w:pict>
      </w:r>
    </w:p>
    <w:p w:rsidR="00190390" w:rsidRDefault="00190390" w:rsidP="00190390">
      <w:pPr>
        <w:keepNext/>
        <w:autoSpaceDE w:val="0"/>
        <w:autoSpaceDN w:val="0"/>
        <w:adjustRightInd w:val="0"/>
        <w:spacing w:after="0" w:line="252" w:lineRule="auto"/>
        <w:rPr>
          <w:rFonts w:ascii="Times New Roman" w:hAnsi="Times New Roman"/>
          <w:b/>
          <w:bCs/>
          <w:caps/>
          <w:sz w:val="28"/>
          <w:szCs w:val="28"/>
        </w:rPr>
      </w:pPr>
    </w:p>
    <w:p w:rsidR="00190390" w:rsidRDefault="00190390" w:rsidP="00190390">
      <w:pPr>
        <w:keepNext/>
        <w:autoSpaceDE w:val="0"/>
        <w:autoSpaceDN w:val="0"/>
        <w:adjustRightInd w:val="0"/>
        <w:spacing w:after="0" w:line="252" w:lineRule="auto"/>
        <w:rPr>
          <w:rFonts w:ascii="Times New Roman" w:hAnsi="Times New Roman"/>
          <w:b/>
          <w:bCs/>
          <w:caps/>
          <w:sz w:val="28"/>
          <w:szCs w:val="28"/>
        </w:rPr>
      </w:pPr>
    </w:p>
    <w:p w:rsidR="00190390" w:rsidRDefault="00190390" w:rsidP="00190390">
      <w:pPr>
        <w:keepNext/>
        <w:autoSpaceDE w:val="0"/>
        <w:autoSpaceDN w:val="0"/>
        <w:adjustRightInd w:val="0"/>
        <w:spacing w:after="0" w:line="252" w:lineRule="auto"/>
        <w:rPr>
          <w:rFonts w:ascii="Times New Roman" w:hAnsi="Times New Roman"/>
          <w:b/>
          <w:bCs/>
          <w:caps/>
          <w:sz w:val="28"/>
          <w:szCs w:val="28"/>
        </w:rPr>
      </w:pPr>
    </w:p>
    <w:p w:rsidR="00190390" w:rsidRDefault="00190390" w:rsidP="00190390">
      <w:pPr>
        <w:keepNext/>
        <w:autoSpaceDE w:val="0"/>
        <w:autoSpaceDN w:val="0"/>
        <w:adjustRightInd w:val="0"/>
        <w:spacing w:after="0" w:line="252" w:lineRule="auto"/>
        <w:rPr>
          <w:rFonts w:ascii="Times New Roman" w:hAnsi="Times New Roman"/>
          <w:b/>
          <w:bCs/>
          <w:caps/>
          <w:sz w:val="28"/>
          <w:szCs w:val="28"/>
        </w:rPr>
      </w:pPr>
    </w:p>
    <w:p w:rsidR="00190390" w:rsidRDefault="00190390" w:rsidP="00190390">
      <w:pPr>
        <w:keepNext/>
        <w:autoSpaceDE w:val="0"/>
        <w:autoSpaceDN w:val="0"/>
        <w:adjustRightInd w:val="0"/>
        <w:spacing w:after="0" w:line="252" w:lineRule="auto"/>
        <w:rPr>
          <w:rFonts w:ascii="Times New Roman" w:hAnsi="Times New Roman"/>
          <w:b/>
          <w:bCs/>
          <w:caps/>
          <w:sz w:val="28"/>
          <w:szCs w:val="28"/>
        </w:rPr>
      </w:pPr>
    </w:p>
    <w:p w:rsidR="00190390" w:rsidRDefault="00190390" w:rsidP="00190390">
      <w:pPr>
        <w:keepNext/>
        <w:autoSpaceDE w:val="0"/>
        <w:autoSpaceDN w:val="0"/>
        <w:adjustRightInd w:val="0"/>
        <w:spacing w:after="0" w:line="252" w:lineRule="auto"/>
        <w:rPr>
          <w:rFonts w:ascii="Times New Roman" w:hAnsi="Times New Roman"/>
          <w:b/>
          <w:bCs/>
          <w:caps/>
          <w:sz w:val="28"/>
          <w:szCs w:val="28"/>
        </w:rPr>
      </w:pPr>
    </w:p>
    <w:p w:rsidR="00190390" w:rsidRDefault="00190390" w:rsidP="00190390">
      <w:pPr>
        <w:keepNext/>
        <w:autoSpaceDE w:val="0"/>
        <w:autoSpaceDN w:val="0"/>
        <w:adjustRightInd w:val="0"/>
        <w:spacing w:after="0" w:line="252" w:lineRule="auto"/>
        <w:rPr>
          <w:rFonts w:ascii="Times New Roman" w:hAnsi="Times New Roman"/>
          <w:b/>
          <w:bCs/>
          <w:caps/>
          <w:sz w:val="28"/>
          <w:szCs w:val="28"/>
        </w:rPr>
      </w:pPr>
    </w:p>
    <w:p w:rsidR="00190390" w:rsidRDefault="00190390" w:rsidP="00190390">
      <w:pPr>
        <w:keepNext/>
        <w:autoSpaceDE w:val="0"/>
        <w:autoSpaceDN w:val="0"/>
        <w:adjustRightInd w:val="0"/>
        <w:spacing w:after="0" w:line="252" w:lineRule="auto"/>
        <w:rPr>
          <w:rFonts w:ascii="Times New Roman" w:hAnsi="Times New Roman"/>
          <w:b/>
          <w:bCs/>
          <w:caps/>
          <w:sz w:val="28"/>
          <w:szCs w:val="28"/>
        </w:rPr>
      </w:pPr>
    </w:p>
    <w:p w:rsidR="00190390" w:rsidRDefault="00190390" w:rsidP="00190390">
      <w:pPr>
        <w:keepNext/>
        <w:autoSpaceDE w:val="0"/>
        <w:autoSpaceDN w:val="0"/>
        <w:adjustRightInd w:val="0"/>
        <w:spacing w:after="0" w:line="252" w:lineRule="auto"/>
        <w:rPr>
          <w:rFonts w:ascii="Times New Roman" w:hAnsi="Times New Roman"/>
          <w:b/>
          <w:bCs/>
          <w:caps/>
          <w:sz w:val="28"/>
          <w:szCs w:val="28"/>
        </w:rPr>
      </w:pPr>
    </w:p>
    <w:p w:rsidR="00190390" w:rsidRDefault="00190390" w:rsidP="00190390">
      <w:pPr>
        <w:keepNext/>
        <w:autoSpaceDE w:val="0"/>
        <w:autoSpaceDN w:val="0"/>
        <w:adjustRightInd w:val="0"/>
        <w:spacing w:after="0" w:line="252" w:lineRule="auto"/>
        <w:rPr>
          <w:rFonts w:ascii="Times New Roman" w:hAnsi="Times New Roman"/>
          <w:b/>
          <w:bCs/>
          <w:caps/>
          <w:sz w:val="28"/>
          <w:szCs w:val="28"/>
        </w:rPr>
      </w:pPr>
    </w:p>
    <w:p w:rsidR="00FA1FC5" w:rsidRPr="00FA1FC5" w:rsidRDefault="00FA1FC5" w:rsidP="002D3573">
      <w:pPr>
        <w:keepNext/>
        <w:autoSpaceDE w:val="0"/>
        <w:autoSpaceDN w:val="0"/>
        <w:adjustRightInd w:val="0"/>
        <w:spacing w:after="0" w:line="252" w:lineRule="auto"/>
        <w:rPr>
          <w:rFonts w:ascii="Times New Roman" w:hAnsi="Times New Roman"/>
          <w:b/>
          <w:bCs/>
          <w:caps/>
          <w:sz w:val="32"/>
          <w:szCs w:val="28"/>
          <w:highlight w:val="green"/>
        </w:rPr>
      </w:pPr>
      <w:r w:rsidRPr="00FA1FC5">
        <w:rPr>
          <w:rFonts w:ascii="Times New Roman" w:hAnsi="Times New Roman"/>
          <w:b/>
          <w:bCs/>
          <w:sz w:val="32"/>
          <w:szCs w:val="28"/>
        </w:rPr>
        <w:t>Подг</w:t>
      </w:r>
      <w:r w:rsidR="00FB1961">
        <w:rPr>
          <w:rFonts w:ascii="Times New Roman" w:hAnsi="Times New Roman"/>
          <w:b/>
          <w:bCs/>
          <w:sz w:val="32"/>
          <w:szCs w:val="28"/>
        </w:rPr>
        <w:t>отовила    Гаджиева Халидат  Ма</w:t>
      </w:r>
      <w:r w:rsidRPr="00FA1FC5">
        <w:rPr>
          <w:rFonts w:ascii="Times New Roman" w:hAnsi="Times New Roman"/>
          <w:b/>
          <w:bCs/>
          <w:sz w:val="32"/>
          <w:szCs w:val="28"/>
        </w:rPr>
        <w:t>гомедовна.</w:t>
      </w:r>
    </w:p>
    <w:p w:rsidR="006C743F" w:rsidRPr="002D3573" w:rsidRDefault="006C743F" w:rsidP="006C743F">
      <w:pPr>
        <w:keepNext/>
        <w:autoSpaceDE w:val="0"/>
        <w:autoSpaceDN w:val="0"/>
        <w:adjustRightInd w:val="0"/>
        <w:spacing w:after="0" w:line="252" w:lineRule="auto"/>
        <w:jc w:val="center"/>
        <w:rPr>
          <w:rFonts w:ascii="Times New Roman" w:hAnsi="Times New Roman"/>
          <w:b/>
          <w:bCs/>
          <w:caps/>
          <w:sz w:val="28"/>
          <w:szCs w:val="28"/>
          <w:highlight w:val="green"/>
        </w:rPr>
      </w:pPr>
      <w:r w:rsidRPr="002D3573">
        <w:rPr>
          <w:rFonts w:ascii="Times New Roman" w:hAnsi="Times New Roman"/>
          <w:b/>
          <w:bCs/>
          <w:caps/>
          <w:sz w:val="28"/>
          <w:szCs w:val="28"/>
          <w:highlight w:val="green"/>
        </w:rPr>
        <w:lastRenderedPageBreak/>
        <w:t xml:space="preserve">Склонение имен прилагательных </w:t>
      </w:r>
    </w:p>
    <w:p w:rsidR="006C743F" w:rsidRPr="008A5317" w:rsidRDefault="006C743F" w:rsidP="006C743F">
      <w:pPr>
        <w:keepNext/>
        <w:autoSpaceDE w:val="0"/>
        <w:autoSpaceDN w:val="0"/>
        <w:adjustRightInd w:val="0"/>
        <w:spacing w:after="240" w:line="252" w:lineRule="auto"/>
        <w:jc w:val="center"/>
        <w:rPr>
          <w:rFonts w:ascii="Times New Roman" w:hAnsi="Times New Roman"/>
          <w:b/>
          <w:bCs/>
          <w:caps/>
          <w:sz w:val="28"/>
          <w:szCs w:val="28"/>
        </w:rPr>
      </w:pPr>
      <w:r w:rsidRPr="002D3573">
        <w:rPr>
          <w:rFonts w:ascii="Times New Roman" w:hAnsi="Times New Roman"/>
          <w:b/>
          <w:bCs/>
          <w:caps/>
          <w:sz w:val="28"/>
          <w:szCs w:val="28"/>
          <w:highlight w:val="green"/>
        </w:rPr>
        <w:t>единственного числа мужского и среднего рода</w:t>
      </w:r>
    </w:p>
    <w:p w:rsidR="00FE6B01" w:rsidRPr="00FE6B01" w:rsidRDefault="006C743F" w:rsidP="00FE6B01">
      <w:pPr>
        <w:keepNext/>
        <w:autoSpaceDE w:val="0"/>
        <w:autoSpaceDN w:val="0"/>
        <w:adjustRightInd w:val="0"/>
        <w:spacing w:after="0" w:line="252" w:lineRule="auto"/>
        <w:ind w:firstLine="360"/>
        <w:rPr>
          <w:rFonts w:ascii="Times New Roman" w:hAnsi="Times New Roman"/>
          <w:sz w:val="28"/>
          <w:szCs w:val="28"/>
        </w:rPr>
      </w:pPr>
      <w:r w:rsidRPr="008A5317">
        <w:rPr>
          <w:rFonts w:ascii="Times New Roman" w:hAnsi="Times New Roman"/>
          <w:b/>
          <w:bCs/>
          <w:sz w:val="28"/>
          <w:szCs w:val="28"/>
        </w:rPr>
        <w:t>Ц е л ь:</w:t>
      </w:r>
      <w:r w:rsidR="00FE6B01">
        <w:rPr>
          <w:rFonts w:ascii="Times New Roman" w:hAnsi="Times New Roman"/>
          <w:sz w:val="28"/>
          <w:szCs w:val="28"/>
        </w:rPr>
        <w:t xml:space="preserve"> </w:t>
      </w:r>
      <w:r w:rsidR="00FE6B01" w:rsidRPr="00FE6B01">
        <w:rPr>
          <w:rFonts w:ascii="Times New Roman" w:hAnsi="Times New Roman"/>
          <w:sz w:val="28"/>
          <w:szCs w:val="28"/>
        </w:rPr>
        <w:t xml:space="preserve">обобщение </w:t>
      </w:r>
      <w:r w:rsidR="00FE6B01">
        <w:rPr>
          <w:rFonts w:ascii="Times New Roman" w:hAnsi="Times New Roman"/>
          <w:sz w:val="28"/>
          <w:szCs w:val="28"/>
        </w:rPr>
        <w:t xml:space="preserve"> </w:t>
      </w:r>
      <w:r w:rsidR="00FE6B01" w:rsidRPr="00FE6B01">
        <w:rPr>
          <w:rFonts w:ascii="Times New Roman" w:hAnsi="Times New Roman"/>
          <w:sz w:val="28"/>
          <w:szCs w:val="28"/>
        </w:rPr>
        <w:t>знаний учащихся о склонении имени прилагательного, его грамматических признаках (роде, числе, падеже),  о  согласовании с именем существительным;</w:t>
      </w:r>
    </w:p>
    <w:p w:rsidR="00FE6B01" w:rsidRPr="00FE6B01" w:rsidRDefault="00FE6B01" w:rsidP="00FE6B01">
      <w:pPr>
        <w:keepNext/>
        <w:autoSpaceDE w:val="0"/>
        <w:autoSpaceDN w:val="0"/>
        <w:adjustRightInd w:val="0"/>
        <w:spacing w:after="0" w:line="252" w:lineRule="auto"/>
        <w:jc w:val="both"/>
        <w:rPr>
          <w:rFonts w:ascii="Times New Roman" w:hAnsi="Times New Roman"/>
          <w:sz w:val="28"/>
          <w:szCs w:val="28"/>
        </w:rPr>
      </w:pPr>
      <w:r w:rsidRPr="00FE6B01">
        <w:rPr>
          <w:rFonts w:ascii="Times New Roman" w:hAnsi="Times New Roman"/>
          <w:sz w:val="28"/>
          <w:szCs w:val="28"/>
        </w:rPr>
        <w:t xml:space="preserve">  развитие  познавательного интереса к языку, развитие мыслительных процессов, формирование  орфографической зоркости,   речевой  культуры, развить навыки работы в группе;</w:t>
      </w:r>
    </w:p>
    <w:p w:rsidR="00FE6B01" w:rsidRPr="00FE6B01" w:rsidRDefault="00FE6B01" w:rsidP="00FE6B01">
      <w:pPr>
        <w:keepNext/>
        <w:autoSpaceDE w:val="0"/>
        <w:autoSpaceDN w:val="0"/>
        <w:adjustRightInd w:val="0"/>
        <w:spacing w:after="0" w:line="252" w:lineRule="auto"/>
        <w:ind w:firstLine="360"/>
        <w:jc w:val="both"/>
        <w:rPr>
          <w:rFonts w:ascii="Times New Roman" w:hAnsi="Times New Roman"/>
          <w:sz w:val="28"/>
          <w:szCs w:val="28"/>
        </w:rPr>
      </w:pPr>
    </w:p>
    <w:p w:rsidR="006C743F" w:rsidRPr="008731C8" w:rsidRDefault="00190390" w:rsidP="006C743F">
      <w:pPr>
        <w:keepNext/>
        <w:autoSpaceDE w:val="0"/>
        <w:autoSpaceDN w:val="0"/>
        <w:adjustRightInd w:val="0"/>
        <w:spacing w:before="120" w:after="120" w:line="252" w:lineRule="auto"/>
        <w:jc w:val="center"/>
        <w:rPr>
          <w:rFonts w:ascii="Times New Roman" w:hAnsi="Times New Roman"/>
          <w:b/>
          <w:bCs/>
          <w:sz w:val="28"/>
          <w:szCs w:val="28"/>
        </w:rPr>
      </w:pPr>
      <w:bookmarkStart w:id="0" w:name="_Toc81105347"/>
      <w:bookmarkEnd w:id="0"/>
      <w:r w:rsidRPr="002D3573">
        <w:rPr>
          <w:rFonts w:ascii="Times New Roman" w:hAnsi="Times New Roman"/>
          <w:b/>
          <w:bCs/>
          <w:sz w:val="28"/>
          <w:szCs w:val="28"/>
          <w:highlight w:val="green"/>
        </w:rPr>
        <w:t>Х о д   у р о</w:t>
      </w:r>
      <w:r w:rsidR="002D3573">
        <w:rPr>
          <w:rFonts w:ascii="Times New Roman" w:hAnsi="Times New Roman"/>
          <w:b/>
          <w:bCs/>
          <w:sz w:val="28"/>
          <w:szCs w:val="28"/>
          <w:highlight w:val="green"/>
        </w:rPr>
        <w:t xml:space="preserve"> </w:t>
      </w:r>
      <w:r w:rsidR="002D3573" w:rsidRPr="002D3573">
        <w:rPr>
          <w:rFonts w:ascii="Times New Roman" w:hAnsi="Times New Roman"/>
          <w:b/>
          <w:bCs/>
          <w:sz w:val="28"/>
          <w:szCs w:val="28"/>
          <w:highlight w:val="green"/>
        </w:rPr>
        <w:t>к</w:t>
      </w:r>
      <w:r w:rsidR="002D3573">
        <w:rPr>
          <w:rFonts w:ascii="Times New Roman" w:hAnsi="Times New Roman"/>
          <w:b/>
          <w:bCs/>
          <w:sz w:val="28"/>
          <w:szCs w:val="28"/>
          <w:highlight w:val="green"/>
        </w:rPr>
        <w:t xml:space="preserve"> </w:t>
      </w:r>
      <w:r w:rsidR="002D3573" w:rsidRPr="002D3573">
        <w:rPr>
          <w:rFonts w:ascii="Times New Roman" w:hAnsi="Times New Roman"/>
          <w:b/>
          <w:bCs/>
          <w:sz w:val="28"/>
          <w:szCs w:val="28"/>
          <w:highlight w:val="green"/>
        </w:rPr>
        <w:t>а</w:t>
      </w:r>
      <w:r>
        <w:rPr>
          <w:rFonts w:ascii="Times New Roman" w:hAnsi="Times New Roman"/>
          <w:b/>
          <w:bCs/>
          <w:sz w:val="28"/>
          <w:szCs w:val="28"/>
        </w:rPr>
        <w:t xml:space="preserve"> </w:t>
      </w:r>
    </w:p>
    <w:p w:rsidR="006C743F" w:rsidRPr="008A5317" w:rsidRDefault="006C743F" w:rsidP="006C743F">
      <w:pPr>
        <w:keepNext/>
        <w:autoSpaceDE w:val="0"/>
        <w:autoSpaceDN w:val="0"/>
        <w:adjustRightInd w:val="0"/>
        <w:spacing w:after="0" w:line="252" w:lineRule="auto"/>
        <w:ind w:firstLine="360"/>
        <w:jc w:val="both"/>
        <w:rPr>
          <w:rFonts w:ascii="Times New Roman" w:hAnsi="Times New Roman"/>
          <w:b/>
          <w:bCs/>
          <w:sz w:val="28"/>
          <w:szCs w:val="28"/>
        </w:rPr>
      </w:pPr>
      <w:bookmarkStart w:id="1" w:name="_Toc81105348"/>
      <w:bookmarkEnd w:id="1"/>
      <w:r w:rsidRPr="002D3573">
        <w:rPr>
          <w:rFonts w:ascii="Times New Roman" w:hAnsi="Times New Roman"/>
          <w:b/>
          <w:bCs/>
          <w:sz w:val="28"/>
          <w:szCs w:val="28"/>
          <w:highlight w:val="cyan"/>
        </w:rPr>
        <w:t>I. Орфографическая минутка.</w:t>
      </w:r>
    </w:p>
    <w:p w:rsidR="006C743F" w:rsidRPr="008A5317" w:rsidRDefault="006C743F" w:rsidP="006C743F">
      <w:pPr>
        <w:keepNext/>
        <w:autoSpaceDE w:val="0"/>
        <w:autoSpaceDN w:val="0"/>
        <w:adjustRightInd w:val="0"/>
        <w:spacing w:after="0" w:line="252" w:lineRule="auto"/>
        <w:ind w:firstLine="360"/>
        <w:jc w:val="both"/>
        <w:rPr>
          <w:rFonts w:ascii="Times New Roman" w:hAnsi="Times New Roman"/>
          <w:sz w:val="28"/>
          <w:szCs w:val="28"/>
        </w:rPr>
      </w:pPr>
      <w:r w:rsidRPr="008A5317">
        <w:rPr>
          <w:rFonts w:ascii="Times New Roman" w:hAnsi="Times New Roman"/>
          <w:sz w:val="28"/>
          <w:szCs w:val="28"/>
        </w:rPr>
        <w:t>Учащиеся записывают прилагательные под диктовку в тетрадях:</w:t>
      </w:r>
    </w:p>
    <w:p w:rsidR="006C743F" w:rsidRPr="008A5317" w:rsidRDefault="00E96FC7" w:rsidP="006C743F">
      <w:pPr>
        <w:keepNext/>
        <w:autoSpaceDE w:val="0"/>
        <w:autoSpaceDN w:val="0"/>
        <w:adjustRightInd w:val="0"/>
        <w:spacing w:after="0" w:line="252" w:lineRule="auto"/>
        <w:ind w:firstLine="360"/>
        <w:jc w:val="both"/>
        <w:rPr>
          <w:rFonts w:ascii="Times New Roman" w:hAnsi="Times New Roman"/>
          <w:i/>
          <w:iCs/>
          <w:sz w:val="28"/>
          <w:szCs w:val="28"/>
        </w:rPr>
      </w:pPr>
      <w:r>
        <w:rPr>
          <w:rFonts w:ascii="Times New Roman" w:hAnsi="Times New Roman"/>
          <w:i/>
          <w:iCs/>
          <w:sz w:val="28"/>
          <w:szCs w:val="28"/>
        </w:rPr>
        <w:t>Огромный</w:t>
      </w:r>
      <w:r w:rsidR="006C743F" w:rsidRPr="008A5317">
        <w:rPr>
          <w:rFonts w:ascii="Times New Roman" w:hAnsi="Times New Roman"/>
          <w:i/>
          <w:iCs/>
          <w:sz w:val="28"/>
          <w:szCs w:val="28"/>
        </w:rPr>
        <w:t xml:space="preserve">, удивительный, </w:t>
      </w:r>
      <w:r>
        <w:rPr>
          <w:rFonts w:ascii="Times New Roman" w:hAnsi="Times New Roman"/>
          <w:i/>
          <w:iCs/>
          <w:sz w:val="28"/>
          <w:szCs w:val="28"/>
        </w:rPr>
        <w:t>желтый</w:t>
      </w:r>
      <w:r w:rsidR="006C743F" w:rsidRPr="008A5317">
        <w:rPr>
          <w:rFonts w:ascii="Times New Roman" w:hAnsi="Times New Roman"/>
          <w:i/>
          <w:iCs/>
          <w:sz w:val="28"/>
          <w:szCs w:val="28"/>
        </w:rPr>
        <w:t xml:space="preserve">, </w:t>
      </w:r>
      <w:r>
        <w:rPr>
          <w:rFonts w:ascii="Times New Roman" w:hAnsi="Times New Roman"/>
          <w:i/>
          <w:iCs/>
          <w:sz w:val="28"/>
          <w:szCs w:val="28"/>
        </w:rPr>
        <w:t>столовый</w:t>
      </w:r>
      <w:r w:rsidR="006C743F" w:rsidRPr="008A5317">
        <w:rPr>
          <w:rFonts w:ascii="Times New Roman" w:hAnsi="Times New Roman"/>
          <w:i/>
          <w:iCs/>
          <w:sz w:val="28"/>
          <w:szCs w:val="28"/>
        </w:rPr>
        <w:t>,</w:t>
      </w:r>
      <w:r>
        <w:rPr>
          <w:rFonts w:ascii="Times New Roman" w:hAnsi="Times New Roman"/>
          <w:i/>
          <w:iCs/>
          <w:sz w:val="28"/>
          <w:szCs w:val="28"/>
        </w:rPr>
        <w:t xml:space="preserve"> весенний</w:t>
      </w:r>
      <w:r w:rsidR="006C743F" w:rsidRPr="008A5317">
        <w:rPr>
          <w:rFonts w:ascii="Times New Roman" w:hAnsi="Times New Roman"/>
          <w:i/>
          <w:iCs/>
          <w:sz w:val="28"/>
          <w:szCs w:val="28"/>
        </w:rPr>
        <w:t>, деревянный, мол</w:t>
      </w:r>
      <w:r w:rsidR="004F726D">
        <w:rPr>
          <w:rFonts w:ascii="Times New Roman" w:hAnsi="Times New Roman"/>
          <w:i/>
          <w:iCs/>
          <w:sz w:val="28"/>
          <w:szCs w:val="28"/>
        </w:rPr>
        <w:t>о</w:t>
      </w:r>
      <w:r w:rsidR="006C743F" w:rsidRPr="008A5317">
        <w:rPr>
          <w:rFonts w:ascii="Times New Roman" w:hAnsi="Times New Roman"/>
          <w:i/>
          <w:iCs/>
          <w:sz w:val="28"/>
          <w:szCs w:val="28"/>
        </w:rPr>
        <w:t>ч</w:t>
      </w:r>
      <w:r w:rsidR="004F726D">
        <w:rPr>
          <w:rFonts w:ascii="Times New Roman" w:hAnsi="Times New Roman"/>
          <w:i/>
          <w:iCs/>
          <w:sz w:val="28"/>
          <w:szCs w:val="28"/>
        </w:rPr>
        <w:t>ный</w:t>
      </w:r>
      <w:r w:rsidR="006C743F" w:rsidRPr="008A5317">
        <w:rPr>
          <w:rFonts w:ascii="Times New Roman" w:hAnsi="Times New Roman"/>
          <w:i/>
          <w:iCs/>
          <w:sz w:val="28"/>
          <w:szCs w:val="28"/>
        </w:rPr>
        <w:t xml:space="preserve">, </w:t>
      </w:r>
      <w:r w:rsidR="004F726D">
        <w:rPr>
          <w:rFonts w:ascii="Times New Roman" w:hAnsi="Times New Roman"/>
          <w:i/>
          <w:iCs/>
          <w:sz w:val="28"/>
          <w:szCs w:val="28"/>
        </w:rPr>
        <w:t>уз</w:t>
      </w:r>
      <w:r w:rsidR="006C743F" w:rsidRPr="008A5317">
        <w:rPr>
          <w:rFonts w:ascii="Times New Roman" w:hAnsi="Times New Roman"/>
          <w:i/>
          <w:iCs/>
          <w:sz w:val="28"/>
          <w:szCs w:val="28"/>
        </w:rPr>
        <w:t>кий.</w:t>
      </w:r>
    </w:p>
    <w:p w:rsidR="006C743F" w:rsidRPr="008A5317" w:rsidRDefault="006C743F" w:rsidP="006C743F">
      <w:pPr>
        <w:keepNext/>
        <w:autoSpaceDE w:val="0"/>
        <w:autoSpaceDN w:val="0"/>
        <w:adjustRightInd w:val="0"/>
        <w:spacing w:after="0" w:line="252" w:lineRule="auto"/>
        <w:ind w:firstLine="360"/>
        <w:jc w:val="both"/>
        <w:rPr>
          <w:rFonts w:ascii="Times New Roman" w:hAnsi="Times New Roman"/>
          <w:sz w:val="28"/>
          <w:szCs w:val="28"/>
        </w:rPr>
      </w:pPr>
      <w:r w:rsidRPr="008A5317">
        <w:rPr>
          <w:rFonts w:ascii="Times New Roman" w:hAnsi="Times New Roman"/>
          <w:sz w:val="28"/>
          <w:szCs w:val="28"/>
        </w:rPr>
        <w:t>– Докажите правописание «ошибкоопасных» мест.</w:t>
      </w:r>
    </w:p>
    <w:p w:rsidR="006C743F" w:rsidRPr="008A5317" w:rsidRDefault="006C743F" w:rsidP="006C743F">
      <w:pPr>
        <w:keepNext/>
        <w:autoSpaceDE w:val="0"/>
        <w:autoSpaceDN w:val="0"/>
        <w:adjustRightInd w:val="0"/>
        <w:spacing w:before="120" w:after="0" w:line="252" w:lineRule="auto"/>
        <w:ind w:firstLine="360"/>
        <w:jc w:val="both"/>
        <w:rPr>
          <w:rFonts w:ascii="Times New Roman" w:hAnsi="Times New Roman"/>
          <w:b/>
          <w:bCs/>
          <w:sz w:val="28"/>
          <w:szCs w:val="28"/>
        </w:rPr>
      </w:pPr>
      <w:bookmarkStart w:id="2" w:name="_Toc81105349"/>
      <w:bookmarkEnd w:id="2"/>
      <w:r w:rsidRPr="008731C8">
        <w:rPr>
          <w:rFonts w:ascii="Times New Roman" w:hAnsi="Times New Roman"/>
          <w:b/>
          <w:bCs/>
          <w:sz w:val="28"/>
          <w:szCs w:val="28"/>
        </w:rPr>
        <w:t>II. Актуализация опорных знаний.</w:t>
      </w:r>
    </w:p>
    <w:p w:rsidR="006C743F" w:rsidRPr="008A5317" w:rsidRDefault="006C743F" w:rsidP="006C743F">
      <w:pPr>
        <w:keepNext/>
        <w:autoSpaceDE w:val="0"/>
        <w:autoSpaceDN w:val="0"/>
        <w:adjustRightInd w:val="0"/>
        <w:spacing w:after="0" w:line="252" w:lineRule="auto"/>
        <w:ind w:firstLine="360"/>
        <w:jc w:val="both"/>
        <w:rPr>
          <w:rFonts w:ascii="Times New Roman" w:hAnsi="Times New Roman"/>
          <w:sz w:val="28"/>
          <w:szCs w:val="28"/>
        </w:rPr>
      </w:pPr>
      <w:r w:rsidRPr="008A5317">
        <w:rPr>
          <w:rFonts w:ascii="Times New Roman" w:hAnsi="Times New Roman"/>
          <w:sz w:val="28"/>
          <w:szCs w:val="28"/>
        </w:rPr>
        <w:t>– Согласуйте имена прилагательные с именами существительными.</w:t>
      </w:r>
    </w:p>
    <w:p w:rsidR="006C743F" w:rsidRPr="008A5317" w:rsidRDefault="006C743F" w:rsidP="006C743F">
      <w:pPr>
        <w:keepNext/>
        <w:autoSpaceDE w:val="0"/>
        <w:autoSpaceDN w:val="0"/>
        <w:adjustRightInd w:val="0"/>
        <w:spacing w:after="0" w:line="252" w:lineRule="auto"/>
        <w:ind w:firstLine="360"/>
        <w:jc w:val="both"/>
        <w:rPr>
          <w:rFonts w:ascii="Times New Roman" w:hAnsi="Times New Roman"/>
          <w:sz w:val="28"/>
          <w:szCs w:val="28"/>
        </w:rPr>
      </w:pPr>
      <w:r w:rsidRPr="008A5317">
        <w:rPr>
          <w:rFonts w:ascii="Times New Roman" w:hAnsi="Times New Roman"/>
          <w:sz w:val="28"/>
          <w:szCs w:val="28"/>
        </w:rPr>
        <w:t>Н а   д о с к е  записана пословица.</w:t>
      </w:r>
    </w:p>
    <w:p w:rsidR="006C743F" w:rsidRPr="008A5317" w:rsidRDefault="004F726D" w:rsidP="006C743F">
      <w:pPr>
        <w:keepNext/>
        <w:autoSpaceDE w:val="0"/>
        <w:autoSpaceDN w:val="0"/>
        <w:adjustRightInd w:val="0"/>
        <w:spacing w:before="120" w:after="120" w:line="252" w:lineRule="auto"/>
        <w:jc w:val="center"/>
        <w:rPr>
          <w:rFonts w:ascii="Times New Roman" w:hAnsi="Times New Roman"/>
          <w:i/>
          <w:iCs/>
          <w:sz w:val="28"/>
          <w:szCs w:val="28"/>
        </w:rPr>
      </w:pPr>
      <w:r w:rsidRPr="004F726D">
        <w:rPr>
          <w:rFonts w:ascii="Times New Roman" w:hAnsi="Times New Roman"/>
          <w:i/>
          <w:iCs/>
          <w:sz w:val="28"/>
          <w:szCs w:val="28"/>
        </w:rPr>
        <w:t>Бел…</w:t>
      </w:r>
      <w:r>
        <w:rPr>
          <w:rFonts w:ascii="Times New Roman" w:hAnsi="Times New Roman"/>
          <w:i/>
          <w:iCs/>
          <w:sz w:val="28"/>
          <w:szCs w:val="28"/>
        </w:rPr>
        <w:t xml:space="preserve">  ручки </w:t>
      </w:r>
      <w:r w:rsidRPr="004F726D">
        <w:rPr>
          <w:rFonts w:ascii="Times New Roman" w:hAnsi="Times New Roman"/>
          <w:i/>
          <w:iCs/>
          <w:sz w:val="28"/>
          <w:szCs w:val="28"/>
        </w:rPr>
        <w:t>чуж…</w:t>
      </w:r>
      <w:r>
        <w:rPr>
          <w:rFonts w:ascii="Times New Roman" w:hAnsi="Times New Roman"/>
          <w:i/>
          <w:iCs/>
          <w:sz w:val="28"/>
          <w:szCs w:val="28"/>
        </w:rPr>
        <w:t xml:space="preserve">   труды любят.</w:t>
      </w:r>
    </w:p>
    <w:p w:rsidR="006C743F" w:rsidRPr="008A5317" w:rsidRDefault="006C743F" w:rsidP="006C743F">
      <w:pPr>
        <w:keepNext/>
        <w:autoSpaceDE w:val="0"/>
        <w:autoSpaceDN w:val="0"/>
        <w:adjustRightInd w:val="0"/>
        <w:spacing w:after="0" w:line="252" w:lineRule="auto"/>
        <w:ind w:firstLine="360"/>
        <w:jc w:val="both"/>
        <w:rPr>
          <w:rFonts w:ascii="Times New Roman" w:hAnsi="Times New Roman"/>
          <w:sz w:val="28"/>
          <w:szCs w:val="28"/>
        </w:rPr>
      </w:pPr>
      <w:r w:rsidRPr="008A5317">
        <w:rPr>
          <w:rFonts w:ascii="Times New Roman" w:hAnsi="Times New Roman"/>
          <w:sz w:val="28"/>
          <w:szCs w:val="28"/>
        </w:rPr>
        <w:t>– Объясните смысл пословицы.</w:t>
      </w:r>
    </w:p>
    <w:p w:rsidR="006C743F" w:rsidRPr="008A5317" w:rsidRDefault="006C743F" w:rsidP="006C743F">
      <w:pPr>
        <w:keepNext/>
        <w:autoSpaceDE w:val="0"/>
        <w:autoSpaceDN w:val="0"/>
        <w:adjustRightInd w:val="0"/>
        <w:spacing w:after="120" w:line="252" w:lineRule="auto"/>
        <w:ind w:firstLine="360"/>
        <w:jc w:val="both"/>
        <w:rPr>
          <w:rFonts w:ascii="Times New Roman" w:hAnsi="Times New Roman"/>
          <w:sz w:val="28"/>
          <w:szCs w:val="28"/>
        </w:rPr>
      </w:pPr>
      <w:r w:rsidRPr="008A5317">
        <w:rPr>
          <w:rFonts w:ascii="Times New Roman" w:hAnsi="Times New Roman"/>
          <w:sz w:val="28"/>
          <w:szCs w:val="28"/>
        </w:rPr>
        <w:t>– Укажите, какой частью речи в четверостишии являются подчеркнутые слова.</w:t>
      </w:r>
    </w:p>
    <w:p w:rsidR="006C743F" w:rsidRPr="008A5317" w:rsidRDefault="006C743F" w:rsidP="006C743F">
      <w:pPr>
        <w:keepNext/>
        <w:autoSpaceDE w:val="0"/>
        <w:autoSpaceDN w:val="0"/>
        <w:adjustRightInd w:val="0"/>
        <w:spacing w:after="0" w:line="252" w:lineRule="auto"/>
        <w:ind w:firstLine="3000"/>
        <w:jc w:val="both"/>
        <w:rPr>
          <w:rFonts w:ascii="Times New Roman" w:hAnsi="Times New Roman"/>
          <w:i/>
          <w:iCs/>
          <w:sz w:val="24"/>
          <w:szCs w:val="24"/>
        </w:rPr>
      </w:pPr>
      <w:r w:rsidRPr="008A5317">
        <w:rPr>
          <w:rFonts w:ascii="Times New Roman" w:hAnsi="Times New Roman"/>
          <w:i/>
          <w:iCs/>
          <w:sz w:val="24"/>
          <w:szCs w:val="24"/>
        </w:rPr>
        <w:t>Я смотрю – в избе мой брат,</w:t>
      </w:r>
    </w:p>
    <w:p w:rsidR="006C743F" w:rsidRPr="008A5317" w:rsidRDefault="006C743F" w:rsidP="006C743F">
      <w:pPr>
        <w:keepNext/>
        <w:autoSpaceDE w:val="0"/>
        <w:autoSpaceDN w:val="0"/>
        <w:adjustRightInd w:val="0"/>
        <w:spacing w:after="0" w:line="252" w:lineRule="auto"/>
        <w:ind w:firstLine="3000"/>
        <w:jc w:val="both"/>
        <w:rPr>
          <w:rFonts w:ascii="Times New Roman" w:hAnsi="Times New Roman"/>
          <w:i/>
          <w:iCs/>
          <w:sz w:val="24"/>
          <w:szCs w:val="24"/>
        </w:rPr>
      </w:pPr>
      <w:r w:rsidRPr="008A5317">
        <w:rPr>
          <w:rFonts w:ascii="Times New Roman" w:hAnsi="Times New Roman"/>
          <w:i/>
          <w:iCs/>
          <w:sz w:val="24"/>
          <w:szCs w:val="24"/>
        </w:rPr>
        <w:t>У него шинель до пят.</w:t>
      </w:r>
    </w:p>
    <w:p w:rsidR="006C743F" w:rsidRPr="008A5317" w:rsidRDefault="006C743F" w:rsidP="006C743F">
      <w:pPr>
        <w:keepNext/>
        <w:autoSpaceDE w:val="0"/>
        <w:autoSpaceDN w:val="0"/>
        <w:adjustRightInd w:val="0"/>
        <w:spacing w:after="0" w:line="252" w:lineRule="auto"/>
        <w:ind w:firstLine="3000"/>
        <w:jc w:val="both"/>
        <w:rPr>
          <w:rFonts w:ascii="Times New Roman" w:hAnsi="Times New Roman"/>
          <w:sz w:val="24"/>
          <w:szCs w:val="24"/>
        </w:rPr>
      </w:pPr>
      <w:r w:rsidRPr="008A5317">
        <w:rPr>
          <w:rFonts w:ascii="Times New Roman" w:hAnsi="Times New Roman"/>
          <w:i/>
          <w:iCs/>
          <w:sz w:val="24"/>
          <w:szCs w:val="24"/>
        </w:rPr>
        <w:t xml:space="preserve">Он с запиской </w:t>
      </w:r>
      <w:r w:rsidRPr="008A5317">
        <w:rPr>
          <w:rFonts w:ascii="Times New Roman" w:hAnsi="Times New Roman"/>
          <w:b/>
          <w:bCs/>
          <w:i/>
          <w:iCs/>
          <w:sz w:val="24"/>
          <w:szCs w:val="24"/>
        </w:rPr>
        <w:t>отпускной</w:t>
      </w:r>
      <w:r w:rsidRPr="008A5317">
        <w:rPr>
          <w:rFonts w:ascii="Times New Roman" w:hAnsi="Times New Roman"/>
          <w:sz w:val="24"/>
          <w:szCs w:val="24"/>
        </w:rPr>
        <w:t>(прил.)</w:t>
      </w:r>
    </w:p>
    <w:p w:rsidR="006C743F" w:rsidRPr="008A5317" w:rsidRDefault="006C743F" w:rsidP="006C743F">
      <w:pPr>
        <w:keepNext/>
        <w:autoSpaceDE w:val="0"/>
        <w:autoSpaceDN w:val="0"/>
        <w:adjustRightInd w:val="0"/>
        <w:spacing w:after="0" w:line="252" w:lineRule="auto"/>
        <w:ind w:firstLine="3000"/>
        <w:jc w:val="both"/>
        <w:rPr>
          <w:rFonts w:ascii="Times New Roman" w:hAnsi="Times New Roman"/>
          <w:sz w:val="24"/>
          <w:szCs w:val="24"/>
        </w:rPr>
      </w:pPr>
      <w:r w:rsidRPr="008A5317">
        <w:rPr>
          <w:rFonts w:ascii="Times New Roman" w:hAnsi="Times New Roman"/>
          <w:i/>
          <w:iCs/>
          <w:sz w:val="24"/>
          <w:szCs w:val="24"/>
        </w:rPr>
        <w:t xml:space="preserve">К нам пришел на </w:t>
      </w:r>
      <w:r w:rsidRPr="008A5317">
        <w:rPr>
          <w:rFonts w:ascii="Times New Roman" w:hAnsi="Times New Roman"/>
          <w:b/>
          <w:bCs/>
          <w:i/>
          <w:iCs/>
          <w:sz w:val="24"/>
          <w:szCs w:val="24"/>
        </w:rPr>
        <w:t>выходной</w:t>
      </w:r>
      <w:r w:rsidRPr="008A5317">
        <w:rPr>
          <w:rFonts w:ascii="Times New Roman" w:hAnsi="Times New Roman"/>
          <w:sz w:val="24"/>
          <w:szCs w:val="24"/>
        </w:rPr>
        <w:t>(сущ.).</w:t>
      </w:r>
    </w:p>
    <w:p w:rsidR="006C743F" w:rsidRPr="008A5317" w:rsidRDefault="006C743F" w:rsidP="006C743F">
      <w:pPr>
        <w:keepNext/>
        <w:autoSpaceDE w:val="0"/>
        <w:autoSpaceDN w:val="0"/>
        <w:adjustRightInd w:val="0"/>
        <w:spacing w:before="120" w:after="0" w:line="252" w:lineRule="auto"/>
        <w:ind w:firstLine="360"/>
        <w:jc w:val="both"/>
        <w:rPr>
          <w:rFonts w:ascii="Times New Roman" w:hAnsi="Times New Roman"/>
          <w:sz w:val="28"/>
          <w:szCs w:val="28"/>
        </w:rPr>
      </w:pPr>
      <w:r w:rsidRPr="008A5317">
        <w:rPr>
          <w:rFonts w:ascii="Times New Roman" w:hAnsi="Times New Roman"/>
          <w:sz w:val="28"/>
          <w:szCs w:val="28"/>
        </w:rPr>
        <w:t xml:space="preserve">Д л я   у ч и т е л я: слово </w:t>
      </w:r>
      <w:r w:rsidRPr="008A5317">
        <w:rPr>
          <w:rFonts w:ascii="Times New Roman" w:hAnsi="Times New Roman"/>
          <w:i/>
          <w:iCs/>
          <w:sz w:val="28"/>
          <w:szCs w:val="28"/>
        </w:rPr>
        <w:t>шинель</w:t>
      </w:r>
      <w:r w:rsidRPr="008A5317">
        <w:rPr>
          <w:rFonts w:ascii="Times New Roman" w:hAnsi="Times New Roman"/>
          <w:sz w:val="28"/>
          <w:szCs w:val="28"/>
        </w:rPr>
        <w:t xml:space="preserve"> произносится мягко [шын’эл’].</w:t>
      </w:r>
    </w:p>
    <w:p w:rsidR="006C743F" w:rsidRPr="008A5317" w:rsidRDefault="006C743F" w:rsidP="006C743F">
      <w:pPr>
        <w:keepNext/>
        <w:autoSpaceDE w:val="0"/>
        <w:autoSpaceDN w:val="0"/>
        <w:adjustRightInd w:val="0"/>
        <w:spacing w:after="0" w:line="252" w:lineRule="auto"/>
        <w:ind w:firstLine="360"/>
        <w:jc w:val="both"/>
        <w:rPr>
          <w:rFonts w:ascii="Times New Roman" w:hAnsi="Times New Roman"/>
          <w:sz w:val="28"/>
          <w:szCs w:val="28"/>
        </w:rPr>
      </w:pPr>
      <w:r w:rsidRPr="008A5317">
        <w:rPr>
          <w:rFonts w:ascii="Times New Roman" w:hAnsi="Times New Roman"/>
          <w:sz w:val="28"/>
          <w:szCs w:val="28"/>
        </w:rPr>
        <w:t>Упражнение 21 учащиеся выполняют по заданию учебника.</w:t>
      </w:r>
    </w:p>
    <w:p w:rsidR="006C743F" w:rsidRPr="008A5317" w:rsidRDefault="006C743F" w:rsidP="006C743F">
      <w:pPr>
        <w:keepNext/>
        <w:autoSpaceDE w:val="0"/>
        <w:autoSpaceDN w:val="0"/>
        <w:adjustRightInd w:val="0"/>
        <w:spacing w:before="120" w:after="0" w:line="252" w:lineRule="auto"/>
        <w:ind w:firstLine="360"/>
        <w:jc w:val="both"/>
        <w:rPr>
          <w:rFonts w:ascii="Times New Roman" w:hAnsi="Times New Roman"/>
          <w:b/>
          <w:bCs/>
          <w:sz w:val="28"/>
          <w:szCs w:val="28"/>
        </w:rPr>
      </w:pPr>
      <w:bookmarkStart w:id="3" w:name="_Toc81105350"/>
      <w:bookmarkEnd w:id="3"/>
      <w:r w:rsidRPr="008731C8">
        <w:rPr>
          <w:rFonts w:ascii="Times New Roman" w:hAnsi="Times New Roman"/>
          <w:b/>
          <w:bCs/>
          <w:sz w:val="28"/>
          <w:szCs w:val="28"/>
        </w:rPr>
        <w:t>III. Формирование новых знаний.</w:t>
      </w:r>
    </w:p>
    <w:p w:rsidR="006C743F" w:rsidRPr="008A5317" w:rsidRDefault="006C743F" w:rsidP="006C743F">
      <w:pPr>
        <w:keepNext/>
        <w:autoSpaceDE w:val="0"/>
        <w:autoSpaceDN w:val="0"/>
        <w:adjustRightInd w:val="0"/>
        <w:spacing w:after="0" w:line="252" w:lineRule="auto"/>
        <w:ind w:firstLine="360"/>
        <w:jc w:val="both"/>
        <w:rPr>
          <w:rFonts w:ascii="Times New Roman" w:hAnsi="Times New Roman"/>
          <w:sz w:val="28"/>
          <w:szCs w:val="28"/>
        </w:rPr>
      </w:pPr>
      <w:r w:rsidRPr="008A5317">
        <w:rPr>
          <w:rFonts w:ascii="Times New Roman" w:hAnsi="Times New Roman"/>
          <w:sz w:val="28"/>
          <w:szCs w:val="28"/>
        </w:rPr>
        <w:t>Н а б л ю д е н и е  за родовыми окончаниями имен прилагательных при склонении.</w:t>
      </w:r>
    </w:p>
    <w:p w:rsidR="006C743F" w:rsidRPr="008A5317" w:rsidRDefault="006C743F" w:rsidP="006C743F">
      <w:pPr>
        <w:keepNext/>
        <w:autoSpaceDE w:val="0"/>
        <w:autoSpaceDN w:val="0"/>
        <w:adjustRightInd w:val="0"/>
        <w:spacing w:after="120" w:line="252" w:lineRule="auto"/>
        <w:ind w:firstLine="360"/>
        <w:jc w:val="both"/>
        <w:rPr>
          <w:rFonts w:ascii="Times New Roman" w:hAnsi="Times New Roman"/>
          <w:sz w:val="28"/>
          <w:szCs w:val="28"/>
        </w:rPr>
      </w:pPr>
      <w:r w:rsidRPr="008A5317">
        <w:rPr>
          <w:rFonts w:ascii="Times New Roman" w:hAnsi="Times New Roman"/>
          <w:sz w:val="28"/>
          <w:szCs w:val="28"/>
        </w:rPr>
        <w:t>1) Учащиеся склоняют прилагательное с твердой основой (</w:t>
      </w:r>
      <w:r w:rsidRPr="008A5317">
        <w:rPr>
          <w:rFonts w:ascii="Times New Roman" w:hAnsi="Times New Roman"/>
          <w:i/>
          <w:iCs/>
          <w:sz w:val="28"/>
          <w:szCs w:val="28"/>
        </w:rPr>
        <w:t>золотой</w:t>
      </w:r>
      <w:r w:rsidRPr="008A5317">
        <w:rPr>
          <w:rFonts w:ascii="Times New Roman" w:hAnsi="Times New Roman"/>
          <w:sz w:val="28"/>
          <w:szCs w:val="28"/>
        </w:rPr>
        <w:t>), поставив его сначала в форму мужского рода, затем в форму среднего рода. Задание выполняют на доске и в тетрадях.</w:t>
      </w:r>
    </w:p>
    <w:tbl>
      <w:tblPr>
        <w:tblW w:w="9000" w:type="dxa"/>
        <w:tblCellSpacing w:w="0" w:type="dxa"/>
        <w:tblInd w:w="60" w:type="dxa"/>
        <w:tblLayout w:type="fixed"/>
        <w:tblCellMar>
          <w:top w:w="60" w:type="dxa"/>
          <w:left w:w="60" w:type="dxa"/>
          <w:bottom w:w="60" w:type="dxa"/>
          <w:right w:w="60" w:type="dxa"/>
        </w:tblCellMar>
        <w:tblLook w:val="0000"/>
      </w:tblPr>
      <w:tblGrid>
        <w:gridCol w:w="1392"/>
        <w:gridCol w:w="3287"/>
        <w:gridCol w:w="4321"/>
      </w:tblGrid>
      <w:tr w:rsidR="006C743F" w:rsidRPr="0052071E" w:rsidTr="009C1A02">
        <w:trPr>
          <w:tblCellSpacing w:w="0" w:type="dxa"/>
        </w:trPr>
        <w:tc>
          <w:tcPr>
            <w:tcW w:w="1372" w:type="dxa"/>
            <w:tcBorders>
              <w:top w:val="nil"/>
              <w:left w:val="nil"/>
              <w:bottom w:val="nil"/>
              <w:right w:val="nil"/>
            </w:tcBorders>
          </w:tcPr>
          <w:p w:rsidR="006C743F" w:rsidRPr="0052071E" w:rsidRDefault="006C743F" w:rsidP="009C1A02">
            <w:pPr>
              <w:keepNext/>
              <w:autoSpaceDE w:val="0"/>
              <w:autoSpaceDN w:val="0"/>
              <w:adjustRightInd w:val="0"/>
              <w:spacing w:after="0" w:line="252" w:lineRule="auto"/>
              <w:ind w:firstLine="360"/>
              <w:jc w:val="both"/>
              <w:rPr>
                <w:rFonts w:ascii="Times New Roman" w:hAnsi="Times New Roman"/>
                <w:sz w:val="28"/>
                <w:szCs w:val="28"/>
              </w:rPr>
            </w:pPr>
            <w:r w:rsidRPr="0052071E">
              <w:rPr>
                <w:rFonts w:ascii="Times New Roman" w:hAnsi="Times New Roman"/>
                <w:sz w:val="28"/>
                <w:szCs w:val="28"/>
              </w:rPr>
              <w:t xml:space="preserve">И. п. </w:t>
            </w:r>
          </w:p>
          <w:p w:rsidR="006C743F" w:rsidRPr="0052071E" w:rsidRDefault="006C743F" w:rsidP="009C1A02">
            <w:pPr>
              <w:keepNext/>
              <w:autoSpaceDE w:val="0"/>
              <w:autoSpaceDN w:val="0"/>
              <w:adjustRightInd w:val="0"/>
              <w:spacing w:after="0" w:line="252" w:lineRule="auto"/>
              <w:ind w:firstLine="360"/>
              <w:jc w:val="both"/>
              <w:rPr>
                <w:rFonts w:ascii="Times New Roman" w:hAnsi="Times New Roman"/>
                <w:sz w:val="28"/>
                <w:szCs w:val="28"/>
              </w:rPr>
            </w:pPr>
            <w:r w:rsidRPr="0052071E">
              <w:rPr>
                <w:rFonts w:ascii="Times New Roman" w:hAnsi="Times New Roman"/>
                <w:sz w:val="28"/>
                <w:szCs w:val="28"/>
              </w:rPr>
              <w:t>Р. п.</w:t>
            </w:r>
          </w:p>
          <w:p w:rsidR="006C743F" w:rsidRPr="0052071E" w:rsidRDefault="006C743F" w:rsidP="009C1A02">
            <w:pPr>
              <w:keepNext/>
              <w:autoSpaceDE w:val="0"/>
              <w:autoSpaceDN w:val="0"/>
              <w:adjustRightInd w:val="0"/>
              <w:spacing w:after="0" w:line="252" w:lineRule="auto"/>
              <w:ind w:firstLine="360"/>
              <w:jc w:val="both"/>
              <w:rPr>
                <w:rFonts w:ascii="Times New Roman" w:hAnsi="Times New Roman"/>
                <w:sz w:val="28"/>
                <w:szCs w:val="28"/>
              </w:rPr>
            </w:pPr>
            <w:r w:rsidRPr="0052071E">
              <w:rPr>
                <w:rFonts w:ascii="Times New Roman" w:hAnsi="Times New Roman"/>
                <w:sz w:val="28"/>
                <w:szCs w:val="28"/>
              </w:rPr>
              <w:t>Д. п.</w:t>
            </w:r>
          </w:p>
          <w:p w:rsidR="006C743F" w:rsidRPr="0052071E" w:rsidRDefault="006C743F" w:rsidP="009C1A02">
            <w:pPr>
              <w:keepNext/>
              <w:autoSpaceDE w:val="0"/>
              <w:autoSpaceDN w:val="0"/>
              <w:adjustRightInd w:val="0"/>
              <w:spacing w:after="0" w:line="252" w:lineRule="auto"/>
              <w:ind w:firstLine="360"/>
              <w:jc w:val="both"/>
              <w:rPr>
                <w:rFonts w:ascii="Times New Roman" w:hAnsi="Times New Roman"/>
                <w:sz w:val="28"/>
                <w:szCs w:val="28"/>
              </w:rPr>
            </w:pPr>
            <w:r w:rsidRPr="0052071E">
              <w:rPr>
                <w:rFonts w:ascii="Times New Roman" w:hAnsi="Times New Roman"/>
                <w:sz w:val="28"/>
                <w:szCs w:val="28"/>
              </w:rPr>
              <w:t>В. п.</w:t>
            </w:r>
          </w:p>
          <w:p w:rsidR="006C743F" w:rsidRPr="0052071E" w:rsidRDefault="006C743F" w:rsidP="009C1A02">
            <w:pPr>
              <w:keepNext/>
              <w:autoSpaceDE w:val="0"/>
              <w:autoSpaceDN w:val="0"/>
              <w:adjustRightInd w:val="0"/>
              <w:spacing w:after="0" w:line="252" w:lineRule="auto"/>
              <w:ind w:firstLine="360"/>
              <w:jc w:val="both"/>
              <w:rPr>
                <w:rFonts w:ascii="Times New Roman" w:hAnsi="Times New Roman"/>
                <w:sz w:val="28"/>
                <w:szCs w:val="28"/>
              </w:rPr>
            </w:pPr>
            <w:r w:rsidRPr="0052071E">
              <w:rPr>
                <w:rFonts w:ascii="Times New Roman" w:hAnsi="Times New Roman"/>
                <w:sz w:val="28"/>
                <w:szCs w:val="28"/>
              </w:rPr>
              <w:t>Т. п.</w:t>
            </w:r>
          </w:p>
          <w:p w:rsidR="006C743F" w:rsidRPr="0052071E" w:rsidRDefault="006C743F" w:rsidP="009C1A02">
            <w:pPr>
              <w:keepNext/>
              <w:autoSpaceDE w:val="0"/>
              <w:autoSpaceDN w:val="0"/>
              <w:adjustRightInd w:val="0"/>
              <w:spacing w:after="0" w:line="252" w:lineRule="auto"/>
              <w:ind w:firstLine="360"/>
              <w:jc w:val="both"/>
              <w:rPr>
                <w:rFonts w:ascii="Times New Roman" w:hAnsi="Times New Roman"/>
                <w:sz w:val="28"/>
                <w:szCs w:val="28"/>
              </w:rPr>
            </w:pPr>
            <w:r w:rsidRPr="0052071E">
              <w:rPr>
                <w:rFonts w:ascii="Times New Roman" w:hAnsi="Times New Roman"/>
                <w:sz w:val="28"/>
                <w:szCs w:val="28"/>
              </w:rPr>
              <w:t>П. п.</w:t>
            </w:r>
          </w:p>
        </w:tc>
        <w:tc>
          <w:tcPr>
            <w:tcW w:w="3240" w:type="dxa"/>
            <w:tcBorders>
              <w:top w:val="nil"/>
              <w:left w:val="nil"/>
              <w:bottom w:val="nil"/>
              <w:right w:val="nil"/>
            </w:tcBorders>
          </w:tcPr>
          <w:p w:rsidR="006C743F" w:rsidRPr="0052071E" w:rsidRDefault="006C743F" w:rsidP="009C1A02">
            <w:pPr>
              <w:keepNext/>
              <w:autoSpaceDE w:val="0"/>
              <w:autoSpaceDN w:val="0"/>
              <w:adjustRightInd w:val="0"/>
              <w:spacing w:after="0" w:line="252" w:lineRule="auto"/>
              <w:ind w:firstLine="360"/>
              <w:jc w:val="both"/>
              <w:rPr>
                <w:rFonts w:ascii="Times New Roman" w:hAnsi="Times New Roman"/>
                <w:i/>
                <w:iCs/>
                <w:sz w:val="28"/>
                <w:szCs w:val="28"/>
              </w:rPr>
            </w:pPr>
            <w:r w:rsidRPr="0052071E">
              <w:rPr>
                <w:rFonts w:ascii="Times New Roman" w:hAnsi="Times New Roman"/>
                <w:i/>
                <w:iCs/>
                <w:sz w:val="28"/>
                <w:szCs w:val="28"/>
              </w:rPr>
              <w:t>Золотой</w:t>
            </w:r>
          </w:p>
          <w:p w:rsidR="006C743F" w:rsidRPr="0052071E" w:rsidRDefault="006C743F" w:rsidP="009C1A02">
            <w:pPr>
              <w:keepNext/>
              <w:autoSpaceDE w:val="0"/>
              <w:autoSpaceDN w:val="0"/>
              <w:adjustRightInd w:val="0"/>
              <w:spacing w:after="0" w:line="252" w:lineRule="auto"/>
              <w:ind w:firstLine="360"/>
              <w:jc w:val="both"/>
              <w:rPr>
                <w:rFonts w:ascii="Times New Roman" w:hAnsi="Times New Roman"/>
                <w:i/>
                <w:iCs/>
                <w:sz w:val="28"/>
                <w:szCs w:val="28"/>
              </w:rPr>
            </w:pPr>
            <w:r w:rsidRPr="0052071E">
              <w:rPr>
                <w:rFonts w:ascii="Times New Roman" w:hAnsi="Times New Roman"/>
                <w:i/>
                <w:iCs/>
                <w:sz w:val="28"/>
                <w:szCs w:val="28"/>
              </w:rPr>
              <w:t>Золотого</w:t>
            </w:r>
          </w:p>
          <w:p w:rsidR="006C743F" w:rsidRPr="0052071E" w:rsidRDefault="006C743F" w:rsidP="009C1A02">
            <w:pPr>
              <w:keepNext/>
              <w:autoSpaceDE w:val="0"/>
              <w:autoSpaceDN w:val="0"/>
              <w:adjustRightInd w:val="0"/>
              <w:spacing w:after="0" w:line="252" w:lineRule="auto"/>
              <w:ind w:firstLine="360"/>
              <w:jc w:val="both"/>
              <w:rPr>
                <w:rFonts w:ascii="Times New Roman" w:hAnsi="Times New Roman"/>
                <w:i/>
                <w:iCs/>
                <w:sz w:val="28"/>
                <w:szCs w:val="28"/>
              </w:rPr>
            </w:pPr>
            <w:r w:rsidRPr="0052071E">
              <w:rPr>
                <w:rFonts w:ascii="Times New Roman" w:hAnsi="Times New Roman"/>
                <w:i/>
                <w:iCs/>
                <w:sz w:val="28"/>
                <w:szCs w:val="28"/>
              </w:rPr>
              <w:t>Золотому</w:t>
            </w:r>
          </w:p>
          <w:p w:rsidR="006C743F" w:rsidRPr="0052071E" w:rsidRDefault="006C743F" w:rsidP="009C1A02">
            <w:pPr>
              <w:keepNext/>
              <w:autoSpaceDE w:val="0"/>
              <w:autoSpaceDN w:val="0"/>
              <w:adjustRightInd w:val="0"/>
              <w:spacing w:after="0" w:line="252" w:lineRule="auto"/>
              <w:ind w:firstLine="360"/>
              <w:jc w:val="both"/>
              <w:rPr>
                <w:rFonts w:ascii="Times New Roman" w:hAnsi="Times New Roman"/>
                <w:i/>
                <w:iCs/>
                <w:sz w:val="28"/>
                <w:szCs w:val="28"/>
              </w:rPr>
            </w:pPr>
            <w:r w:rsidRPr="0052071E">
              <w:rPr>
                <w:rFonts w:ascii="Times New Roman" w:hAnsi="Times New Roman"/>
                <w:i/>
                <w:iCs/>
                <w:sz w:val="28"/>
                <w:szCs w:val="28"/>
              </w:rPr>
              <w:t>Золотой</w:t>
            </w:r>
          </w:p>
          <w:p w:rsidR="006C743F" w:rsidRPr="0052071E" w:rsidRDefault="006C743F" w:rsidP="009C1A02">
            <w:pPr>
              <w:keepNext/>
              <w:autoSpaceDE w:val="0"/>
              <w:autoSpaceDN w:val="0"/>
              <w:adjustRightInd w:val="0"/>
              <w:spacing w:after="0" w:line="252" w:lineRule="auto"/>
              <w:ind w:firstLine="360"/>
              <w:jc w:val="both"/>
              <w:rPr>
                <w:rFonts w:ascii="Times New Roman" w:hAnsi="Times New Roman"/>
                <w:i/>
                <w:iCs/>
                <w:sz w:val="28"/>
                <w:szCs w:val="28"/>
              </w:rPr>
            </w:pPr>
            <w:r w:rsidRPr="0052071E">
              <w:rPr>
                <w:rFonts w:ascii="Times New Roman" w:hAnsi="Times New Roman"/>
                <w:i/>
                <w:iCs/>
                <w:sz w:val="28"/>
                <w:szCs w:val="28"/>
              </w:rPr>
              <w:t>Золотым</w:t>
            </w:r>
          </w:p>
          <w:p w:rsidR="006C743F" w:rsidRPr="0052071E" w:rsidRDefault="006C743F" w:rsidP="009C1A02">
            <w:pPr>
              <w:keepNext/>
              <w:autoSpaceDE w:val="0"/>
              <w:autoSpaceDN w:val="0"/>
              <w:adjustRightInd w:val="0"/>
              <w:spacing w:after="0" w:line="252" w:lineRule="auto"/>
              <w:ind w:firstLine="360"/>
              <w:jc w:val="both"/>
              <w:rPr>
                <w:rFonts w:ascii="Times New Roman" w:hAnsi="Times New Roman"/>
                <w:i/>
                <w:iCs/>
                <w:sz w:val="28"/>
                <w:szCs w:val="28"/>
              </w:rPr>
            </w:pPr>
            <w:r w:rsidRPr="0052071E">
              <w:rPr>
                <w:rFonts w:ascii="Times New Roman" w:hAnsi="Times New Roman"/>
                <w:i/>
                <w:iCs/>
                <w:sz w:val="28"/>
                <w:szCs w:val="28"/>
              </w:rPr>
              <w:t>О золотом</w:t>
            </w:r>
          </w:p>
        </w:tc>
        <w:tc>
          <w:tcPr>
            <w:tcW w:w="4260" w:type="dxa"/>
            <w:tcBorders>
              <w:top w:val="nil"/>
              <w:left w:val="nil"/>
              <w:bottom w:val="nil"/>
              <w:right w:val="nil"/>
            </w:tcBorders>
          </w:tcPr>
          <w:p w:rsidR="006C743F" w:rsidRPr="0052071E" w:rsidRDefault="006C743F" w:rsidP="009C1A02">
            <w:pPr>
              <w:keepNext/>
              <w:autoSpaceDE w:val="0"/>
              <w:autoSpaceDN w:val="0"/>
              <w:adjustRightInd w:val="0"/>
              <w:spacing w:after="0" w:line="252" w:lineRule="auto"/>
              <w:ind w:firstLine="360"/>
              <w:jc w:val="both"/>
              <w:rPr>
                <w:rFonts w:ascii="Times New Roman" w:hAnsi="Times New Roman"/>
                <w:i/>
                <w:iCs/>
                <w:sz w:val="28"/>
                <w:szCs w:val="28"/>
              </w:rPr>
            </w:pPr>
            <w:r w:rsidRPr="0052071E">
              <w:rPr>
                <w:rFonts w:ascii="Times New Roman" w:hAnsi="Times New Roman"/>
                <w:i/>
                <w:iCs/>
                <w:sz w:val="28"/>
                <w:szCs w:val="28"/>
              </w:rPr>
              <w:t>Золотое</w:t>
            </w:r>
          </w:p>
          <w:p w:rsidR="006C743F" w:rsidRPr="0052071E" w:rsidRDefault="006C743F" w:rsidP="009C1A02">
            <w:pPr>
              <w:keepNext/>
              <w:autoSpaceDE w:val="0"/>
              <w:autoSpaceDN w:val="0"/>
              <w:adjustRightInd w:val="0"/>
              <w:spacing w:after="0" w:line="252" w:lineRule="auto"/>
              <w:ind w:firstLine="360"/>
              <w:jc w:val="both"/>
              <w:rPr>
                <w:rFonts w:ascii="Times New Roman" w:hAnsi="Times New Roman"/>
                <w:i/>
                <w:iCs/>
                <w:sz w:val="28"/>
                <w:szCs w:val="28"/>
              </w:rPr>
            </w:pPr>
            <w:r w:rsidRPr="0052071E">
              <w:rPr>
                <w:rFonts w:ascii="Times New Roman" w:hAnsi="Times New Roman"/>
                <w:i/>
                <w:iCs/>
                <w:sz w:val="28"/>
                <w:szCs w:val="28"/>
              </w:rPr>
              <w:t>Золотого</w:t>
            </w:r>
          </w:p>
          <w:p w:rsidR="006C743F" w:rsidRPr="0052071E" w:rsidRDefault="006C743F" w:rsidP="009C1A02">
            <w:pPr>
              <w:keepNext/>
              <w:autoSpaceDE w:val="0"/>
              <w:autoSpaceDN w:val="0"/>
              <w:adjustRightInd w:val="0"/>
              <w:spacing w:after="0" w:line="252" w:lineRule="auto"/>
              <w:ind w:firstLine="360"/>
              <w:jc w:val="both"/>
              <w:rPr>
                <w:rFonts w:ascii="Times New Roman" w:hAnsi="Times New Roman"/>
                <w:i/>
                <w:iCs/>
                <w:sz w:val="28"/>
                <w:szCs w:val="28"/>
              </w:rPr>
            </w:pPr>
            <w:r w:rsidRPr="0052071E">
              <w:rPr>
                <w:rFonts w:ascii="Times New Roman" w:hAnsi="Times New Roman"/>
                <w:i/>
                <w:iCs/>
                <w:sz w:val="28"/>
                <w:szCs w:val="28"/>
              </w:rPr>
              <w:t>Золотому</w:t>
            </w:r>
          </w:p>
          <w:p w:rsidR="006C743F" w:rsidRPr="0052071E" w:rsidRDefault="006C743F" w:rsidP="009C1A02">
            <w:pPr>
              <w:keepNext/>
              <w:autoSpaceDE w:val="0"/>
              <w:autoSpaceDN w:val="0"/>
              <w:adjustRightInd w:val="0"/>
              <w:spacing w:after="0" w:line="252" w:lineRule="auto"/>
              <w:ind w:firstLine="360"/>
              <w:jc w:val="both"/>
              <w:rPr>
                <w:rFonts w:ascii="Times New Roman" w:hAnsi="Times New Roman"/>
                <w:i/>
                <w:iCs/>
                <w:sz w:val="28"/>
                <w:szCs w:val="28"/>
              </w:rPr>
            </w:pPr>
            <w:r w:rsidRPr="0052071E">
              <w:rPr>
                <w:rFonts w:ascii="Times New Roman" w:hAnsi="Times New Roman"/>
                <w:i/>
                <w:iCs/>
                <w:sz w:val="28"/>
                <w:szCs w:val="28"/>
              </w:rPr>
              <w:t>Золотое</w:t>
            </w:r>
          </w:p>
          <w:p w:rsidR="006C743F" w:rsidRPr="0052071E" w:rsidRDefault="006C743F" w:rsidP="009C1A02">
            <w:pPr>
              <w:keepNext/>
              <w:autoSpaceDE w:val="0"/>
              <w:autoSpaceDN w:val="0"/>
              <w:adjustRightInd w:val="0"/>
              <w:spacing w:after="0" w:line="252" w:lineRule="auto"/>
              <w:ind w:firstLine="360"/>
              <w:jc w:val="both"/>
              <w:rPr>
                <w:rFonts w:ascii="Times New Roman" w:hAnsi="Times New Roman"/>
                <w:i/>
                <w:iCs/>
                <w:sz w:val="28"/>
                <w:szCs w:val="28"/>
              </w:rPr>
            </w:pPr>
            <w:r w:rsidRPr="0052071E">
              <w:rPr>
                <w:rFonts w:ascii="Times New Roman" w:hAnsi="Times New Roman"/>
                <w:i/>
                <w:iCs/>
                <w:sz w:val="28"/>
                <w:szCs w:val="28"/>
              </w:rPr>
              <w:t>Золотым</w:t>
            </w:r>
          </w:p>
          <w:p w:rsidR="006C743F" w:rsidRPr="0052071E" w:rsidRDefault="006C743F" w:rsidP="009C1A02">
            <w:pPr>
              <w:keepNext/>
              <w:autoSpaceDE w:val="0"/>
              <w:autoSpaceDN w:val="0"/>
              <w:adjustRightInd w:val="0"/>
              <w:spacing w:after="0" w:line="252" w:lineRule="auto"/>
              <w:ind w:firstLine="360"/>
              <w:jc w:val="both"/>
              <w:rPr>
                <w:rFonts w:ascii="Times New Roman" w:hAnsi="Times New Roman"/>
                <w:i/>
                <w:iCs/>
                <w:sz w:val="28"/>
                <w:szCs w:val="28"/>
              </w:rPr>
            </w:pPr>
            <w:r w:rsidRPr="0052071E">
              <w:rPr>
                <w:rFonts w:ascii="Times New Roman" w:hAnsi="Times New Roman"/>
                <w:i/>
                <w:iCs/>
                <w:sz w:val="28"/>
                <w:szCs w:val="28"/>
              </w:rPr>
              <w:t>О золотом</w:t>
            </w:r>
          </w:p>
        </w:tc>
      </w:tr>
    </w:tbl>
    <w:p w:rsidR="006C743F" w:rsidRPr="008A5317" w:rsidRDefault="006C743F" w:rsidP="006C743F">
      <w:pPr>
        <w:keepNext/>
        <w:autoSpaceDE w:val="0"/>
        <w:autoSpaceDN w:val="0"/>
        <w:adjustRightInd w:val="0"/>
        <w:spacing w:before="120" w:after="0" w:line="252" w:lineRule="auto"/>
        <w:ind w:firstLine="360"/>
        <w:jc w:val="both"/>
        <w:rPr>
          <w:rFonts w:ascii="Times New Roman" w:hAnsi="Times New Roman"/>
          <w:sz w:val="28"/>
          <w:szCs w:val="28"/>
        </w:rPr>
      </w:pPr>
      <w:r w:rsidRPr="008A5317">
        <w:rPr>
          <w:rFonts w:ascii="Times New Roman" w:hAnsi="Times New Roman"/>
          <w:sz w:val="28"/>
          <w:szCs w:val="28"/>
        </w:rPr>
        <w:lastRenderedPageBreak/>
        <w:t>2) Выделяют окончания.</w:t>
      </w:r>
    </w:p>
    <w:p w:rsidR="006C743F" w:rsidRPr="008A5317" w:rsidRDefault="006C743F" w:rsidP="006C743F">
      <w:pPr>
        <w:keepNext/>
        <w:autoSpaceDE w:val="0"/>
        <w:autoSpaceDN w:val="0"/>
        <w:adjustRightInd w:val="0"/>
        <w:spacing w:after="0" w:line="252" w:lineRule="auto"/>
        <w:ind w:firstLine="360"/>
        <w:jc w:val="both"/>
        <w:rPr>
          <w:rFonts w:ascii="Times New Roman" w:hAnsi="Times New Roman"/>
          <w:sz w:val="28"/>
          <w:szCs w:val="28"/>
        </w:rPr>
      </w:pPr>
      <w:r w:rsidRPr="008A5317">
        <w:rPr>
          <w:rFonts w:ascii="Times New Roman" w:hAnsi="Times New Roman"/>
          <w:sz w:val="28"/>
          <w:szCs w:val="28"/>
        </w:rPr>
        <w:t xml:space="preserve">3) Делают в ы в о д: прилагательное </w:t>
      </w:r>
      <w:r w:rsidRPr="008A5317">
        <w:rPr>
          <w:rFonts w:ascii="Times New Roman" w:hAnsi="Times New Roman"/>
          <w:i/>
          <w:iCs/>
          <w:sz w:val="28"/>
          <w:szCs w:val="28"/>
        </w:rPr>
        <w:t>золотой</w:t>
      </w:r>
      <w:r w:rsidRPr="008A5317">
        <w:rPr>
          <w:rFonts w:ascii="Times New Roman" w:hAnsi="Times New Roman"/>
          <w:sz w:val="28"/>
          <w:szCs w:val="28"/>
        </w:rPr>
        <w:t xml:space="preserve"> имеет твердую основу; в ед. ч. мужского и среднего рода это прилагательное имеет одинаковые окончания в Р., Д., Т. и П. падежах.</w:t>
      </w:r>
    </w:p>
    <w:p w:rsidR="006C743F" w:rsidRPr="008A5317" w:rsidRDefault="006C743F" w:rsidP="006C743F">
      <w:pPr>
        <w:keepNext/>
        <w:autoSpaceDE w:val="0"/>
        <w:autoSpaceDN w:val="0"/>
        <w:adjustRightInd w:val="0"/>
        <w:spacing w:after="120" w:line="252" w:lineRule="auto"/>
        <w:ind w:firstLine="360"/>
        <w:jc w:val="both"/>
        <w:rPr>
          <w:rFonts w:ascii="Times New Roman" w:hAnsi="Times New Roman"/>
          <w:sz w:val="28"/>
          <w:szCs w:val="28"/>
        </w:rPr>
      </w:pPr>
      <w:r w:rsidRPr="008A5317">
        <w:rPr>
          <w:rFonts w:ascii="Times New Roman" w:hAnsi="Times New Roman"/>
          <w:sz w:val="28"/>
          <w:szCs w:val="28"/>
        </w:rPr>
        <w:t>4) Склоняют прилагательное с мягкой основой (</w:t>
      </w:r>
      <w:r w:rsidRPr="008A5317">
        <w:rPr>
          <w:rFonts w:ascii="Times New Roman" w:hAnsi="Times New Roman"/>
          <w:i/>
          <w:iCs/>
          <w:sz w:val="28"/>
          <w:szCs w:val="28"/>
        </w:rPr>
        <w:t>синий</w:t>
      </w:r>
      <w:r w:rsidRPr="008A5317">
        <w:rPr>
          <w:rFonts w:ascii="Times New Roman" w:hAnsi="Times New Roman"/>
          <w:sz w:val="28"/>
          <w:szCs w:val="28"/>
        </w:rPr>
        <w:t>).</w:t>
      </w:r>
    </w:p>
    <w:tbl>
      <w:tblPr>
        <w:tblW w:w="9000" w:type="dxa"/>
        <w:tblCellSpacing w:w="0" w:type="dxa"/>
        <w:tblInd w:w="60" w:type="dxa"/>
        <w:tblLayout w:type="fixed"/>
        <w:tblCellMar>
          <w:top w:w="60" w:type="dxa"/>
          <w:left w:w="60" w:type="dxa"/>
          <w:bottom w:w="60" w:type="dxa"/>
          <w:right w:w="60" w:type="dxa"/>
        </w:tblCellMar>
        <w:tblLook w:val="0000"/>
      </w:tblPr>
      <w:tblGrid>
        <w:gridCol w:w="1392"/>
        <w:gridCol w:w="3287"/>
        <w:gridCol w:w="4321"/>
      </w:tblGrid>
      <w:tr w:rsidR="006C743F" w:rsidRPr="0052071E" w:rsidTr="009C1A02">
        <w:trPr>
          <w:tblCellSpacing w:w="0" w:type="dxa"/>
        </w:trPr>
        <w:tc>
          <w:tcPr>
            <w:tcW w:w="1372" w:type="dxa"/>
            <w:tcBorders>
              <w:top w:val="nil"/>
              <w:left w:val="nil"/>
              <w:bottom w:val="nil"/>
              <w:right w:val="nil"/>
            </w:tcBorders>
          </w:tcPr>
          <w:p w:rsidR="006C743F" w:rsidRPr="0052071E" w:rsidRDefault="006C743F" w:rsidP="009C1A02">
            <w:pPr>
              <w:keepNext/>
              <w:autoSpaceDE w:val="0"/>
              <w:autoSpaceDN w:val="0"/>
              <w:adjustRightInd w:val="0"/>
              <w:spacing w:after="0" w:line="252" w:lineRule="auto"/>
              <w:ind w:firstLine="360"/>
              <w:jc w:val="both"/>
              <w:rPr>
                <w:rFonts w:ascii="Times New Roman" w:hAnsi="Times New Roman"/>
                <w:sz w:val="28"/>
                <w:szCs w:val="28"/>
              </w:rPr>
            </w:pPr>
            <w:r w:rsidRPr="0052071E">
              <w:rPr>
                <w:rFonts w:ascii="Times New Roman" w:hAnsi="Times New Roman"/>
                <w:sz w:val="28"/>
                <w:szCs w:val="28"/>
              </w:rPr>
              <w:t xml:space="preserve">И. п. </w:t>
            </w:r>
          </w:p>
          <w:p w:rsidR="006C743F" w:rsidRPr="0052071E" w:rsidRDefault="006C743F" w:rsidP="009C1A02">
            <w:pPr>
              <w:keepNext/>
              <w:autoSpaceDE w:val="0"/>
              <w:autoSpaceDN w:val="0"/>
              <w:adjustRightInd w:val="0"/>
              <w:spacing w:after="0" w:line="252" w:lineRule="auto"/>
              <w:ind w:firstLine="360"/>
              <w:jc w:val="both"/>
              <w:rPr>
                <w:rFonts w:ascii="Times New Roman" w:hAnsi="Times New Roman"/>
                <w:sz w:val="28"/>
                <w:szCs w:val="28"/>
              </w:rPr>
            </w:pPr>
            <w:r w:rsidRPr="0052071E">
              <w:rPr>
                <w:rFonts w:ascii="Times New Roman" w:hAnsi="Times New Roman"/>
                <w:sz w:val="28"/>
                <w:szCs w:val="28"/>
              </w:rPr>
              <w:t>Р. п.</w:t>
            </w:r>
          </w:p>
          <w:p w:rsidR="006C743F" w:rsidRPr="0052071E" w:rsidRDefault="006C743F" w:rsidP="009C1A02">
            <w:pPr>
              <w:keepNext/>
              <w:autoSpaceDE w:val="0"/>
              <w:autoSpaceDN w:val="0"/>
              <w:adjustRightInd w:val="0"/>
              <w:spacing w:after="0" w:line="252" w:lineRule="auto"/>
              <w:ind w:firstLine="360"/>
              <w:jc w:val="both"/>
              <w:rPr>
                <w:rFonts w:ascii="Times New Roman" w:hAnsi="Times New Roman"/>
                <w:sz w:val="28"/>
                <w:szCs w:val="28"/>
              </w:rPr>
            </w:pPr>
            <w:r w:rsidRPr="0052071E">
              <w:rPr>
                <w:rFonts w:ascii="Times New Roman" w:hAnsi="Times New Roman"/>
                <w:sz w:val="28"/>
                <w:szCs w:val="28"/>
              </w:rPr>
              <w:t>Д. п.</w:t>
            </w:r>
          </w:p>
          <w:p w:rsidR="006C743F" w:rsidRPr="0052071E" w:rsidRDefault="006C743F" w:rsidP="009C1A02">
            <w:pPr>
              <w:keepNext/>
              <w:autoSpaceDE w:val="0"/>
              <w:autoSpaceDN w:val="0"/>
              <w:adjustRightInd w:val="0"/>
              <w:spacing w:after="0" w:line="252" w:lineRule="auto"/>
              <w:ind w:firstLine="360"/>
              <w:jc w:val="both"/>
              <w:rPr>
                <w:rFonts w:ascii="Times New Roman" w:hAnsi="Times New Roman"/>
                <w:sz w:val="28"/>
                <w:szCs w:val="28"/>
              </w:rPr>
            </w:pPr>
            <w:r w:rsidRPr="0052071E">
              <w:rPr>
                <w:rFonts w:ascii="Times New Roman" w:hAnsi="Times New Roman"/>
                <w:sz w:val="28"/>
                <w:szCs w:val="28"/>
              </w:rPr>
              <w:t>В. п.</w:t>
            </w:r>
          </w:p>
          <w:p w:rsidR="006C743F" w:rsidRPr="0052071E" w:rsidRDefault="006C743F" w:rsidP="009C1A02">
            <w:pPr>
              <w:keepNext/>
              <w:autoSpaceDE w:val="0"/>
              <w:autoSpaceDN w:val="0"/>
              <w:adjustRightInd w:val="0"/>
              <w:spacing w:after="0" w:line="252" w:lineRule="auto"/>
              <w:ind w:firstLine="360"/>
              <w:jc w:val="both"/>
              <w:rPr>
                <w:rFonts w:ascii="Times New Roman" w:hAnsi="Times New Roman"/>
                <w:sz w:val="28"/>
                <w:szCs w:val="28"/>
              </w:rPr>
            </w:pPr>
            <w:r w:rsidRPr="0052071E">
              <w:rPr>
                <w:rFonts w:ascii="Times New Roman" w:hAnsi="Times New Roman"/>
                <w:sz w:val="28"/>
                <w:szCs w:val="28"/>
              </w:rPr>
              <w:t>Т. п.</w:t>
            </w:r>
          </w:p>
          <w:p w:rsidR="006C743F" w:rsidRPr="0052071E" w:rsidRDefault="006C743F" w:rsidP="009C1A02">
            <w:pPr>
              <w:keepNext/>
              <w:autoSpaceDE w:val="0"/>
              <w:autoSpaceDN w:val="0"/>
              <w:adjustRightInd w:val="0"/>
              <w:spacing w:after="0" w:line="252" w:lineRule="auto"/>
              <w:ind w:firstLine="360"/>
              <w:jc w:val="both"/>
              <w:rPr>
                <w:rFonts w:ascii="Times New Roman" w:hAnsi="Times New Roman"/>
                <w:sz w:val="28"/>
                <w:szCs w:val="28"/>
              </w:rPr>
            </w:pPr>
            <w:r w:rsidRPr="0052071E">
              <w:rPr>
                <w:rFonts w:ascii="Times New Roman" w:hAnsi="Times New Roman"/>
                <w:sz w:val="28"/>
                <w:szCs w:val="28"/>
              </w:rPr>
              <w:t>П. п.</w:t>
            </w:r>
          </w:p>
        </w:tc>
        <w:tc>
          <w:tcPr>
            <w:tcW w:w="3240" w:type="dxa"/>
            <w:tcBorders>
              <w:top w:val="nil"/>
              <w:left w:val="nil"/>
              <w:bottom w:val="nil"/>
              <w:right w:val="nil"/>
            </w:tcBorders>
          </w:tcPr>
          <w:p w:rsidR="006C743F" w:rsidRPr="0052071E" w:rsidRDefault="006C743F" w:rsidP="009C1A02">
            <w:pPr>
              <w:keepNext/>
              <w:autoSpaceDE w:val="0"/>
              <w:autoSpaceDN w:val="0"/>
              <w:adjustRightInd w:val="0"/>
              <w:spacing w:after="0" w:line="252" w:lineRule="auto"/>
              <w:ind w:firstLine="360"/>
              <w:jc w:val="both"/>
              <w:rPr>
                <w:rFonts w:ascii="Times New Roman" w:hAnsi="Times New Roman"/>
                <w:i/>
                <w:iCs/>
                <w:sz w:val="28"/>
                <w:szCs w:val="28"/>
              </w:rPr>
            </w:pPr>
            <w:r w:rsidRPr="0052071E">
              <w:rPr>
                <w:rFonts w:ascii="Times New Roman" w:hAnsi="Times New Roman"/>
                <w:i/>
                <w:iCs/>
                <w:sz w:val="28"/>
                <w:szCs w:val="28"/>
              </w:rPr>
              <w:t>Синий</w:t>
            </w:r>
          </w:p>
          <w:p w:rsidR="006C743F" w:rsidRPr="0052071E" w:rsidRDefault="006C743F" w:rsidP="009C1A02">
            <w:pPr>
              <w:keepNext/>
              <w:autoSpaceDE w:val="0"/>
              <w:autoSpaceDN w:val="0"/>
              <w:adjustRightInd w:val="0"/>
              <w:spacing w:after="0" w:line="252" w:lineRule="auto"/>
              <w:ind w:firstLine="360"/>
              <w:jc w:val="both"/>
              <w:rPr>
                <w:rFonts w:ascii="Times New Roman" w:hAnsi="Times New Roman"/>
                <w:i/>
                <w:iCs/>
                <w:sz w:val="28"/>
                <w:szCs w:val="28"/>
              </w:rPr>
            </w:pPr>
            <w:r w:rsidRPr="0052071E">
              <w:rPr>
                <w:rFonts w:ascii="Times New Roman" w:hAnsi="Times New Roman"/>
                <w:i/>
                <w:iCs/>
                <w:sz w:val="28"/>
                <w:szCs w:val="28"/>
              </w:rPr>
              <w:t>Синего</w:t>
            </w:r>
          </w:p>
          <w:p w:rsidR="006C743F" w:rsidRPr="0052071E" w:rsidRDefault="006C743F" w:rsidP="009C1A02">
            <w:pPr>
              <w:keepNext/>
              <w:autoSpaceDE w:val="0"/>
              <w:autoSpaceDN w:val="0"/>
              <w:adjustRightInd w:val="0"/>
              <w:spacing w:after="0" w:line="252" w:lineRule="auto"/>
              <w:ind w:firstLine="360"/>
              <w:jc w:val="both"/>
              <w:rPr>
                <w:rFonts w:ascii="Times New Roman" w:hAnsi="Times New Roman"/>
                <w:i/>
                <w:iCs/>
                <w:sz w:val="28"/>
                <w:szCs w:val="28"/>
              </w:rPr>
            </w:pPr>
            <w:r w:rsidRPr="0052071E">
              <w:rPr>
                <w:rFonts w:ascii="Times New Roman" w:hAnsi="Times New Roman"/>
                <w:i/>
                <w:iCs/>
                <w:sz w:val="28"/>
                <w:szCs w:val="28"/>
              </w:rPr>
              <w:t>Синему</w:t>
            </w:r>
          </w:p>
          <w:p w:rsidR="006C743F" w:rsidRPr="0052071E" w:rsidRDefault="006C743F" w:rsidP="009C1A02">
            <w:pPr>
              <w:keepNext/>
              <w:autoSpaceDE w:val="0"/>
              <w:autoSpaceDN w:val="0"/>
              <w:adjustRightInd w:val="0"/>
              <w:spacing w:after="0" w:line="252" w:lineRule="auto"/>
              <w:ind w:firstLine="360"/>
              <w:jc w:val="both"/>
              <w:rPr>
                <w:rFonts w:ascii="Times New Roman" w:hAnsi="Times New Roman"/>
                <w:i/>
                <w:iCs/>
                <w:sz w:val="28"/>
                <w:szCs w:val="28"/>
              </w:rPr>
            </w:pPr>
            <w:r w:rsidRPr="0052071E">
              <w:rPr>
                <w:rFonts w:ascii="Times New Roman" w:hAnsi="Times New Roman"/>
                <w:i/>
                <w:iCs/>
                <w:sz w:val="28"/>
                <w:szCs w:val="28"/>
              </w:rPr>
              <w:t>Синий</w:t>
            </w:r>
          </w:p>
          <w:p w:rsidR="006C743F" w:rsidRPr="0052071E" w:rsidRDefault="006C743F" w:rsidP="009C1A02">
            <w:pPr>
              <w:keepNext/>
              <w:autoSpaceDE w:val="0"/>
              <w:autoSpaceDN w:val="0"/>
              <w:adjustRightInd w:val="0"/>
              <w:spacing w:after="0" w:line="252" w:lineRule="auto"/>
              <w:ind w:firstLine="360"/>
              <w:jc w:val="both"/>
              <w:rPr>
                <w:rFonts w:ascii="Times New Roman" w:hAnsi="Times New Roman"/>
                <w:i/>
                <w:iCs/>
                <w:sz w:val="28"/>
                <w:szCs w:val="28"/>
              </w:rPr>
            </w:pPr>
            <w:r w:rsidRPr="0052071E">
              <w:rPr>
                <w:rFonts w:ascii="Times New Roman" w:hAnsi="Times New Roman"/>
                <w:i/>
                <w:iCs/>
                <w:sz w:val="28"/>
                <w:szCs w:val="28"/>
              </w:rPr>
              <w:t>Синим</w:t>
            </w:r>
          </w:p>
          <w:p w:rsidR="006C743F" w:rsidRPr="0052071E" w:rsidRDefault="006C743F" w:rsidP="009C1A02">
            <w:pPr>
              <w:keepNext/>
              <w:autoSpaceDE w:val="0"/>
              <w:autoSpaceDN w:val="0"/>
              <w:adjustRightInd w:val="0"/>
              <w:spacing w:after="0" w:line="252" w:lineRule="auto"/>
              <w:ind w:firstLine="360"/>
              <w:jc w:val="both"/>
              <w:rPr>
                <w:rFonts w:ascii="Times New Roman" w:hAnsi="Times New Roman"/>
                <w:i/>
                <w:iCs/>
                <w:sz w:val="28"/>
                <w:szCs w:val="28"/>
              </w:rPr>
            </w:pPr>
            <w:r w:rsidRPr="0052071E">
              <w:rPr>
                <w:rFonts w:ascii="Times New Roman" w:hAnsi="Times New Roman"/>
                <w:i/>
                <w:iCs/>
                <w:sz w:val="28"/>
                <w:szCs w:val="28"/>
              </w:rPr>
              <w:t>О синем</w:t>
            </w:r>
          </w:p>
        </w:tc>
        <w:tc>
          <w:tcPr>
            <w:tcW w:w="4260" w:type="dxa"/>
            <w:tcBorders>
              <w:top w:val="nil"/>
              <w:left w:val="nil"/>
              <w:bottom w:val="nil"/>
              <w:right w:val="nil"/>
            </w:tcBorders>
          </w:tcPr>
          <w:p w:rsidR="006C743F" w:rsidRPr="0052071E" w:rsidRDefault="006C743F" w:rsidP="009C1A02">
            <w:pPr>
              <w:keepNext/>
              <w:autoSpaceDE w:val="0"/>
              <w:autoSpaceDN w:val="0"/>
              <w:adjustRightInd w:val="0"/>
              <w:spacing w:after="0" w:line="252" w:lineRule="auto"/>
              <w:ind w:firstLine="360"/>
              <w:jc w:val="both"/>
              <w:rPr>
                <w:rFonts w:ascii="Times New Roman" w:hAnsi="Times New Roman"/>
                <w:i/>
                <w:iCs/>
                <w:sz w:val="28"/>
                <w:szCs w:val="28"/>
              </w:rPr>
            </w:pPr>
            <w:r w:rsidRPr="0052071E">
              <w:rPr>
                <w:rFonts w:ascii="Times New Roman" w:hAnsi="Times New Roman"/>
                <w:i/>
                <w:iCs/>
                <w:sz w:val="28"/>
                <w:szCs w:val="28"/>
              </w:rPr>
              <w:t>Синее</w:t>
            </w:r>
          </w:p>
          <w:p w:rsidR="006C743F" w:rsidRPr="0052071E" w:rsidRDefault="006C743F" w:rsidP="009C1A02">
            <w:pPr>
              <w:keepNext/>
              <w:autoSpaceDE w:val="0"/>
              <w:autoSpaceDN w:val="0"/>
              <w:adjustRightInd w:val="0"/>
              <w:spacing w:after="0" w:line="252" w:lineRule="auto"/>
              <w:ind w:firstLine="360"/>
              <w:jc w:val="both"/>
              <w:rPr>
                <w:rFonts w:ascii="Times New Roman" w:hAnsi="Times New Roman"/>
                <w:i/>
                <w:iCs/>
                <w:sz w:val="28"/>
                <w:szCs w:val="28"/>
              </w:rPr>
            </w:pPr>
            <w:r w:rsidRPr="0052071E">
              <w:rPr>
                <w:rFonts w:ascii="Times New Roman" w:hAnsi="Times New Roman"/>
                <w:i/>
                <w:iCs/>
                <w:sz w:val="28"/>
                <w:szCs w:val="28"/>
              </w:rPr>
              <w:t>Синего</w:t>
            </w:r>
          </w:p>
          <w:p w:rsidR="006C743F" w:rsidRPr="0052071E" w:rsidRDefault="006C743F" w:rsidP="009C1A02">
            <w:pPr>
              <w:keepNext/>
              <w:autoSpaceDE w:val="0"/>
              <w:autoSpaceDN w:val="0"/>
              <w:adjustRightInd w:val="0"/>
              <w:spacing w:after="0" w:line="252" w:lineRule="auto"/>
              <w:ind w:firstLine="360"/>
              <w:jc w:val="both"/>
              <w:rPr>
                <w:rFonts w:ascii="Times New Roman" w:hAnsi="Times New Roman"/>
                <w:i/>
                <w:iCs/>
                <w:sz w:val="28"/>
                <w:szCs w:val="28"/>
              </w:rPr>
            </w:pPr>
            <w:r w:rsidRPr="0052071E">
              <w:rPr>
                <w:rFonts w:ascii="Times New Roman" w:hAnsi="Times New Roman"/>
                <w:i/>
                <w:iCs/>
                <w:sz w:val="28"/>
                <w:szCs w:val="28"/>
              </w:rPr>
              <w:t>Синему</w:t>
            </w:r>
          </w:p>
          <w:p w:rsidR="006C743F" w:rsidRPr="0052071E" w:rsidRDefault="006C743F" w:rsidP="009C1A02">
            <w:pPr>
              <w:keepNext/>
              <w:autoSpaceDE w:val="0"/>
              <w:autoSpaceDN w:val="0"/>
              <w:adjustRightInd w:val="0"/>
              <w:spacing w:after="0" w:line="252" w:lineRule="auto"/>
              <w:ind w:firstLine="360"/>
              <w:jc w:val="both"/>
              <w:rPr>
                <w:rFonts w:ascii="Times New Roman" w:hAnsi="Times New Roman"/>
                <w:i/>
                <w:iCs/>
                <w:sz w:val="28"/>
                <w:szCs w:val="28"/>
              </w:rPr>
            </w:pPr>
            <w:r w:rsidRPr="0052071E">
              <w:rPr>
                <w:rFonts w:ascii="Times New Roman" w:hAnsi="Times New Roman"/>
                <w:i/>
                <w:iCs/>
                <w:sz w:val="28"/>
                <w:szCs w:val="28"/>
              </w:rPr>
              <w:t>Синее</w:t>
            </w:r>
          </w:p>
          <w:p w:rsidR="006C743F" w:rsidRPr="0052071E" w:rsidRDefault="006C743F" w:rsidP="009C1A02">
            <w:pPr>
              <w:keepNext/>
              <w:autoSpaceDE w:val="0"/>
              <w:autoSpaceDN w:val="0"/>
              <w:adjustRightInd w:val="0"/>
              <w:spacing w:after="0" w:line="252" w:lineRule="auto"/>
              <w:ind w:firstLine="360"/>
              <w:jc w:val="both"/>
              <w:rPr>
                <w:rFonts w:ascii="Times New Roman" w:hAnsi="Times New Roman"/>
                <w:i/>
                <w:iCs/>
                <w:sz w:val="28"/>
                <w:szCs w:val="28"/>
              </w:rPr>
            </w:pPr>
            <w:r w:rsidRPr="0052071E">
              <w:rPr>
                <w:rFonts w:ascii="Times New Roman" w:hAnsi="Times New Roman"/>
                <w:i/>
                <w:iCs/>
                <w:sz w:val="28"/>
                <w:szCs w:val="28"/>
              </w:rPr>
              <w:t>Синим</w:t>
            </w:r>
          </w:p>
          <w:p w:rsidR="006C743F" w:rsidRPr="0052071E" w:rsidRDefault="006C743F" w:rsidP="009C1A02">
            <w:pPr>
              <w:keepNext/>
              <w:autoSpaceDE w:val="0"/>
              <w:autoSpaceDN w:val="0"/>
              <w:adjustRightInd w:val="0"/>
              <w:spacing w:after="0" w:line="252" w:lineRule="auto"/>
              <w:ind w:firstLine="360"/>
              <w:jc w:val="both"/>
              <w:rPr>
                <w:rFonts w:ascii="Times New Roman" w:hAnsi="Times New Roman"/>
                <w:i/>
                <w:iCs/>
                <w:sz w:val="28"/>
                <w:szCs w:val="28"/>
              </w:rPr>
            </w:pPr>
            <w:r w:rsidRPr="0052071E">
              <w:rPr>
                <w:rFonts w:ascii="Times New Roman" w:hAnsi="Times New Roman"/>
                <w:i/>
                <w:iCs/>
                <w:sz w:val="28"/>
                <w:szCs w:val="28"/>
              </w:rPr>
              <w:t>О синем</w:t>
            </w:r>
          </w:p>
        </w:tc>
      </w:tr>
    </w:tbl>
    <w:p w:rsidR="006C743F" w:rsidRPr="008A5317" w:rsidRDefault="006C743F" w:rsidP="006C743F">
      <w:pPr>
        <w:keepNext/>
        <w:autoSpaceDE w:val="0"/>
        <w:autoSpaceDN w:val="0"/>
        <w:adjustRightInd w:val="0"/>
        <w:spacing w:before="120" w:after="0" w:line="252" w:lineRule="auto"/>
        <w:ind w:firstLine="360"/>
        <w:jc w:val="both"/>
        <w:rPr>
          <w:rFonts w:ascii="Times New Roman" w:hAnsi="Times New Roman"/>
          <w:sz w:val="28"/>
          <w:szCs w:val="28"/>
        </w:rPr>
      </w:pPr>
      <w:r w:rsidRPr="008A5317">
        <w:rPr>
          <w:rFonts w:ascii="Times New Roman" w:hAnsi="Times New Roman"/>
          <w:sz w:val="28"/>
          <w:szCs w:val="28"/>
        </w:rPr>
        <w:t>– Можно ли ваш вывод применить к этому наблюдению? Почему?</w:t>
      </w:r>
    </w:p>
    <w:p w:rsidR="006C743F" w:rsidRPr="008A5317" w:rsidRDefault="006C743F" w:rsidP="006C743F">
      <w:pPr>
        <w:keepNext/>
        <w:autoSpaceDE w:val="0"/>
        <w:autoSpaceDN w:val="0"/>
        <w:adjustRightInd w:val="0"/>
        <w:spacing w:after="0" w:line="252" w:lineRule="auto"/>
        <w:ind w:firstLine="360"/>
        <w:jc w:val="both"/>
        <w:rPr>
          <w:rFonts w:ascii="Times New Roman" w:hAnsi="Times New Roman"/>
          <w:sz w:val="28"/>
          <w:szCs w:val="28"/>
        </w:rPr>
      </w:pPr>
      <w:r w:rsidRPr="008A5317">
        <w:rPr>
          <w:rFonts w:ascii="Times New Roman" w:hAnsi="Times New Roman"/>
          <w:sz w:val="28"/>
          <w:szCs w:val="28"/>
        </w:rPr>
        <w:t>5) Знакомятся со сведениями о языке на с. 160.</w:t>
      </w:r>
    </w:p>
    <w:p w:rsidR="006C743F" w:rsidRPr="008A5317" w:rsidRDefault="006C743F" w:rsidP="006C743F">
      <w:pPr>
        <w:keepNext/>
        <w:autoSpaceDE w:val="0"/>
        <w:autoSpaceDN w:val="0"/>
        <w:adjustRightInd w:val="0"/>
        <w:spacing w:after="0" w:line="252" w:lineRule="auto"/>
        <w:ind w:firstLine="360"/>
        <w:jc w:val="both"/>
        <w:rPr>
          <w:rFonts w:ascii="Times New Roman" w:hAnsi="Times New Roman"/>
          <w:sz w:val="28"/>
          <w:szCs w:val="28"/>
        </w:rPr>
      </w:pPr>
      <w:r w:rsidRPr="008A5317">
        <w:rPr>
          <w:rFonts w:ascii="Times New Roman" w:hAnsi="Times New Roman"/>
          <w:sz w:val="28"/>
          <w:szCs w:val="28"/>
        </w:rPr>
        <w:t>– Зависят ли падежные окончания прилагательных от типа основы?</w:t>
      </w:r>
    </w:p>
    <w:p w:rsidR="006C743F" w:rsidRPr="008A5317" w:rsidRDefault="006C743F" w:rsidP="006C743F">
      <w:pPr>
        <w:keepNext/>
        <w:autoSpaceDE w:val="0"/>
        <w:autoSpaceDN w:val="0"/>
        <w:adjustRightInd w:val="0"/>
        <w:spacing w:before="120" w:after="0" w:line="252" w:lineRule="auto"/>
        <w:ind w:firstLine="360"/>
        <w:jc w:val="both"/>
        <w:rPr>
          <w:rFonts w:ascii="Times New Roman" w:hAnsi="Times New Roman"/>
          <w:b/>
          <w:bCs/>
          <w:sz w:val="28"/>
          <w:szCs w:val="28"/>
        </w:rPr>
      </w:pPr>
      <w:bookmarkStart w:id="4" w:name="_Toc81105351"/>
      <w:bookmarkEnd w:id="4"/>
      <w:r w:rsidRPr="00FE6B01">
        <w:rPr>
          <w:rFonts w:ascii="Times New Roman" w:hAnsi="Times New Roman"/>
          <w:b/>
          <w:bCs/>
          <w:sz w:val="28"/>
          <w:szCs w:val="28"/>
          <w:highlight w:val="cyan"/>
        </w:rPr>
        <w:t>IV. Первичное закрепление.</w:t>
      </w:r>
    </w:p>
    <w:p w:rsidR="006C743F" w:rsidRDefault="006C743F" w:rsidP="006C743F">
      <w:pPr>
        <w:keepNext/>
        <w:autoSpaceDE w:val="0"/>
        <w:autoSpaceDN w:val="0"/>
        <w:adjustRightInd w:val="0"/>
        <w:spacing w:after="0" w:line="252" w:lineRule="auto"/>
        <w:ind w:firstLine="360"/>
        <w:jc w:val="both"/>
        <w:rPr>
          <w:rFonts w:ascii="Times New Roman" w:hAnsi="Times New Roman"/>
          <w:sz w:val="28"/>
          <w:szCs w:val="28"/>
        </w:rPr>
      </w:pPr>
      <w:r w:rsidRPr="008A5317">
        <w:rPr>
          <w:rFonts w:ascii="Times New Roman" w:hAnsi="Times New Roman"/>
          <w:sz w:val="28"/>
          <w:szCs w:val="28"/>
        </w:rPr>
        <w:t>В ы п о л н е н и е  упражнения 23 на доске и в тетрадях.</w:t>
      </w:r>
    </w:p>
    <w:p w:rsidR="004F726D" w:rsidRPr="00032453" w:rsidRDefault="00032453" w:rsidP="006C743F">
      <w:pPr>
        <w:keepNext/>
        <w:autoSpaceDE w:val="0"/>
        <w:autoSpaceDN w:val="0"/>
        <w:adjustRightInd w:val="0"/>
        <w:spacing w:after="0" w:line="252" w:lineRule="auto"/>
        <w:ind w:firstLine="360"/>
        <w:jc w:val="both"/>
        <w:rPr>
          <w:rFonts w:ascii="Times New Roman" w:hAnsi="Times New Roman"/>
          <w:i/>
          <w:sz w:val="28"/>
          <w:szCs w:val="28"/>
        </w:rPr>
      </w:pPr>
      <w:r w:rsidRPr="00032453">
        <w:rPr>
          <w:rFonts w:ascii="Times New Roman" w:hAnsi="Times New Roman"/>
          <w:i/>
          <w:sz w:val="28"/>
          <w:szCs w:val="28"/>
        </w:rPr>
        <w:t>Приветлив</w:t>
      </w:r>
      <w:r w:rsidRPr="00032453">
        <w:rPr>
          <w:rFonts w:ascii="Times New Roman" w:hAnsi="Times New Roman"/>
          <w:i/>
          <w:sz w:val="28"/>
          <w:szCs w:val="28"/>
          <w:highlight w:val="yellow"/>
        </w:rPr>
        <w:t>ое</w:t>
      </w:r>
      <w:r w:rsidRPr="00032453">
        <w:rPr>
          <w:rFonts w:ascii="Times New Roman" w:hAnsi="Times New Roman"/>
          <w:i/>
          <w:sz w:val="28"/>
          <w:szCs w:val="28"/>
        </w:rPr>
        <w:t>( И.п) побеждает гнев.</w:t>
      </w:r>
    </w:p>
    <w:p w:rsidR="00032453" w:rsidRPr="00032453" w:rsidRDefault="00032453" w:rsidP="006C743F">
      <w:pPr>
        <w:keepNext/>
        <w:autoSpaceDE w:val="0"/>
        <w:autoSpaceDN w:val="0"/>
        <w:adjustRightInd w:val="0"/>
        <w:spacing w:after="0" w:line="252" w:lineRule="auto"/>
        <w:ind w:firstLine="360"/>
        <w:jc w:val="both"/>
        <w:rPr>
          <w:rFonts w:ascii="Times New Roman" w:hAnsi="Times New Roman"/>
          <w:i/>
          <w:sz w:val="28"/>
          <w:szCs w:val="28"/>
        </w:rPr>
      </w:pPr>
      <w:r w:rsidRPr="00032453">
        <w:rPr>
          <w:rFonts w:ascii="Times New Roman" w:hAnsi="Times New Roman"/>
          <w:i/>
          <w:sz w:val="28"/>
          <w:szCs w:val="28"/>
        </w:rPr>
        <w:t>Про добр</w:t>
      </w:r>
      <w:r w:rsidRPr="00032453">
        <w:rPr>
          <w:rFonts w:ascii="Times New Roman" w:hAnsi="Times New Roman"/>
          <w:i/>
          <w:sz w:val="28"/>
          <w:szCs w:val="28"/>
          <w:highlight w:val="yellow"/>
        </w:rPr>
        <w:t>ое</w:t>
      </w:r>
      <w:r w:rsidRPr="00032453">
        <w:rPr>
          <w:rFonts w:ascii="Times New Roman" w:hAnsi="Times New Roman"/>
          <w:i/>
          <w:sz w:val="28"/>
          <w:szCs w:val="28"/>
        </w:rPr>
        <w:t>(В.п.) дело говори смело.</w:t>
      </w:r>
    </w:p>
    <w:p w:rsidR="00032453" w:rsidRPr="00032453" w:rsidRDefault="00032453" w:rsidP="006C743F">
      <w:pPr>
        <w:keepNext/>
        <w:autoSpaceDE w:val="0"/>
        <w:autoSpaceDN w:val="0"/>
        <w:adjustRightInd w:val="0"/>
        <w:spacing w:after="0" w:line="252" w:lineRule="auto"/>
        <w:ind w:firstLine="360"/>
        <w:jc w:val="both"/>
        <w:rPr>
          <w:rFonts w:ascii="Times New Roman" w:hAnsi="Times New Roman"/>
          <w:i/>
          <w:sz w:val="28"/>
          <w:szCs w:val="28"/>
        </w:rPr>
      </w:pPr>
      <w:r w:rsidRPr="00032453">
        <w:rPr>
          <w:rFonts w:ascii="Times New Roman" w:hAnsi="Times New Roman"/>
          <w:i/>
          <w:sz w:val="28"/>
          <w:szCs w:val="28"/>
        </w:rPr>
        <w:t>На красн</w:t>
      </w:r>
      <w:r w:rsidRPr="00032453">
        <w:rPr>
          <w:rFonts w:ascii="Times New Roman" w:hAnsi="Times New Roman"/>
          <w:i/>
          <w:sz w:val="28"/>
          <w:szCs w:val="28"/>
          <w:highlight w:val="yellow"/>
        </w:rPr>
        <w:t>ый</w:t>
      </w:r>
      <w:r w:rsidRPr="00032453">
        <w:rPr>
          <w:rFonts w:ascii="Times New Roman" w:hAnsi="Times New Roman"/>
          <w:i/>
          <w:sz w:val="28"/>
          <w:szCs w:val="28"/>
        </w:rPr>
        <w:t>(В.п.) цветок и пчела летит.</w:t>
      </w:r>
    </w:p>
    <w:p w:rsidR="00032453" w:rsidRPr="00032453" w:rsidRDefault="00032453" w:rsidP="006C743F">
      <w:pPr>
        <w:keepNext/>
        <w:autoSpaceDE w:val="0"/>
        <w:autoSpaceDN w:val="0"/>
        <w:adjustRightInd w:val="0"/>
        <w:spacing w:after="0" w:line="252" w:lineRule="auto"/>
        <w:ind w:firstLine="360"/>
        <w:jc w:val="both"/>
        <w:rPr>
          <w:rFonts w:ascii="Times New Roman" w:hAnsi="Times New Roman"/>
          <w:i/>
          <w:sz w:val="28"/>
          <w:szCs w:val="28"/>
        </w:rPr>
      </w:pPr>
      <w:r w:rsidRPr="00032453">
        <w:rPr>
          <w:rFonts w:ascii="Times New Roman" w:hAnsi="Times New Roman"/>
          <w:i/>
          <w:sz w:val="28"/>
          <w:szCs w:val="28"/>
        </w:rPr>
        <w:t>Под лежач</w:t>
      </w:r>
      <w:r w:rsidRPr="00032453">
        <w:rPr>
          <w:rFonts w:ascii="Times New Roman" w:hAnsi="Times New Roman"/>
          <w:i/>
          <w:sz w:val="28"/>
          <w:szCs w:val="28"/>
          <w:highlight w:val="yellow"/>
        </w:rPr>
        <w:t>ий</w:t>
      </w:r>
      <w:r w:rsidRPr="00032453">
        <w:rPr>
          <w:rFonts w:ascii="Times New Roman" w:hAnsi="Times New Roman"/>
          <w:i/>
          <w:sz w:val="28"/>
          <w:szCs w:val="28"/>
        </w:rPr>
        <w:t xml:space="preserve"> (В.п.) камень вода не течет.</w:t>
      </w:r>
    </w:p>
    <w:p w:rsidR="00032453" w:rsidRPr="00032453" w:rsidRDefault="00032453" w:rsidP="006C743F">
      <w:pPr>
        <w:keepNext/>
        <w:autoSpaceDE w:val="0"/>
        <w:autoSpaceDN w:val="0"/>
        <w:adjustRightInd w:val="0"/>
        <w:spacing w:after="0" w:line="252" w:lineRule="auto"/>
        <w:ind w:firstLine="360"/>
        <w:jc w:val="both"/>
        <w:rPr>
          <w:rFonts w:ascii="Times New Roman" w:hAnsi="Times New Roman"/>
          <w:i/>
          <w:sz w:val="28"/>
          <w:szCs w:val="28"/>
        </w:rPr>
      </w:pPr>
      <w:r w:rsidRPr="00032453">
        <w:rPr>
          <w:rFonts w:ascii="Times New Roman" w:hAnsi="Times New Roman"/>
          <w:i/>
          <w:sz w:val="28"/>
          <w:szCs w:val="28"/>
        </w:rPr>
        <w:t>Яблочн</w:t>
      </w:r>
      <w:r w:rsidRPr="00032453">
        <w:rPr>
          <w:rFonts w:ascii="Times New Roman" w:hAnsi="Times New Roman"/>
          <w:i/>
          <w:sz w:val="28"/>
          <w:szCs w:val="28"/>
          <w:highlight w:val="yellow"/>
        </w:rPr>
        <w:t>ое</w:t>
      </w:r>
      <w:r w:rsidRPr="00032453">
        <w:rPr>
          <w:rFonts w:ascii="Times New Roman" w:hAnsi="Times New Roman"/>
          <w:i/>
          <w:sz w:val="28"/>
          <w:szCs w:val="28"/>
        </w:rPr>
        <w:t>(И.и.) семя знает свое время.</w:t>
      </w:r>
    </w:p>
    <w:p w:rsidR="00032453" w:rsidRPr="00032453" w:rsidRDefault="00032453" w:rsidP="006C743F">
      <w:pPr>
        <w:keepNext/>
        <w:autoSpaceDE w:val="0"/>
        <w:autoSpaceDN w:val="0"/>
        <w:adjustRightInd w:val="0"/>
        <w:spacing w:after="0" w:line="252" w:lineRule="auto"/>
        <w:ind w:firstLine="360"/>
        <w:jc w:val="both"/>
        <w:rPr>
          <w:rFonts w:ascii="Times New Roman" w:hAnsi="Times New Roman"/>
          <w:i/>
          <w:sz w:val="28"/>
          <w:szCs w:val="28"/>
        </w:rPr>
      </w:pPr>
      <w:r w:rsidRPr="00032453">
        <w:rPr>
          <w:rFonts w:ascii="Times New Roman" w:hAnsi="Times New Roman"/>
          <w:i/>
          <w:sz w:val="28"/>
          <w:szCs w:val="28"/>
        </w:rPr>
        <w:t>Остр</w:t>
      </w:r>
      <w:r w:rsidRPr="00032453">
        <w:rPr>
          <w:rFonts w:ascii="Times New Roman" w:hAnsi="Times New Roman"/>
          <w:i/>
          <w:sz w:val="28"/>
          <w:szCs w:val="28"/>
          <w:highlight w:val="yellow"/>
        </w:rPr>
        <w:t>ый</w:t>
      </w:r>
      <w:r w:rsidRPr="00032453">
        <w:rPr>
          <w:rFonts w:ascii="Times New Roman" w:hAnsi="Times New Roman"/>
          <w:i/>
          <w:sz w:val="28"/>
          <w:szCs w:val="28"/>
        </w:rPr>
        <w:t>(И.п.) топор рубит и дуб.</w:t>
      </w:r>
    </w:p>
    <w:p w:rsidR="006C743F" w:rsidRPr="008A5317" w:rsidRDefault="006C743F" w:rsidP="006C743F">
      <w:pPr>
        <w:keepNext/>
        <w:autoSpaceDE w:val="0"/>
        <w:autoSpaceDN w:val="0"/>
        <w:adjustRightInd w:val="0"/>
        <w:spacing w:before="120" w:after="0" w:line="252" w:lineRule="auto"/>
        <w:ind w:firstLine="360"/>
        <w:jc w:val="both"/>
        <w:rPr>
          <w:rFonts w:ascii="Times New Roman" w:hAnsi="Times New Roman"/>
          <w:b/>
          <w:bCs/>
          <w:sz w:val="28"/>
          <w:szCs w:val="28"/>
        </w:rPr>
      </w:pPr>
      <w:bookmarkStart w:id="5" w:name="_Toc81105352"/>
      <w:bookmarkEnd w:id="5"/>
      <w:r w:rsidRPr="00FE6B01">
        <w:rPr>
          <w:rFonts w:ascii="Times New Roman" w:hAnsi="Times New Roman"/>
          <w:b/>
          <w:bCs/>
          <w:sz w:val="28"/>
          <w:szCs w:val="28"/>
          <w:highlight w:val="cyan"/>
        </w:rPr>
        <w:t>V. Самостоятельная работа.</w:t>
      </w:r>
    </w:p>
    <w:p w:rsidR="006C743F" w:rsidRPr="008A5317" w:rsidRDefault="006C743F" w:rsidP="006C743F">
      <w:pPr>
        <w:keepNext/>
        <w:autoSpaceDE w:val="0"/>
        <w:autoSpaceDN w:val="0"/>
        <w:adjustRightInd w:val="0"/>
        <w:spacing w:after="0" w:line="252" w:lineRule="auto"/>
        <w:ind w:firstLine="360"/>
        <w:jc w:val="both"/>
        <w:rPr>
          <w:rFonts w:ascii="Times New Roman" w:hAnsi="Times New Roman"/>
          <w:i/>
          <w:iCs/>
          <w:sz w:val="28"/>
          <w:szCs w:val="28"/>
        </w:rPr>
      </w:pPr>
      <w:r w:rsidRPr="008A5317">
        <w:rPr>
          <w:rFonts w:ascii="Times New Roman" w:hAnsi="Times New Roman"/>
          <w:sz w:val="28"/>
          <w:szCs w:val="28"/>
        </w:rPr>
        <w:t xml:space="preserve">Н а   д ос к е  записаны словосочетания: </w:t>
      </w:r>
      <w:r w:rsidRPr="008A5317">
        <w:rPr>
          <w:rFonts w:ascii="Times New Roman" w:hAnsi="Times New Roman"/>
          <w:i/>
          <w:iCs/>
          <w:sz w:val="28"/>
          <w:szCs w:val="28"/>
        </w:rPr>
        <w:t>ранним утром, в свежем воздухе, в дальнем краю, могучий дуб, с синего неба.</w:t>
      </w:r>
    </w:p>
    <w:p w:rsidR="006C743F" w:rsidRPr="00032453" w:rsidRDefault="006C743F" w:rsidP="006C743F">
      <w:pPr>
        <w:keepNext/>
        <w:autoSpaceDE w:val="0"/>
        <w:autoSpaceDN w:val="0"/>
        <w:adjustRightInd w:val="0"/>
        <w:spacing w:after="0" w:line="252" w:lineRule="auto"/>
        <w:ind w:firstLine="360"/>
        <w:jc w:val="both"/>
        <w:rPr>
          <w:rFonts w:ascii="Times New Roman" w:hAnsi="Times New Roman"/>
          <w:b/>
          <w:i/>
          <w:sz w:val="28"/>
          <w:szCs w:val="28"/>
        </w:rPr>
      </w:pPr>
      <w:r w:rsidRPr="00032453">
        <w:rPr>
          <w:rFonts w:ascii="Times New Roman" w:hAnsi="Times New Roman"/>
          <w:b/>
          <w:i/>
          <w:sz w:val="28"/>
          <w:szCs w:val="28"/>
        </w:rPr>
        <w:t xml:space="preserve">Учащиеся письменно определяют падеж прилагательных, выделяют окончания. </w:t>
      </w:r>
    </w:p>
    <w:p w:rsidR="006C743F" w:rsidRPr="008A5317" w:rsidRDefault="006C743F" w:rsidP="006C743F">
      <w:pPr>
        <w:keepNext/>
        <w:autoSpaceDE w:val="0"/>
        <w:autoSpaceDN w:val="0"/>
        <w:adjustRightInd w:val="0"/>
        <w:spacing w:after="0" w:line="252" w:lineRule="auto"/>
        <w:ind w:firstLine="360"/>
        <w:jc w:val="both"/>
        <w:rPr>
          <w:rFonts w:ascii="Times New Roman" w:hAnsi="Times New Roman"/>
          <w:sz w:val="28"/>
          <w:szCs w:val="28"/>
        </w:rPr>
      </w:pPr>
      <w:r w:rsidRPr="008A5317">
        <w:rPr>
          <w:rFonts w:ascii="Times New Roman" w:hAnsi="Times New Roman"/>
          <w:sz w:val="28"/>
          <w:szCs w:val="28"/>
        </w:rPr>
        <w:t>По окончании работы проводится  в з а и м о п р о в е р к а.</w:t>
      </w:r>
    </w:p>
    <w:p w:rsidR="006C743F" w:rsidRPr="008A5317" w:rsidRDefault="006C743F" w:rsidP="006C743F">
      <w:pPr>
        <w:keepNext/>
        <w:autoSpaceDE w:val="0"/>
        <w:autoSpaceDN w:val="0"/>
        <w:adjustRightInd w:val="0"/>
        <w:spacing w:before="120" w:after="0" w:line="252" w:lineRule="auto"/>
        <w:ind w:firstLine="360"/>
        <w:jc w:val="both"/>
        <w:rPr>
          <w:rFonts w:ascii="Times New Roman" w:hAnsi="Times New Roman"/>
          <w:b/>
          <w:bCs/>
          <w:sz w:val="28"/>
          <w:szCs w:val="28"/>
        </w:rPr>
      </w:pPr>
      <w:bookmarkStart w:id="6" w:name="_Toc81105353"/>
      <w:bookmarkEnd w:id="6"/>
      <w:r w:rsidRPr="00FE6B01">
        <w:rPr>
          <w:rFonts w:ascii="Times New Roman" w:hAnsi="Times New Roman"/>
          <w:b/>
          <w:bCs/>
          <w:sz w:val="28"/>
          <w:szCs w:val="28"/>
          <w:highlight w:val="cyan"/>
        </w:rPr>
        <w:t>VI. Итог урока.</w:t>
      </w:r>
    </w:p>
    <w:p w:rsidR="006C743F" w:rsidRPr="008A5317" w:rsidRDefault="006C743F" w:rsidP="006C743F">
      <w:pPr>
        <w:keepNext/>
        <w:autoSpaceDE w:val="0"/>
        <w:autoSpaceDN w:val="0"/>
        <w:adjustRightInd w:val="0"/>
        <w:spacing w:after="0" w:line="252" w:lineRule="auto"/>
        <w:ind w:firstLine="360"/>
        <w:jc w:val="both"/>
        <w:rPr>
          <w:rFonts w:ascii="Times New Roman" w:hAnsi="Times New Roman"/>
          <w:sz w:val="28"/>
          <w:szCs w:val="28"/>
        </w:rPr>
      </w:pPr>
      <w:r w:rsidRPr="008A5317">
        <w:rPr>
          <w:rFonts w:ascii="Times New Roman" w:hAnsi="Times New Roman"/>
          <w:sz w:val="28"/>
          <w:szCs w:val="28"/>
        </w:rPr>
        <w:t>– Что нового узнали на уроке?</w:t>
      </w:r>
    </w:p>
    <w:p w:rsidR="006C743F" w:rsidRPr="008A5317" w:rsidRDefault="006C743F" w:rsidP="006C743F">
      <w:pPr>
        <w:keepNext/>
        <w:autoSpaceDE w:val="0"/>
        <w:autoSpaceDN w:val="0"/>
        <w:adjustRightInd w:val="0"/>
        <w:spacing w:before="120" w:after="0" w:line="252" w:lineRule="auto"/>
        <w:ind w:firstLine="360"/>
        <w:jc w:val="both"/>
        <w:rPr>
          <w:rFonts w:ascii="Times New Roman" w:hAnsi="Times New Roman"/>
          <w:sz w:val="28"/>
          <w:szCs w:val="28"/>
        </w:rPr>
      </w:pPr>
      <w:bookmarkStart w:id="7" w:name="_Toc81105354"/>
      <w:bookmarkEnd w:id="7"/>
      <w:r w:rsidRPr="008A5317">
        <w:rPr>
          <w:rFonts w:ascii="Times New Roman" w:hAnsi="Times New Roman"/>
          <w:b/>
          <w:bCs/>
          <w:sz w:val="28"/>
          <w:szCs w:val="28"/>
        </w:rPr>
        <w:t xml:space="preserve">Домашнее задание: </w:t>
      </w:r>
      <w:r w:rsidRPr="008A5317">
        <w:rPr>
          <w:rFonts w:ascii="Times New Roman" w:hAnsi="Times New Roman"/>
          <w:sz w:val="28"/>
          <w:szCs w:val="28"/>
        </w:rPr>
        <w:t>упражнение 24, с. 161.</w:t>
      </w:r>
    </w:p>
    <w:p w:rsidR="006C743F" w:rsidRDefault="006C743F" w:rsidP="006C743F"/>
    <w:p w:rsidR="00F76B2A" w:rsidRDefault="00F76B2A">
      <w:bookmarkStart w:id="8" w:name="_GoBack"/>
      <w:bookmarkEnd w:id="8"/>
    </w:p>
    <w:p w:rsidR="00190390" w:rsidRDefault="00190390"/>
    <w:p w:rsidR="00190390" w:rsidRDefault="00190390"/>
    <w:sectPr w:rsidR="00190390" w:rsidSect="002D3573">
      <w:pgSz w:w="11906" w:h="16838"/>
      <w:pgMar w:top="851" w:right="850" w:bottom="1134" w:left="1701" w:header="708" w:footer="708" w:gutter="0"/>
      <w:pgBorders w:offsetFrom="page">
        <w:top w:val="checkedBarColor" w:sz="10" w:space="24" w:color="auto"/>
        <w:left w:val="checkedBarColor" w:sz="10" w:space="24" w:color="auto"/>
        <w:bottom w:val="checkedBarColor" w:sz="10" w:space="24" w:color="auto"/>
        <w:right w:val="checkedBarColor"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605" w:rsidRDefault="002D5605" w:rsidP="00FE6B01">
      <w:pPr>
        <w:spacing w:after="0" w:line="240" w:lineRule="auto"/>
      </w:pPr>
      <w:r>
        <w:separator/>
      </w:r>
    </w:p>
  </w:endnote>
  <w:endnote w:type="continuationSeparator" w:id="1">
    <w:p w:rsidR="002D5605" w:rsidRDefault="002D5605" w:rsidP="00FE6B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605" w:rsidRDefault="002D5605" w:rsidP="00FE6B01">
      <w:pPr>
        <w:spacing w:after="0" w:line="240" w:lineRule="auto"/>
      </w:pPr>
      <w:r>
        <w:separator/>
      </w:r>
    </w:p>
  </w:footnote>
  <w:footnote w:type="continuationSeparator" w:id="1">
    <w:p w:rsidR="002D5605" w:rsidRDefault="002D5605" w:rsidP="00FE6B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C743F"/>
    <w:rsid w:val="00032453"/>
    <w:rsid w:val="000F4DC0"/>
    <w:rsid w:val="00123FD4"/>
    <w:rsid w:val="001578AF"/>
    <w:rsid w:val="00190390"/>
    <w:rsid w:val="00195209"/>
    <w:rsid w:val="002D3573"/>
    <w:rsid w:val="002D5605"/>
    <w:rsid w:val="003811C7"/>
    <w:rsid w:val="003E49AF"/>
    <w:rsid w:val="004E4A65"/>
    <w:rsid w:val="004F726D"/>
    <w:rsid w:val="006669C1"/>
    <w:rsid w:val="006A0008"/>
    <w:rsid w:val="006C743F"/>
    <w:rsid w:val="007F789C"/>
    <w:rsid w:val="008731C8"/>
    <w:rsid w:val="00B50569"/>
    <w:rsid w:val="00D43004"/>
    <w:rsid w:val="00E96FC7"/>
    <w:rsid w:val="00F76B2A"/>
    <w:rsid w:val="00FA1FC5"/>
    <w:rsid w:val="00FB1961"/>
    <w:rsid w:val="00FE6B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43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next w:val="a4"/>
    <w:uiPriority w:val="1"/>
    <w:qFormat/>
    <w:rsid w:val="003811C7"/>
    <w:pPr>
      <w:spacing w:after="0" w:line="240" w:lineRule="auto"/>
    </w:pPr>
  </w:style>
  <w:style w:type="paragraph" w:styleId="a5">
    <w:name w:val="Body Text"/>
    <w:basedOn w:val="a"/>
    <w:link w:val="a6"/>
    <w:uiPriority w:val="99"/>
    <w:semiHidden/>
    <w:unhideWhenUsed/>
    <w:rsid w:val="003811C7"/>
    <w:pPr>
      <w:spacing w:after="120"/>
      <w:ind w:firstLine="567"/>
      <w:contextualSpacing/>
    </w:pPr>
    <w:rPr>
      <w:rFonts w:asciiTheme="minorHAnsi" w:eastAsiaTheme="minorHAnsi" w:hAnsiTheme="minorHAnsi" w:cstheme="minorBidi"/>
    </w:rPr>
  </w:style>
  <w:style w:type="character" w:customStyle="1" w:styleId="a6">
    <w:name w:val="Основной текст Знак"/>
    <w:basedOn w:val="a0"/>
    <w:link w:val="a5"/>
    <w:uiPriority w:val="99"/>
    <w:semiHidden/>
    <w:rsid w:val="003811C7"/>
  </w:style>
  <w:style w:type="paragraph" w:styleId="a4">
    <w:name w:val="Body Text First Indent"/>
    <w:basedOn w:val="a5"/>
    <w:link w:val="a7"/>
    <w:uiPriority w:val="99"/>
    <w:semiHidden/>
    <w:unhideWhenUsed/>
    <w:rsid w:val="003811C7"/>
    <w:pPr>
      <w:spacing w:after="200"/>
      <w:ind w:firstLine="360"/>
    </w:pPr>
  </w:style>
  <w:style w:type="character" w:customStyle="1" w:styleId="a7">
    <w:name w:val="Красная строка Знак"/>
    <w:basedOn w:val="a6"/>
    <w:link w:val="a4"/>
    <w:uiPriority w:val="99"/>
    <w:semiHidden/>
    <w:rsid w:val="003811C7"/>
  </w:style>
  <w:style w:type="paragraph" w:styleId="a8">
    <w:name w:val="header"/>
    <w:basedOn w:val="a"/>
    <w:link w:val="a9"/>
    <w:uiPriority w:val="99"/>
    <w:semiHidden/>
    <w:unhideWhenUsed/>
    <w:rsid w:val="00FE6B01"/>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FE6B01"/>
    <w:rPr>
      <w:rFonts w:ascii="Calibri" w:eastAsia="Calibri" w:hAnsi="Calibri" w:cs="Times New Roman"/>
    </w:rPr>
  </w:style>
  <w:style w:type="paragraph" w:styleId="aa">
    <w:name w:val="footer"/>
    <w:basedOn w:val="a"/>
    <w:link w:val="ab"/>
    <w:uiPriority w:val="99"/>
    <w:semiHidden/>
    <w:unhideWhenUsed/>
    <w:rsid w:val="00FE6B01"/>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FE6B0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43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next w:val="a4"/>
    <w:uiPriority w:val="1"/>
    <w:qFormat/>
    <w:rsid w:val="003811C7"/>
    <w:pPr>
      <w:spacing w:after="0" w:line="240" w:lineRule="auto"/>
    </w:pPr>
  </w:style>
  <w:style w:type="paragraph" w:styleId="a5">
    <w:name w:val="Body Text"/>
    <w:basedOn w:val="a"/>
    <w:link w:val="a6"/>
    <w:uiPriority w:val="99"/>
    <w:semiHidden/>
    <w:unhideWhenUsed/>
    <w:rsid w:val="003811C7"/>
    <w:pPr>
      <w:spacing w:after="120"/>
      <w:ind w:firstLine="567"/>
      <w:contextualSpacing/>
    </w:pPr>
    <w:rPr>
      <w:rFonts w:asciiTheme="minorHAnsi" w:eastAsiaTheme="minorHAnsi" w:hAnsiTheme="minorHAnsi" w:cstheme="minorBidi"/>
    </w:rPr>
  </w:style>
  <w:style w:type="character" w:customStyle="1" w:styleId="a6">
    <w:name w:val="Основной текст Знак"/>
    <w:basedOn w:val="a0"/>
    <w:link w:val="a5"/>
    <w:uiPriority w:val="99"/>
    <w:semiHidden/>
    <w:rsid w:val="003811C7"/>
  </w:style>
  <w:style w:type="paragraph" w:styleId="a4">
    <w:name w:val="Body Text First Indent"/>
    <w:basedOn w:val="a5"/>
    <w:link w:val="a7"/>
    <w:uiPriority w:val="99"/>
    <w:semiHidden/>
    <w:unhideWhenUsed/>
    <w:rsid w:val="003811C7"/>
    <w:pPr>
      <w:spacing w:after="200"/>
      <w:ind w:firstLine="360"/>
    </w:pPr>
  </w:style>
  <w:style w:type="character" w:customStyle="1" w:styleId="a7">
    <w:name w:val="Красная строка Знак"/>
    <w:basedOn w:val="a6"/>
    <w:link w:val="a4"/>
    <w:uiPriority w:val="99"/>
    <w:semiHidden/>
    <w:rsid w:val="003811C7"/>
  </w:style>
</w:styles>
</file>

<file path=word/webSettings.xml><?xml version="1.0" encoding="utf-8"?>
<w:webSettings xmlns:r="http://schemas.openxmlformats.org/officeDocument/2006/relationships" xmlns:w="http://schemas.openxmlformats.org/wordprocessingml/2006/main">
  <w:divs>
    <w:div w:id="70082158">
      <w:bodyDiv w:val="1"/>
      <w:marLeft w:val="0"/>
      <w:marRight w:val="0"/>
      <w:marTop w:val="0"/>
      <w:marBottom w:val="0"/>
      <w:divBdr>
        <w:top w:val="none" w:sz="0" w:space="0" w:color="auto"/>
        <w:left w:val="none" w:sz="0" w:space="0" w:color="auto"/>
        <w:bottom w:val="none" w:sz="0" w:space="0" w:color="auto"/>
        <w:right w:val="none" w:sz="0" w:space="0" w:color="auto"/>
      </w:divBdr>
    </w:div>
    <w:div w:id="407072833">
      <w:bodyDiv w:val="1"/>
      <w:marLeft w:val="0"/>
      <w:marRight w:val="0"/>
      <w:marTop w:val="0"/>
      <w:marBottom w:val="0"/>
      <w:divBdr>
        <w:top w:val="none" w:sz="0" w:space="0" w:color="auto"/>
        <w:left w:val="none" w:sz="0" w:space="0" w:color="auto"/>
        <w:bottom w:val="none" w:sz="0" w:space="0" w:color="auto"/>
        <w:right w:val="none" w:sz="0" w:space="0" w:color="auto"/>
      </w:divBdr>
    </w:div>
    <w:div w:id="107952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704E5-9C67-4DC3-9D9D-CDEACA9D4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433</Words>
  <Characters>2470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555555555555</cp:lastModifiedBy>
  <cp:revision>2</cp:revision>
  <cp:lastPrinted>2018-02-07T03:46:00Z</cp:lastPrinted>
  <dcterms:created xsi:type="dcterms:W3CDTF">2018-11-03T15:14:00Z</dcterms:created>
  <dcterms:modified xsi:type="dcterms:W3CDTF">2018-11-03T15:14:00Z</dcterms:modified>
</cp:coreProperties>
</file>