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850"/>
        <w:tblW w:w="15162" w:type="dxa"/>
        <w:tblLayout w:type="fixed"/>
        <w:tblLook w:val="04A0"/>
      </w:tblPr>
      <w:tblGrid>
        <w:gridCol w:w="445"/>
        <w:gridCol w:w="1790"/>
        <w:gridCol w:w="1275"/>
        <w:gridCol w:w="1276"/>
        <w:gridCol w:w="1276"/>
        <w:gridCol w:w="1701"/>
        <w:gridCol w:w="567"/>
        <w:gridCol w:w="1843"/>
        <w:gridCol w:w="1701"/>
        <w:gridCol w:w="1352"/>
        <w:gridCol w:w="1936"/>
      </w:tblGrid>
      <w:tr w:rsidR="009D7F61" w:rsidTr="009D7F61">
        <w:trPr>
          <w:trHeight w:val="1592"/>
        </w:trPr>
        <w:tc>
          <w:tcPr>
            <w:tcW w:w="445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90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275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276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276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Что когда окончил</w:t>
            </w:r>
          </w:p>
        </w:tc>
        <w:tc>
          <w:tcPr>
            <w:tcW w:w="1701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Специальн</w:t>
            </w:r>
            <w:proofErr w:type="spell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. По диплому</w:t>
            </w:r>
          </w:p>
        </w:tc>
        <w:tc>
          <w:tcPr>
            <w:tcW w:w="567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  <w:proofErr w:type="spellEnd"/>
          </w:p>
        </w:tc>
        <w:tc>
          <w:tcPr>
            <w:tcW w:w="1843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Разряд. Категори</w:t>
            </w:r>
            <w:proofErr w:type="gram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прохожд.аттест</w:t>
            </w:r>
            <w:proofErr w:type="spell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Курсы, Год прохождения</w:t>
            </w:r>
          </w:p>
        </w:tc>
        <w:tc>
          <w:tcPr>
            <w:tcW w:w="1352" w:type="dxa"/>
            <w:tcBorders>
              <w:top w:val="single" w:sz="4" w:space="0" w:color="auto"/>
              <w:right w:val="single" w:sz="4" w:space="0" w:color="auto"/>
            </w:tcBorders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В каких классах работает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</w:tcBorders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gram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 по которой работает</w:t>
            </w:r>
          </w:p>
        </w:tc>
      </w:tr>
      <w:tr w:rsidR="009D7F61" w:rsidTr="009D7F61">
        <w:trPr>
          <w:trHeight w:val="1592"/>
        </w:trPr>
        <w:tc>
          <w:tcPr>
            <w:tcW w:w="445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0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275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1276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ДГУ 2012г.</w:t>
            </w:r>
          </w:p>
        </w:tc>
        <w:tc>
          <w:tcPr>
            <w:tcW w:w="1701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Учитель англ</w:t>
            </w:r>
            <w:proofErr w:type="gram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</w:p>
        </w:tc>
        <w:tc>
          <w:tcPr>
            <w:tcW w:w="567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12й разряд 2016г.</w:t>
            </w:r>
          </w:p>
        </w:tc>
        <w:tc>
          <w:tcPr>
            <w:tcW w:w="1701" w:type="dxa"/>
          </w:tcPr>
          <w:p w:rsidR="009D7F61" w:rsidRPr="009D7F61" w:rsidRDefault="0037664F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9D7F61" w:rsidRPr="009D7F6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,8,9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  <w:tc>
          <w:tcPr>
            <w:tcW w:w="1936" w:type="dxa"/>
            <w:tcBorders>
              <w:left w:val="single" w:sz="4" w:space="0" w:color="auto"/>
            </w:tcBorders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 методы </w:t>
            </w:r>
            <w:proofErr w:type="gram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обучении</w:t>
            </w:r>
            <w:proofErr w:type="gram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7F61" w:rsidTr="009D7F61">
        <w:trPr>
          <w:trHeight w:val="2387"/>
        </w:trPr>
        <w:tc>
          <w:tcPr>
            <w:tcW w:w="445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0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Жавгар</w:t>
            </w:r>
            <w:proofErr w:type="spell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275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30.09.1965</w:t>
            </w:r>
          </w:p>
        </w:tc>
        <w:tc>
          <w:tcPr>
            <w:tcW w:w="1276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ДГПИ АГФ 1988г.</w:t>
            </w:r>
          </w:p>
        </w:tc>
        <w:tc>
          <w:tcPr>
            <w:tcW w:w="1701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Учитель географии и англ</w:t>
            </w:r>
            <w:proofErr w:type="gram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</w:p>
        </w:tc>
        <w:tc>
          <w:tcPr>
            <w:tcW w:w="567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Первая 2013г.</w:t>
            </w:r>
          </w:p>
        </w:tc>
        <w:tc>
          <w:tcPr>
            <w:tcW w:w="1701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6,7,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8,11</w:t>
            </w:r>
          </w:p>
        </w:tc>
        <w:tc>
          <w:tcPr>
            <w:tcW w:w="1936" w:type="dxa"/>
            <w:tcBorders>
              <w:left w:val="single" w:sz="4" w:space="0" w:color="auto"/>
            </w:tcBorders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Информациооные</w:t>
            </w:r>
            <w:proofErr w:type="spell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на уроках английского языка</w:t>
            </w:r>
          </w:p>
        </w:tc>
      </w:tr>
      <w:tr w:rsidR="009D7F61" w:rsidTr="009D7F61">
        <w:trPr>
          <w:trHeight w:val="2417"/>
        </w:trPr>
        <w:tc>
          <w:tcPr>
            <w:tcW w:w="445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0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Шахманова</w:t>
            </w:r>
            <w:proofErr w:type="spell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Ибадат</w:t>
            </w:r>
            <w:proofErr w:type="spell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Сайпудиновна</w:t>
            </w:r>
            <w:proofErr w:type="spellEnd"/>
          </w:p>
        </w:tc>
        <w:tc>
          <w:tcPr>
            <w:tcW w:w="1275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17.06.1984</w:t>
            </w:r>
          </w:p>
        </w:tc>
        <w:tc>
          <w:tcPr>
            <w:tcW w:w="1276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Учитель арабского и английского языка</w:t>
            </w:r>
          </w:p>
        </w:tc>
        <w:tc>
          <w:tcPr>
            <w:tcW w:w="1701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Учитель арабского англ</w:t>
            </w:r>
            <w:proofErr w:type="gramStart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</w:p>
        </w:tc>
        <w:tc>
          <w:tcPr>
            <w:tcW w:w="567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12й разряд 2016г.</w:t>
            </w:r>
          </w:p>
        </w:tc>
        <w:tc>
          <w:tcPr>
            <w:tcW w:w="1701" w:type="dxa"/>
          </w:tcPr>
          <w:p w:rsidR="009D7F61" w:rsidRPr="009D7F61" w:rsidRDefault="0037664F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9D7F61" w:rsidRPr="009D7F6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9D7F61" w:rsidRPr="009D7F61" w:rsidRDefault="009D7F61" w:rsidP="00376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2,3,4,5,9</w:t>
            </w:r>
          </w:p>
        </w:tc>
        <w:tc>
          <w:tcPr>
            <w:tcW w:w="1936" w:type="dxa"/>
            <w:tcBorders>
              <w:left w:val="single" w:sz="4" w:space="0" w:color="auto"/>
            </w:tcBorders>
          </w:tcPr>
          <w:p w:rsidR="009D7F61" w:rsidRPr="009D7F61" w:rsidRDefault="009D7F61" w:rsidP="009D7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F61">
              <w:rPr>
                <w:rFonts w:ascii="Times New Roman" w:hAnsi="Times New Roman" w:cs="Times New Roman"/>
                <w:sz w:val="28"/>
                <w:szCs w:val="28"/>
              </w:rPr>
              <w:t>Игровые технологии на уроках английского языка.</w:t>
            </w:r>
          </w:p>
        </w:tc>
      </w:tr>
    </w:tbl>
    <w:p w:rsidR="00EF5FCC" w:rsidRPr="009D7F61" w:rsidRDefault="009D7F61">
      <w:pPr>
        <w:rPr>
          <w:rFonts w:ascii="Times New Roman" w:hAnsi="Times New Roman" w:cs="Times New Roman"/>
          <w:sz w:val="36"/>
          <w:szCs w:val="36"/>
        </w:rPr>
      </w:pPr>
      <w:r w:rsidRPr="009D7F61">
        <w:rPr>
          <w:rFonts w:ascii="Times New Roman" w:hAnsi="Times New Roman" w:cs="Times New Roman"/>
          <w:sz w:val="36"/>
          <w:szCs w:val="36"/>
        </w:rPr>
        <w:t xml:space="preserve">Банк данных учителей английского языка МКОУ </w:t>
      </w:r>
      <w:proofErr w:type="spellStart"/>
      <w:r w:rsidRPr="009D7F61">
        <w:rPr>
          <w:rFonts w:ascii="Times New Roman" w:hAnsi="Times New Roman" w:cs="Times New Roman"/>
          <w:sz w:val="36"/>
          <w:szCs w:val="36"/>
        </w:rPr>
        <w:t>В-Дженгутайская</w:t>
      </w:r>
      <w:proofErr w:type="spellEnd"/>
      <w:r w:rsidRPr="009D7F61">
        <w:rPr>
          <w:rFonts w:ascii="Times New Roman" w:hAnsi="Times New Roman" w:cs="Times New Roman"/>
          <w:sz w:val="36"/>
          <w:szCs w:val="36"/>
        </w:rPr>
        <w:t xml:space="preserve"> СОШ</w:t>
      </w:r>
    </w:p>
    <w:sectPr w:rsidR="00EF5FCC" w:rsidRPr="009D7F61" w:rsidSect="009D7F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F61"/>
    <w:rsid w:val="0037664F"/>
    <w:rsid w:val="007D2200"/>
    <w:rsid w:val="009D7F61"/>
    <w:rsid w:val="00B36805"/>
    <w:rsid w:val="00DD73B3"/>
    <w:rsid w:val="00EF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F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45454555</dc:creator>
  <cp:lastModifiedBy>555555555555</cp:lastModifiedBy>
  <cp:revision>2</cp:revision>
  <dcterms:created xsi:type="dcterms:W3CDTF">2019-02-20T07:51:00Z</dcterms:created>
  <dcterms:modified xsi:type="dcterms:W3CDTF">2019-02-20T07:51:00Z</dcterms:modified>
</cp:coreProperties>
</file>