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04" w:rsidRDefault="00A41FCF">
      <w:r>
        <w:rPr>
          <w:noProof/>
          <w:lang w:eastAsia="ru-RU"/>
        </w:rPr>
        <w:drawing>
          <wp:inline distT="0" distB="0" distL="0" distR="0">
            <wp:extent cx="5940425" cy="3342939"/>
            <wp:effectExtent l="19050" t="0" r="3175" b="0"/>
            <wp:docPr id="1" name="Рисунок 1" descr="C:\Users\555555555555\Documents\сайт соц пед\IMG_20170218_12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555555\Documents\сайт соц пед\IMG_20170218_1217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CF" w:rsidRPr="00A41FCF" w:rsidRDefault="00A41FCF">
      <w:pPr>
        <w:rPr>
          <w:rFonts w:ascii="Times New Roman" w:hAnsi="Times New Roman" w:cs="Times New Roman"/>
          <w:color w:val="002060"/>
        </w:rPr>
      </w:pPr>
      <w:r w:rsidRPr="00A41FCF">
        <w:rPr>
          <w:rFonts w:ascii="Times New Roman" w:hAnsi="Times New Roman" w:cs="Times New Roman"/>
          <w:color w:val="002060"/>
        </w:rPr>
        <w:t>Мероприятие  с приглашением  в школу инспектора ПДН   «Подросток в мире  без вредных привычек», «Как не стать  жертвой преступления».</w:t>
      </w:r>
    </w:p>
    <w:sectPr w:rsidR="00A41FCF" w:rsidRPr="00A41FCF" w:rsidSect="00B6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41FCF"/>
    <w:rsid w:val="00A41FCF"/>
    <w:rsid w:val="00B6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2019-02-20T09:29:00Z</dcterms:created>
  <dcterms:modified xsi:type="dcterms:W3CDTF">2019-02-20T09:33:00Z</dcterms:modified>
</cp:coreProperties>
</file>