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</w:p>
    <w:p w:rsidR="0091054C" w:rsidRPr="00FB2794" w:rsidRDefault="0091054C" w:rsidP="0091054C">
      <w:pPr>
        <w:pStyle w:val="a4"/>
        <w:spacing w:before="0" w:beforeAutospacing="0" w:after="0" w:afterAutospacing="0"/>
        <w:jc w:val="center"/>
        <w:rPr>
          <w:b/>
          <w:color w:val="292929"/>
          <w:sz w:val="32"/>
          <w:szCs w:val="32"/>
        </w:rPr>
      </w:pPr>
      <w:r w:rsidRPr="00FB2794">
        <w:rPr>
          <w:b/>
          <w:color w:val="292929"/>
          <w:sz w:val="32"/>
          <w:szCs w:val="32"/>
        </w:rPr>
        <w:t>ПОЛОЖЕНИЕ</w:t>
      </w:r>
    </w:p>
    <w:p w:rsidR="0091054C" w:rsidRPr="00FB2794" w:rsidRDefault="0091054C" w:rsidP="0091054C">
      <w:pPr>
        <w:pStyle w:val="a4"/>
        <w:spacing w:before="0" w:beforeAutospacing="0" w:after="0" w:afterAutospacing="0"/>
        <w:jc w:val="center"/>
        <w:rPr>
          <w:b/>
          <w:sz w:val="32"/>
          <w:szCs w:val="32"/>
        </w:rPr>
      </w:pPr>
      <w:r w:rsidRPr="00FB2794">
        <w:rPr>
          <w:b/>
          <w:color w:val="292929"/>
          <w:sz w:val="32"/>
          <w:szCs w:val="32"/>
        </w:rPr>
        <w:t xml:space="preserve">о </w:t>
      </w:r>
      <w:r w:rsidRPr="00FB2794">
        <w:rPr>
          <w:b/>
          <w:sz w:val="32"/>
          <w:szCs w:val="32"/>
        </w:rPr>
        <w:t>правилах приема учащихся</w:t>
      </w:r>
    </w:p>
    <w:p w:rsidR="0091054C" w:rsidRDefault="0091054C" w:rsidP="0091054C">
      <w:pPr>
        <w:pStyle w:val="a4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МКОУ «</w:t>
      </w:r>
      <w:proofErr w:type="spellStart"/>
      <w:r>
        <w:rPr>
          <w:b/>
          <w:sz w:val="32"/>
          <w:szCs w:val="32"/>
        </w:rPr>
        <w:t>В-Дженгутайская</w:t>
      </w:r>
      <w:proofErr w:type="spellEnd"/>
      <w:r>
        <w:rPr>
          <w:b/>
          <w:sz w:val="32"/>
          <w:szCs w:val="32"/>
        </w:rPr>
        <w:t xml:space="preserve"> СОШ</w:t>
      </w:r>
      <w:r w:rsidRPr="00FB2794">
        <w:rPr>
          <w:b/>
          <w:sz w:val="32"/>
          <w:szCs w:val="32"/>
        </w:rPr>
        <w:t>»</w:t>
      </w:r>
    </w:p>
    <w:p w:rsid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</w:p>
    <w:p w:rsid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Приказ Министерства образования и науки РФ от 22 января 2014 г. N 32</w:t>
      </w:r>
      <w:r w:rsidRPr="0091054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"Об утверждении Порядка приема граждан на </w:t>
      </w:r>
      <w:proofErr w:type="gramStart"/>
      <w:r w:rsidRPr="0091054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обучение по</w:t>
      </w:r>
      <w:proofErr w:type="gramEnd"/>
      <w:r w:rsidRPr="0091054C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91054C" w:rsidRPr="0091054C" w:rsidRDefault="0091054C" w:rsidP="0091054C">
      <w:pPr>
        <w:pBdr>
          <w:bottom w:val="dashed" w:sz="6" w:space="0" w:color="auto"/>
        </w:pBd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91054C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91054C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91054C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В соответствии с </w:t>
      </w:r>
      <w:hyperlink r:id="rId4" w:anchor="/document/70291362/entry/108658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частью 8 статьи 55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</w:t>
      </w: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N 48, ст. 6165) и </w:t>
      </w:r>
      <w:hyperlink r:id="rId5" w:anchor="/document/70392898/entry/15230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подпунктом 5.2.30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Положения о Министерстве образования и науки Российской Федерации, утвержденного </w:t>
      </w:r>
      <w:hyperlink r:id="rId6" w:anchor="/document/70392898/entry/0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постановлением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Правительства Российской Федерации от 3 июня 2013 г. N 466 (Собрание законодательства Российской Федерации, 2013, N 23, ст. 2923; N 33, ст. 4386; N 37, ст. 4702; официальный интернет-портал правовой информации </w:t>
      </w:r>
      <w:hyperlink r:id="rId7" w:tgtFrame="_blank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http://www.pravo.gov.ru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, 4 января 2014 г.), приказываю:</w:t>
      </w:r>
      <w:proofErr w:type="gramEnd"/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1. Утвердить прилагаемый </w:t>
      </w:r>
      <w:hyperlink r:id="rId8" w:anchor="/document/70630558/entry/1000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Порядок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 приема граждан на </w:t>
      </w: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обучение по</w:t>
      </w:r>
      <w:proofErr w:type="gramEnd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hyperlink r:id="rId9" w:anchor="/document/70163774/entry/0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от 15 февраля 2012 г. N 107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"Об утверждении Порядка приема граждан в общеобразовательные учреждения" (зарегистрирован Министерством юстиции Российской Федерации 17 апреля 2012 г., регистрационный N 23859);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hyperlink r:id="rId10" w:anchor="/document/70207430/entry/0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от 4 июля 2012 г. N 521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 г. N 107" (зарегистрирован Министерством юстиции Российской Федерации 25 июля 2012 г., регистрационный N 24999).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91054C" w:rsidRPr="0091054C" w:rsidTr="0091054C">
        <w:tc>
          <w:tcPr>
            <w:tcW w:w="3300" w:type="pct"/>
            <w:shd w:val="clear" w:color="auto" w:fill="FFFFFF"/>
            <w:vAlign w:val="bottom"/>
            <w:hideMark/>
          </w:tcPr>
          <w:p w:rsidR="0091054C" w:rsidRPr="0091054C" w:rsidRDefault="0091054C" w:rsidP="00910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91054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lastRenderedPageBreak/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1054C" w:rsidRPr="0091054C" w:rsidRDefault="0091054C" w:rsidP="0091054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91054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Д.В. Ливанов</w:t>
            </w:r>
          </w:p>
        </w:tc>
      </w:tr>
    </w:tbl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Зарегистрировано в Минюсте РФ 2 апреля 2014 г.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Регистрационный N 31800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b/>
          <w:bCs/>
          <w:color w:val="22272F"/>
          <w:sz w:val="27"/>
          <w:lang w:eastAsia="ru-RU"/>
        </w:rPr>
        <w:t>Приложение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8"/>
          <w:szCs w:val="38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38"/>
          <w:szCs w:val="38"/>
          <w:lang w:eastAsia="ru-RU"/>
        </w:rPr>
        <w:t>Порядок</w:t>
      </w:r>
      <w:r w:rsidRPr="0091054C">
        <w:rPr>
          <w:rFonts w:ascii="Times New Roman" w:eastAsia="Times New Roman" w:hAnsi="Times New Roman" w:cs="Times New Roman"/>
          <w:color w:val="22272F"/>
          <w:sz w:val="38"/>
          <w:szCs w:val="38"/>
          <w:lang w:eastAsia="ru-RU"/>
        </w:rPr>
        <w:br/>
        <w:t xml:space="preserve">приема граждан на </w:t>
      </w:r>
      <w:proofErr w:type="gramStart"/>
      <w:r w:rsidRPr="0091054C">
        <w:rPr>
          <w:rFonts w:ascii="Times New Roman" w:eastAsia="Times New Roman" w:hAnsi="Times New Roman" w:cs="Times New Roman"/>
          <w:color w:val="22272F"/>
          <w:sz w:val="38"/>
          <w:szCs w:val="38"/>
          <w:lang w:eastAsia="ru-RU"/>
        </w:rPr>
        <w:t>обучение по</w:t>
      </w:r>
      <w:proofErr w:type="gramEnd"/>
      <w:r w:rsidRPr="0091054C">
        <w:rPr>
          <w:rFonts w:ascii="Times New Roman" w:eastAsia="Times New Roman" w:hAnsi="Times New Roman" w:cs="Times New Roman"/>
          <w:color w:val="22272F"/>
          <w:sz w:val="38"/>
          <w:szCs w:val="38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Pr="0091054C">
        <w:rPr>
          <w:rFonts w:ascii="Times New Roman" w:eastAsia="Times New Roman" w:hAnsi="Times New Roman" w:cs="Times New Roman"/>
          <w:color w:val="22272F"/>
          <w:sz w:val="38"/>
          <w:szCs w:val="38"/>
          <w:lang w:eastAsia="ru-RU"/>
        </w:rPr>
        <w:br/>
        <w:t>(утв. </w:t>
      </w:r>
      <w:hyperlink r:id="rId11" w:anchor="/document/70630558/entry/0" w:history="1">
        <w:r w:rsidRPr="0091054C">
          <w:rPr>
            <w:rFonts w:ascii="Times New Roman" w:eastAsia="Times New Roman" w:hAnsi="Times New Roman" w:cs="Times New Roman"/>
            <w:color w:val="734C9B"/>
            <w:sz w:val="38"/>
            <w:lang w:eastAsia="ru-RU"/>
          </w:rPr>
          <w:t>приказом</w:t>
        </w:r>
      </w:hyperlink>
      <w:r w:rsidRPr="0091054C">
        <w:rPr>
          <w:rFonts w:ascii="Times New Roman" w:eastAsia="Times New Roman" w:hAnsi="Times New Roman" w:cs="Times New Roman"/>
          <w:color w:val="22272F"/>
          <w:sz w:val="38"/>
          <w:szCs w:val="38"/>
          <w:lang w:eastAsia="ru-RU"/>
        </w:rPr>
        <w:t> Министерства образования и науки РФ от 22 января 2014 г. N 32)</w:t>
      </w:r>
    </w:p>
    <w:p w:rsidR="0091054C" w:rsidRPr="0091054C" w:rsidRDefault="0091054C" w:rsidP="0091054C">
      <w:pPr>
        <w:pBdr>
          <w:bottom w:val="dashed" w:sz="6" w:space="0" w:color="auto"/>
        </w:pBd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91054C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91054C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91054C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1. Порядок приема граждан на </w:t>
      </w: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обучение по</w:t>
      </w:r>
      <w:proofErr w:type="gramEnd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2. </w:t>
      </w: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12" w:anchor="/document/70291362/entry/55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Федеральным законом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от 29 декабря 2012 г. N 273-ФЗ "Об образовании в Российской Федерации" (Собрание законодательства Российской Федерации, 2012</w:t>
      </w:r>
      <w:proofErr w:type="gramEnd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, </w:t>
      </w: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N 53, ст. 7598; 2013, N 19, ст. 2326; N 23, ст. 2878; N 27, ст. 3462; N 30, ст. 4036; N 48, ст. 6165) и настоящим Порядком.</w:t>
      </w:r>
      <w:proofErr w:type="gramEnd"/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3. Правила приема в </w:t>
      </w: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конкретную</w:t>
      </w:r>
      <w:proofErr w:type="gramEnd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</w:t>
      </w:r>
      <w:hyperlink r:id="rId13" w:anchor="/document/70630558/entry/10001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*(1)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4. Правила приема в государственные и муниципальные образовательные организации на </w:t>
      </w: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обучение</w:t>
      </w:r>
      <w:proofErr w:type="gramEnd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 по основным общеобразовательным программам </w:t>
      </w: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lastRenderedPageBreak/>
        <w:t>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</w:t>
      </w:r>
      <w:hyperlink r:id="rId14" w:anchor="/document/70630558/entry/10002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*(2)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5. </w:t>
      </w: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5" w:anchor="/document/70291362/entry/108786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частями 5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и </w:t>
      </w:r>
      <w:hyperlink r:id="rId16" w:anchor="/document/70291362/entry/108787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6 статьи 67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и </w:t>
      </w:r>
      <w:hyperlink r:id="rId17" w:anchor="/document/70291362/entry/88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статьей 88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7598;</w:t>
      </w:r>
      <w:proofErr w:type="gramEnd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 </w:t>
      </w: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2013, N 19, ст. 2326; N 23, ст. 2878; N 27, ст. 3462; N 30, ст. 4036; N 48, ст. 6165).</w:t>
      </w:r>
      <w:proofErr w:type="gramEnd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hyperlink r:id="rId18" w:anchor="/document/70630558/entry/10003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*(3)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6. </w:t>
      </w: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 </w:t>
      </w:r>
      <w:hyperlink r:id="rId19" w:anchor="/document/70291362/entry/0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Федеральным законом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от 29 декабря 2012 г. N 273-ФЗ "Об образовании в Российской Федерации" (Собрание законодательства Российской Федерации, 2012, N 53, ст. 7598;</w:t>
      </w:r>
      <w:proofErr w:type="gramEnd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 </w:t>
      </w: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2013, N 19, ст. 2326; N 23, ст. 2878; N 27, ст. 3462; N 30, ст. 4036; N 48, ст. 6165).</w:t>
      </w:r>
      <w:proofErr w:type="gramEnd"/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hyperlink r:id="rId20" w:anchor="/document/70630558/entry/10004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*(4)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предпрофессиональными</w:t>
      </w:r>
      <w:proofErr w:type="spellEnd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hyperlink r:id="rId21" w:anchor="/document/70630558/entry/10005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*(5)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lastRenderedPageBreak/>
        <w:t xml:space="preserve">7. ОООД </w:t>
      </w: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обязана</w:t>
      </w:r>
      <w:proofErr w:type="gramEnd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hyperlink r:id="rId22" w:anchor="/document/70630558/entry/10006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*(6)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proofErr w:type="gramEnd"/>
    </w:p>
    <w:p w:rsidR="0091054C" w:rsidRPr="0091054C" w:rsidRDefault="0091054C" w:rsidP="0091054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Приложение дополнено пунктом 7.1 с 16 февраля 2019 г. - </w:t>
      </w:r>
      <w:hyperlink r:id="rId23" w:anchor="/document/72165596/entry/1001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Приказ</w:t>
        </w:r>
      </w:hyperlink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 </w:t>
      </w:r>
      <w:proofErr w:type="spellStart"/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Минпросвещения</w:t>
      </w:r>
      <w:proofErr w:type="spellEnd"/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 xml:space="preserve"> России от 17 января 2019 г. N 19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7.1. </w:t>
      </w: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психолого-медико-педагогической</w:t>
      </w:r>
      <w:proofErr w:type="spellEnd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</w:t>
      </w:r>
      <w:hyperlink r:id="rId24" w:anchor="/document/70630558/entry/7777" w:history="1">
        <w:r w:rsidRPr="0091054C">
          <w:rPr>
            <w:rFonts w:ascii="Times New Roman" w:eastAsia="Times New Roman" w:hAnsi="Times New Roman" w:cs="Times New Roman"/>
            <w:color w:val="734C9B"/>
            <w:sz w:val="19"/>
            <w:vertAlign w:val="superscript"/>
            <w:lang w:eastAsia="ru-RU"/>
          </w:rPr>
          <w:t>7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.</w:t>
      </w:r>
      <w:proofErr w:type="gramEnd"/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наличии</w:t>
      </w:r>
      <w:proofErr w:type="gramEnd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 свободных мест для приема детей, не проживающих на закрепленной территории, не позднее 1 июля.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9. </w:t>
      </w: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25" w:anchor="/document/184755/entry/10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статьей 10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Федерального закона от 25 июля 2002 г. N 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 </w:t>
      </w: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Федерации, 2002, N 30, ст. 3032).</w:t>
      </w:r>
      <w:proofErr w:type="gramEnd"/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lastRenderedPageBreak/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а) фамилия, имя, отчество (последнее - при наличии) ребенка;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б) дата и место рождения ребенка;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г) адрес места жительства ребенка, его родителей (законных представителей);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proofErr w:type="spell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д</w:t>
      </w:r>
      <w:proofErr w:type="spellEnd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) контактные телефоны родителей (законных представителей) ребенка.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Для приема в ОООД:</w:t>
      </w:r>
    </w:p>
    <w:p w:rsidR="0091054C" w:rsidRPr="0091054C" w:rsidRDefault="0091054C" w:rsidP="0091054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hyperlink r:id="rId26" w:anchor="/document/71731178/entry/1111" w:history="1">
        <w:proofErr w:type="gramStart"/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Решением</w:t>
        </w:r>
      </w:hyperlink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 Верховного Суда РФ от 15 июня 2017 г. N АКПИ17-265 абзац одиннадцатый пункта 9 настоящего Порядка признан не противоречащим действующему законодательству в части, допускающей представление свидетельства о регистрации ребёнка по месту пребывания на закреплённой территории или документа, содержащего сведения о регистрации ребёнка по месту пребывания на закреплённой территории, в качестве документов, необходимых для поступления в первый класс в период</w:t>
      </w:r>
      <w:proofErr w:type="gramEnd"/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 xml:space="preserve"> не позднее 1 февраля по 30 июня календарного года</w:t>
      </w:r>
    </w:p>
    <w:p w:rsidR="0091054C" w:rsidRPr="0091054C" w:rsidRDefault="0091054C" w:rsidP="0091054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hyperlink r:id="rId27" w:anchor="/document/71205178/entry/1111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Решением</w:t>
        </w:r>
      </w:hyperlink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 Верховного Суда РФ от 27 августа 2015 г. N АКПИ15-694 абзац одиннадцатый пункта 9 настоящего Порядка признан не противоречащим действующему законодательству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91054C" w:rsidRPr="0091054C" w:rsidRDefault="0091054C" w:rsidP="0091054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hyperlink r:id="rId28" w:anchor="/document/71205178/entry/1111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Решением</w:t>
        </w:r>
      </w:hyperlink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 Верховного Суда РФ от 27 августа 2015 г. N АКПИ15-694 абзац тринадцатый пункта 9 настоящего Порядка признан не противоречащим действующему законодательству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Копии предъявляемых при приеме документов хранятся в ОООД на время обучения ребенка.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91054C" w:rsidRPr="0091054C" w:rsidRDefault="0091054C" w:rsidP="0091054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Приложение дополнено пунктом 10.1 с 16 февраля 2019 г. - </w:t>
      </w:r>
      <w:hyperlink r:id="rId29" w:anchor="/document/72165596/entry/1003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Приказ</w:t>
        </w:r>
      </w:hyperlink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 </w:t>
      </w:r>
      <w:proofErr w:type="spellStart"/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Минпросвещения</w:t>
      </w:r>
      <w:proofErr w:type="spellEnd"/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 xml:space="preserve"> России от 17 января 2019 г. N 19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10.1. </w:t>
      </w: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</w:t>
      </w:r>
      <w:hyperlink r:id="rId30" w:anchor="/document/70630558/entry/8888" w:history="1">
        <w:r w:rsidRPr="0091054C">
          <w:rPr>
            <w:rFonts w:ascii="Times New Roman" w:eastAsia="Times New Roman" w:hAnsi="Times New Roman" w:cs="Times New Roman"/>
            <w:color w:val="734C9B"/>
            <w:sz w:val="19"/>
            <w:vertAlign w:val="superscript"/>
            <w:lang w:eastAsia="ru-RU"/>
          </w:rPr>
          <w:t>8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.</w:t>
      </w:r>
      <w:proofErr w:type="gramEnd"/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91054C" w:rsidRPr="0091054C" w:rsidRDefault="0091054C" w:rsidP="0091054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Пункт 13 изменен с 16 февраля 2019 г. - </w:t>
      </w:r>
      <w:hyperlink r:id="rId31" w:anchor="/document/72165596/entry/1005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Приказ</w:t>
        </w:r>
      </w:hyperlink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 </w:t>
      </w:r>
      <w:proofErr w:type="spellStart"/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Минпросвещения</w:t>
      </w:r>
      <w:proofErr w:type="spellEnd"/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 xml:space="preserve"> России от 17 января 2019 г. N 19</w:t>
      </w:r>
    </w:p>
    <w:p w:rsidR="0091054C" w:rsidRPr="0091054C" w:rsidRDefault="0091054C" w:rsidP="0091054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hyperlink r:id="rId32" w:anchor="/document/77677289/entry/1013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См. предыдущую редакцию</w:t>
        </w:r>
      </w:hyperlink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lastRenderedPageBreak/>
        <w:t>обучающихся фиксируется в заявлении о приеме и заверяется личной подписью родителей (законных представителей) ребенка.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hyperlink r:id="rId33" w:anchor="/document/70630558/entry/10007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*(9)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proofErr w:type="gramEnd"/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17. Дети с ограниченными возможностями здоровья принимаются на </w:t>
      </w:r>
      <w:proofErr w:type="gram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обучение</w:t>
      </w:r>
      <w:proofErr w:type="gramEnd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психолого-медико-педагогической</w:t>
      </w:r>
      <w:proofErr w:type="spellEnd"/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 xml:space="preserve"> комиссии</w:t>
      </w:r>
      <w:hyperlink r:id="rId34" w:anchor="/document/70630558/entry/10008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*(10)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lastRenderedPageBreak/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_____________________________</w:t>
      </w:r>
    </w:p>
    <w:p w:rsidR="0091054C" w:rsidRPr="0091054C" w:rsidRDefault="0091054C" w:rsidP="0091054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Сноски изменены с 16 февраля 2019 г. - </w:t>
      </w:r>
      <w:hyperlink r:id="rId35" w:anchor="/document/72165596/entry/1002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Приказ</w:t>
        </w:r>
      </w:hyperlink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 </w:t>
      </w:r>
      <w:proofErr w:type="spellStart"/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>Минпросвещения</w:t>
      </w:r>
      <w:proofErr w:type="spellEnd"/>
      <w:r w:rsidRPr="0091054C"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  <w:t xml:space="preserve"> России от 17 января 2019 г. N 19</w:t>
      </w:r>
    </w:p>
    <w:p w:rsidR="0091054C" w:rsidRPr="0091054C" w:rsidRDefault="0091054C" w:rsidP="0091054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7"/>
          <w:szCs w:val="27"/>
          <w:lang w:eastAsia="ru-RU"/>
        </w:rPr>
      </w:pPr>
      <w:hyperlink r:id="rId36" w:anchor="/document/77677289/entry/10001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См. предыдущую редакцию</w:t>
        </w:r>
      </w:hyperlink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*(1) </w:t>
      </w:r>
      <w:hyperlink r:id="rId37" w:anchor="/document/70291362/entry/108659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Часть 9 статьи 55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*(2) </w:t>
      </w:r>
      <w:hyperlink r:id="rId38" w:anchor="/document/70291362/entry/108784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Часть 3 статьи 67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*(3) </w:t>
      </w:r>
      <w:hyperlink r:id="rId39" w:anchor="/document/70291362/entry/108785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Часть 4 статьи 67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*(4) </w:t>
      </w:r>
      <w:hyperlink r:id="rId40" w:anchor="/document/70291362/entry/108786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Часть 5 статьи 67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*(5) </w:t>
      </w:r>
      <w:hyperlink r:id="rId41" w:anchor="/document/70291362/entry/108787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Часть 6 статьи 67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*(6) </w:t>
      </w:r>
      <w:hyperlink r:id="rId42" w:anchor="/document/70291362/entry/108652" w:history="1">
        <w:r w:rsidRPr="0091054C">
          <w:rPr>
            <w:rFonts w:ascii="Times New Roman" w:eastAsia="Times New Roman" w:hAnsi="Times New Roman" w:cs="Times New Roman"/>
            <w:color w:val="CC3333"/>
            <w:sz w:val="27"/>
            <w:lang w:eastAsia="ru-RU"/>
          </w:rPr>
          <w:t>Часть 2 статьи 55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*(7) </w:t>
      </w:r>
      <w:hyperlink r:id="rId43" w:anchor="/document/70291362/entry/108529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Пункт 1 части 3 статьи 44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lastRenderedPageBreak/>
        <w:t>*(8) </w:t>
      </w:r>
      <w:hyperlink r:id="rId44" w:anchor="/document/70291362/entry/108196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Часть 6 статьи 14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2018, N 32 (часть I), ст. 5110).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*(9) </w:t>
      </w:r>
      <w:hyperlink r:id="rId45" w:anchor="/document/12148567/entry/601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Часть 1 статьи 6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Федерального закона от 27 июля 2006 г. N 152-ФЗ "О персональных данных" (Собрание законодательства Российской Федерации, 2006, N 31, ст. 3451).</w:t>
      </w:r>
    </w:p>
    <w:p w:rsidR="0091054C" w:rsidRPr="0091054C" w:rsidRDefault="0091054C" w:rsidP="00910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*(10) </w:t>
      </w:r>
      <w:hyperlink r:id="rId46" w:anchor="/document/70291362/entry/108653" w:history="1">
        <w:r w:rsidRPr="0091054C">
          <w:rPr>
            <w:rFonts w:ascii="Times New Roman" w:eastAsia="Times New Roman" w:hAnsi="Times New Roman" w:cs="Times New Roman"/>
            <w:color w:val="734C9B"/>
            <w:sz w:val="27"/>
            <w:lang w:eastAsia="ru-RU"/>
          </w:rPr>
          <w:t>Часть 3 статьи 55</w:t>
        </w:r>
      </w:hyperlink>
      <w:r w:rsidRPr="0091054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4A69C4" w:rsidRDefault="004A69C4"/>
    <w:sectPr w:rsidR="004A69C4" w:rsidSect="004A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1054C"/>
    <w:rsid w:val="004A69C4"/>
    <w:rsid w:val="0091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C4"/>
  </w:style>
  <w:style w:type="paragraph" w:styleId="4">
    <w:name w:val="heading 4"/>
    <w:basedOn w:val="a"/>
    <w:link w:val="40"/>
    <w:uiPriority w:val="9"/>
    <w:qFormat/>
    <w:rsid w:val="009105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105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91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1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1054C"/>
    <w:rPr>
      <w:color w:val="0000FF"/>
      <w:u w:val="single"/>
    </w:rPr>
  </w:style>
  <w:style w:type="paragraph" w:customStyle="1" w:styleId="s16">
    <w:name w:val="s_16"/>
    <w:basedOn w:val="a"/>
    <w:rsid w:val="0091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91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1054C"/>
  </w:style>
  <w:style w:type="paragraph" w:customStyle="1" w:styleId="s22">
    <w:name w:val="s_22"/>
    <w:basedOn w:val="a"/>
    <w:rsid w:val="0091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91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91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2038">
              <w:marLeft w:val="0"/>
              <w:marRight w:val="0"/>
              <w:marTop w:val="292"/>
              <w:marBottom w:val="2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5086">
              <w:marLeft w:val="0"/>
              <w:marRight w:val="0"/>
              <w:marTop w:val="292"/>
              <w:marBottom w:val="2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1002">
              <w:marLeft w:val="0"/>
              <w:marRight w:val="0"/>
              <w:marTop w:val="292"/>
              <w:marBottom w:val="2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2365">
              <w:marLeft w:val="0"/>
              <w:marRight w:val="0"/>
              <w:marTop w:val="292"/>
              <w:marBottom w:val="2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30180">
              <w:marLeft w:val="0"/>
              <w:marRight w:val="0"/>
              <w:marTop w:val="292"/>
              <w:marBottom w:val="2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407">
              <w:marLeft w:val="0"/>
              <w:marRight w:val="0"/>
              <w:marTop w:val="292"/>
              <w:marBottom w:val="2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pravo.gov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3161</Words>
  <Characters>18023</Characters>
  <Application>Microsoft Office Word</Application>
  <DocSecurity>0</DocSecurity>
  <Lines>150</Lines>
  <Paragraphs>42</Paragraphs>
  <ScaleCrop>false</ScaleCrop>
  <Company>Reanimator Extreme Edition</Company>
  <LinksUpToDate>false</LinksUpToDate>
  <CharactersWithSpaces>21142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1</cp:revision>
  <dcterms:created xsi:type="dcterms:W3CDTF">2019-02-25T16:45:00Z</dcterms:created>
  <dcterms:modified xsi:type="dcterms:W3CDTF">2019-02-25T16:49:00Z</dcterms:modified>
</cp:coreProperties>
</file>