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26" w:rsidRDefault="00C24F26" w:rsidP="00C24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СОГЛАСОВАНО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Председатель профкома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___________ /</w:t>
      </w:r>
      <w:proofErr w:type="spellStart"/>
      <w:r>
        <w:rPr>
          <w:color w:val="000000"/>
          <w:sz w:val="27"/>
          <w:szCs w:val="27"/>
        </w:rPr>
        <w:t>Мустафаев</w:t>
      </w:r>
      <w:proofErr w:type="spellEnd"/>
      <w:r>
        <w:rPr>
          <w:color w:val="000000"/>
          <w:sz w:val="27"/>
          <w:szCs w:val="27"/>
        </w:rPr>
        <w:t xml:space="preserve"> Х.С/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Кодекс этики и служебного поведения работников </w:t>
      </w:r>
      <w:r w:rsidR="00942689">
        <w:rPr>
          <w:b/>
          <w:bCs/>
          <w:color w:val="000000"/>
          <w:sz w:val="27"/>
          <w:szCs w:val="27"/>
        </w:rPr>
        <w:t>муниципального казенного</w:t>
      </w:r>
      <w:r>
        <w:rPr>
          <w:b/>
          <w:bCs/>
          <w:color w:val="000000"/>
          <w:sz w:val="27"/>
          <w:szCs w:val="27"/>
        </w:rPr>
        <w:t xml:space="preserve"> общеобразовательного учрежде</w:t>
      </w:r>
      <w:r w:rsidR="00942689">
        <w:rPr>
          <w:b/>
          <w:bCs/>
          <w:color w:val="000000"/>
          <w:sz w:val="27"/>
          <w:szCs w:val="27"/>
        </w:rPr>
        <w:t>ния</w:t>
      </w:r>
      <w:r>
        <w:rPr>
          <w:b/>
          <w:bCs/>
          <w:color w:val="000000"/>
          <w:sz w:val="27"/>
          <w:szCs w:val="27"/>
        </w:rPr>
        <w:t xml:space="preserve"> «</w:t>
      </w:r>
      <w:proofErr w:type="spellStart"/>
      <w:r w:rsidR="00942689">
        <w:rPr>
          <w:b/>
          <w:bCs/>
          <w:color w:val="000000"/>
          <w:sz w:val="27"/>
          <w:szCs w:val="27"/>
        </w:rPr>
        <w:t>В-Дженгутайская</w:t>
      </w:r>
      <w:proofErr w:type="spellEnd"/>
      <w:r w:rsidR="00942689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="00942689">
        <w:rPr>
          <w:b/>
          <w:bCs/>
          <w:color w:val="000000"/>
          <w:sz w:val="27"/>
          <w:szCs w:val="27"/>
        </w:rPr>
        <w:t>сош</w:t>
      </w:r>
      <w:proofErr w:type="spellEnd"/>
      <w:r>
        <w:rPr>
          <w:b/>
          <w:bCs/>
          <w:color w:val="000000"/>
          <w:sz w:val="27"/>
          <w:szCs w:val="27"/>
        </w:rPr>
        <w:t>»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1.Общие положения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1.1.Кодекс этики и служебного поведения работников </w:t>
      </w:r>
      <w:r w:rsidR="00942689">
        <w:rPr>
          <w:color w:val="000000"/>
          <w:sz w:val="27"/>
          <w:szCs w:val="27"/>
        </w:rPr>
        <w:t>муниципального казенного</w:t>
      </w:r>
      <w:r>
        <w:rPr>
          <w:color w:val="000000"/>
          <w:sz w:val="27"/>
          <w:szCs w:val="27"/>
        </w:rPr>
        <w:t xml:space="preserve"> общеобразовательного учрежде</w:t>
      </w:r>
      <w:r w:rsidR="00942689">
        <w:rPr>
          <w:color w:val="000000"/>
          <w:sz w:val="27"/>
          <w:szCs w:val="27"/>
        </w:rPr>
        <w:t>ния «</w:t>
      </w:r>
      <w:proofErr w:type="spellStart"/>
      <w:r w:rsidR="00942689">
        <w:rPr>
          <w:color w:val="000000"/>
          <w:sz w:val="27"/>
          <w:szCs w:val="27"/>
        </w:rPr>
        <w:t>В-Дженгутайская</w:t>
      </w:r>
      <w:proofErr w:type="spellEnd"/>
      <w:r w:rsidR="00942689">
        <w:rPr>
          <w:color w:val="000000"/>
          <w:sz w:val="27"/>
          <w:szCs w:val="27"/>
        </w:rPr>
        <w:t xml:space="preserve"> СОШ</w:t>
      </w:r>
      <w:r>
        <w:rPr>
          <w:color w:val="000000"/>
          <w:sz w:val="27"/>
          <w:szCs w:val="27"/>
        </w:rPr>
        <w:t>» (далее –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r>
        <w:rPr>
          <w:color w:val="000000"/>
          <w:sz w:val="27"/>
          <w:szCs w:val="27"/>
        </w:rPr>
        <w:br/>
        <w:t>1.2.Кодекс представляет собой свод общих принципов профессиональной служебной</w:t>
      </w:r>
      <w:proofErr w:type="gramEnd"/>
      <w:r>
        <w:rPr>
          <w:color w:val="000000"/>
          <w:sz w:val="27"/>
          <w:szCs w:val="27"/>
        </w:rPr>
        <w:t xml:space="preserve"> этики и основных правил служебного поведения, которыми должны руководствоваться работники </w:t>
      </w:r>
      <w:r w:rsidR="00942689">
        <w:rPr>
          <w:color w:val="000000"/>
          <w:sz w:val="27"/>
          <w:szCs w:val="27"/>
        </w:rPr>
        <w:t xml:space="preserve">муниципального казенного </w:t>
      </w:r>
      <w:r>
        <w:rPr>
          <w:color w:val="000000"/>
          <w:sz w:val="27"/>
          <w:szCs w:val="27"/>
        </w:rPr>
        <w:t xml:space="preserve"> </w:t>
      </w:r>
      <w:r w:rsidR="00C74C4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общеобразовательного учрежде</w:t>
      </w:r>
      <w:r w:rsidR="00C74C4C">
        <w:rPr>
          <w:color w:val="000000"/>
          <w:sz w:val="27"/>
          <w:szCs w:val="27"/>
        </w:rPr>
        <w:t>ния «</w:t>
      </w:r>
      <w:proofErr w:type="spellStart"/>
      <w:r w:rsidR="00C74C4C">
        <w:rPr>
          <w:color w:val="000000"/>
          <w:sz w:val="27"/>
          <w:szCs w:val="27"/>
        </w:rPr>
        <w:t>В-Дженгутайская</w:t>
      </w:r>
      <w:proofErr w:type="spellEnd"/>
      <w:r w:rsidR="00C74C4C">
        <w:rPr>
          <w:color w:val="000000"/>
          <w:sz w:val="27"/>
          <w:szCs w:val="27"/>
        </w:rPr>
        <w:t xml:space="preserve"> СОШ</w:t>
      </w:r>
      <w:r>
        <w:rPr>
          <w:color w:val="000000"/>
          <w:sz w:val="27"/>
          <w:szCs w:val="27"/>
        </w:rPr>
        <w:t>» (далее – школа) независимо от замещаемой ими должности.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1.3.Каждый работник школы должен принимать все необходимые меры для соблюдения положений Кодекса, а каждый гражданин вправе ожидать от работника поведения в отношениях с ним в соответствии с положениями Кодекса.</w:t>
      </w:r>
      <w:r>
        <w:rPr>
          <w:color w:val="000000"/>
          <w:sz w:val="27"/>
          <w:szCs w:val="27"/>
        </w:rPr>
        <w:br/>
        <w:t>1.4.Знание и соблюдение работниками положений Кодекса является одним из критериев оценки качества профессиональной деятельности и трудовой дисциплины работника школы.</w:t>
      </w:r>
      <w:r>
        <w:rPr>
          <w:color w:val="000000"/>
          <w:sz w:val="27"/>
          <w:szCs w:val="27"/>
        </w:rPr>
        <w:br/>
        <w:t>1.5.Настоящий Кодекс – это нормативно-правовой документ, обязательный для выполнения 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полном объеме всеми работниками школы.</w:t>
      </w:r>
      <w:r>
        <w:rPr>
          <w:color w:val="000000"/>
          <w:sz w:val="27"/>
          <w:szCs w:val="27"/>
        </w:rPr>
        <w:br/>
        <w:t>1.6.Настоящий Кодекс рассматривается на заседании Общего собрания школы, имеющим право вносить в него свои изменения и дополнения и утверждается приказом директора школы.</w:t>
      </w:r>
      <w:r>
        <w:rPr>
          <w:color w:val="000000"/>
          <w:sz w:val="27"/>
          <w:szCs w:val="27"/>
        </w:rPr>
        <w:br/>
        <w:t>1.7.Администрация школы несет ответственность за своевременное ознакомление всех работников школы с настоящим Кодексом, а также за размещение Кодекса на официальном сайте школы.</w:t>
      </w:r>
      <w:proofErr w:type="gramEnd"/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2.Основные обязанности, принципы и правила служебного поведения работника школы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2.1.В соответствии со статьей 21 Трудового кодекса Российской Федерации работник школы обязан:</w:t>
      </w:r>
    </w:p>
    <w:p w:rsidR="00C24F26" w:rsidRDefault="00C24F26" w:rsidP="00C24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исполнять должностные обязанности, возложенные на него трудовым договором, добросовестно и на высоком профессиональном уровне в целях обеспечения эффективной работы школы;</w:t>
      </w:r>
    </w:p>
    <w:p w:rsidR="00C24F26" w:rsidRDefault="00C24F26" w:rsidP="00C24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Федерации;</w:t>
      </w:r>
    </w:p>
    <w:p w:rsidR="00C24F26" w:rsidRDefault="00C24F26" w:rsidP="00C24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соблюдать правила внутреннего трудового распорядка;</w:t>
      </w:r>
    </w:p>
    <w:p w:rsidR="00C24F26" w:rsidRDefault="00C24F26" w:rsidP="00C24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соблюдать трудовую дисциплину;</w:t>
      </w:r>
    </w:p>
    <w:p w:rsidR="00C24F26" w:rsidRDefault="00C24F26" w:rsidP="00C24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выполнять установленные нормы труда;</w:t>
      </w:r>
    </w:p>
    <w:p w:rsidR="00C24F26" w:rsidRDefault="00C24F26" w:rsidP="00C24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соблюдать требования по пожарной безопасности, охране труда и обеспечению безопасности труда;</w:t>
      </w:r>
    </w:p>
    <w:p w:rsidR="00C24F26" w:rsidRDefault="00C24F26" w:rsidP="00C24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24F26" w:rsidRDefault="00C24F26" w:rsidP="00C24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2.2.Основные принципы служебного поведения работников школы являются основой поведения граждан в связи с нахождением их в трудовых отношениях со школой.</w:t>
      </w:r>
      <w:r>
        <w:rPr>
          <w:color w:val="000000"/>
          <w:sz w:val="27"/>
          <w:szCs w:val="27"/>
        </w:rPr>
        <w:br/>
        <w:t>2.3.Работники школы, сознавая ответственность перед гражданами, обществом и государством, призваны: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школы;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обеспечивать эффективную работу школы;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осуществлять свою деятельность в пределах предмета и целей деятельности школы;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соблюдать нормы профессиональной этики и правила делового поведения;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проявлять корректность и внимательность в обращении с гражданами и работниками школы;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color w:val="000000"/>
          <w:sz w:val="27"/>
          <w:szCs w:val="27"/>
        </w:rPr>
        <w:t>конфессий</w:t>
      </w:r>
      <w:proofErr w:type="spellEnd"/>
      <w:r>
        <w:rPr>
          <w:color w:val="000000"/>
          <w:sz w:val="27"/>
          <w:szCs w:val="27"/>
        </w:rPr>
        <w:t>, способствовать межнациональному и межконфессиональному согласию;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воздерживаться от поведения, которое могло бы вызвать сомнение в добросовестном исполнении работником школы должностных обязанностей, а также избегать конфликтных ситуаций, способных нанести ущерб его репутации или авторитету школы;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воздерживаться от публичных высказываний, суждений и оценок в отношении деятельности школы, его руководителя, если это не входит в должностные обязанности работника;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соблюдать установленные в школе правила предоставления служебной информации и публичных выступлений;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 РФ;</w:t>
      </w:r>
    </w:p>
    <w:p w:rsidR="00C24F26" w:rsidRDefault="00C24F26" w:rsidP="00C24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2.4.В целях противодействия коррупции работник обязан:</w:t>
      </w:r>
    </w:p>
    <w:p w:rsidR="00C24F26" w:rsidRDefault="00C24F26" w:rsidP="00C24F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C24F26" w:rsidRDefault="00C24F26" w:rsidP="00C24F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C24F26" w:rsidRDefault="00C24F26" w:rsidP="00C24F2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2.5.Работнику школы не следует:</w:t>
      </w:r>
    </w:p>
    <w:p w:rsidR="00C24F26" w:rsidRDefault="00C24F26" w:rsidP="00C24F2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создавать предпосылки для возникновения ситуации провокационного характера с целью получения подарка;</w:t>
      </w:r>
    </w:p>
    <w:p w:rsidR="00C24F26" w:rsidRDefault="00C24F26" w:rsidP="00C24F2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принимать подарки для себя, своей семьи, родственников, а также для лиц или организаций, с которыми работник имеет или имел отношения, если это может повлиять на его беспристрастность;</w:t>
      </w:r>
    </w:p>
    <w:p w:rsidR="00C24F26" w:rsidRDefault="00C24F26" w:rsidP="00C24F2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выступать посредником при передаче подарков в личных корыстных интересах.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2.6.Работник школы может обрабатывать и передавать служебную информацию при соблюдении действующих в школе норм и требований, принятых в соответствии с законодательством Российской Федерации.</w:t>
      </w:r>
      <w:r>
        <w:rPr>
          <w:color w:val="000000"/>
          <w:sz w:val="27"/>
          <w:szCs w:val="27"/>
        </w:rPr>
        <w:br/>
        <w:t xml:space="preserve">2.7.Работник обязан принимать соответствующие меры по обеспечению </w:t>
      </w:r>
      <w:r>
        <w:rPr>
          <w:color w:val="000000"/>
          <w:sz w:val="27"/>
          <w:szCs w:val="27"/>
        </w:rPr>
        <w:lastRenderedPageBreak/>
        <w:t>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>
        <w:rPr>
          <w:color w:val="000000"/>
          <w:sz w:val="27"/>
          <w:szCs w:val="27"/>
        </w:rPr>
        <w:br/>
        <w:t>2.8.Работник школы, наделенный</w:t>
      </w:r>
      <w:proofErr w:type="gramEnd"/>
      <w:r>
        <w:rPr>
          <w:color w:val="000000"/>
          <w:sz w:val="27"/>
          <w:szCs w:val="27"/>
        </w:rPr>
        <w:t xml:space="preserve">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  <w:r>
        <w:rPr>
          <w:color w:val="000000"/>
          <w:sz w:val="27"/>
          <w:szCs w:val="27"/>
        </w:rPr>
        <w:br/>
        <w:t>2.9.Работник школ, наделенный организационно-распорядительными полномочиями по отношению к другим работникам, призван:</w:t>
      </w:r>
    </w:p>
    <w:p w:rsidR="00C24F26" w:rsidRDefault="00C24F26" w:rsidP="00C24F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C24F26" w:rsidRDefault="00C24F26" w:rsidP="00C24F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допускать случаев принуждения работников школы к участию в деятельности политических партий, общественных объединений и религиозных организаций;</w:t>
      </w:r>
    </w:p>
    <w:p w:rsidR="00C24F26" w:rsidRDefault="00C24F26" w:rsidP="00C24F2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школы личной заинтересованности, которая приводит или может привести к конфликту интересов.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2.10.Директор школы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3.Этические правила служебного поведения работников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3.1.В служебном поведении работнику школы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color w:val="000000"/>
          <w:sz w:val="27"/>
          <w:szCs w:val="27"/>
        </w:rPr>
        <w:t>ценностью</w:t>
      </w:r>
      <w:proofErr w:type="gramEnd"/>
      <w:r>
        <w:rPr>
          <w:color w:val="000000"/>
          <w:sz w:val="27"/>
          <w:szCs w:val="27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>
        <w:rPr>
          <w:color w:val="000000"/>
          <w:sz w:val="27"/>
          <w:szCs w:val="27"/>
        </w:rPr>
        <w:br/>
        <w:t>3.2.В служебном поведении работник школы воздерживается от:</w:t>
      </w:r>
    </w:p>
    <w:p w:rsidR="00C24F26" w:rsidRDefault="00C24F26" w:rsidP="00C24F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C24F26" w:rsidRDefault="00C24F26" w:rsidP="00C24F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24F26" w:rsidRDefault="00C24F26" w:rsidP="00C24F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C24F26" w:rsidRDefault="00C24F26" w:rsidP="00C24F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курения в помещениях и на территории школы;</w:t>
      </w:r>
    </w:p>
    <w:p w:rsidR="00C24F26" w:rsidRDefault="00C24F26" w:rsidP="00C24F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принятия пищи во время служебных совещаний, бесед, иного служебного общения с гражданами, в </w:t>
      </w:r>
      <w:proofErr w:type="gramStart"/>
      <w:r>
        <w:rPr>
          <w:color w:val="000000"/>
          <w:sz w:val="27"/>
          <w:szCs w:val="27"/>
        </w:rPr>
        <w:t>местах</w:t>
      </w:r>
      <w:proofErr w:type="gramEnd"/>
      <w:r>
        <w:rPr>
          <w:color w:val="000000"/>
          <w:sz w:val="27"/>
          <w:szCs w:val="27"/>
        </w:rPr>
        <w:t xml:space="preserve"> не отведенных для принятия пищи;</w:t>
      </w:r>
    </w:p>
    <w:p w:rsidR="00C24F26" w:rsidRDefault="00C24F26" w:rsidP="00C24F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злоупотребления спиртными напитками и участия в азартных играх.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3.3.Работник школы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3.4.Работник школы должен быть вежливым, доброжелательным, корректным, внимательным и проявлять терпимость в общении с гражданами и коллегами.</w:t>
      </w:r>
      <w:r>
        <w:rPr>
          <w:color w:val="000000"/>
          <w:sz w:val="27"/>
          <w:szCs w:val="27"/>
        </w:rPr>
        <w:br/>
        <w:t>3.5.Внешний вид работника школы при исполнении им должностных обязанностей в зависимости от условий трудовой деятельности должен соответствовать требованиям настоящего Кодекса (Приложение 1</w:t>
      </w:r>
      <w:proofErr w:type="gramEnd"/>
      <w:r>
        <w:rPr>
          <w:color w:val="000000"/>
          <w:sz w:val="27"/>
          <w:szCs w:val="27"/>
        </w:rPr>
        <w:t xml:space="preserve">) и способствовать уважительному отношению граждан к школе,  иметь светский </w:t>
      </w:r>
      <w:proofErr w:type="gramStart"/>
      <w:r>
        <w:rPr>
          <w:color w:val="000000"/>
          <w:sz w:val="27"/>
          <w:szCs w:val="27"/>
        </w:rPr>
        <w:t>характер</w:t>
      </w:r>
      <w:proofErr w:type="gramEnd"/>
      <w:r>
        <w:rPr>
          <w:color w:val="000000"/>
          <w:sz w:val="27"/>
          <w:szCs w:val="27"/>
        </w:rPr>
        <w:t xml:space="preserve"> а также, соответствовать общепринятому деловому стилю, который отличают сдержанность, традиционность, аккуратность.</w:t>
      </w:r>
      <w:r>
        <w:rPr>
          <w:color w:val="000000"/>
          <w:sz w:val="27"/>
          <w:szCs w:val="27"/>
        </w:rPr>
        <w:br/>
        <w:t>3.6.В своем поведении работник школы должен:</w:t>
      </w:r>
    </w:p>
    <w:p w:rsidR="00C24F26" w:rsidRDefault="00C24F26" w:rsidP="00C24F2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любой ситуации сохранять личное достоинство;</w:t>
      </w:r>
    </w:p>
    <w:p w:rsidR="00C24F26" w:rsidRDefault="00C24F26" w:rsidP="00C24F2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быть образцом поведения, добропорядочности и честности во всех сферах общественной жизни;</w:t>
      </w:r>
    </w:p>
    <w:p w:rsidR="00C24F26" w:rsidRDefault="00C24F26" w:rsidP="00C24F2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управлении транспортными средствами выполнять установленные правила безопасности движения и эксплуатации транспорта;</w:t>
      </w:r>
    </w:p>
    <w:p w:rsidR="00C24F26" w:rsidRDefault="00C24F26" w:rsidP="00C24F2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являться образцом соблюдения правил дорожного движения и водительской вежливости;</w:t>
      </w:r>
    </w:p>
    <w:p w:rsidR="00C24F26" w:rsidRDefault="00C24F26" w:rsidP="00C24F2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придерживаться здорового образа жизни, заботиться о своем внешнем виде, всегда быть подтянутым и аккуратным;</w:t>
      </w:r>
    </w:p>
    <w:p w:rsidR="00C24F26" w:rsidRDefault="00C24F26" w:rsidP="00C24F2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постоянно повышать свою профессиональную квалификацию, общеобразовательный и культурный уровень;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3.7.В служебной деятельности работник школы обязан:</w:t>
      </w:r>
    </w:p>
    <w:p w:rsidR="00C24F26" w:rsidRDefault="00C24F26" w:rsidP="00C24F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быть верным гражданскому и служебному долгу;</w:t>
      </w:r>
    </w:p>
    <w:p w:rsidR="00C24F26" w:rsidRDefault="00C24F26" w:rsidP="00C24F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непримиримо бороться с любыми нарушениями закона;</w:t>
      </w:r>
    </w:p>
    <w:p w:rsidR="00C24F26" w:rsidRDefault="00C24F26" w:rsidP="00C24F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своевременно принимать эффективные меры к защите охраняемых законом прав и свобод человека и гражданина, а также интересов общества и государства, добиваться устранения нарушений закона и восстановления нарушенных прав;</w:t>
      </w:r>
    </w:p>
    <w:p w:rsidR="00C24F26" w:rsidRDefault="00C24F26" w:rsidP="00C24F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допускать в работе проявлений бюрократизма, формализма, высокомерия, неуважительного отношения к законным просьбам и требованиям граждан, проявлять корректность и внимательность в общении с гражданами;</w:t>
      </w:r>
    </w:p>
    <w:p w:rsidR="00C24F26" w:rsidRDefault="00C24F26" w:rsidP="00C24F2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допускать, чтобы его политические и религиозные убеждения, личные отношения влияли на принятие решений, связанных с исполнением служебных обязанностей.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3.8.Во взаимоотношениях с коллегами работник школы обязан:</w:t>
      </w:r>
    </w:p>
    <w:p w:rsidR="00C24F26" w:rsidRDefault="00C24F26" w:rsidP="00C24F2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поддерживать ровные доброжелательные отношения, стремиться к установлению делового и конструктивного сотрудничества, взаимоуважения и взаимопомощи;</w:t>
      </w:r>
    </w:p>
    <w:p w:rsidR="00C24F26" w:rsidRDefault="00C24F26" w:rsidP="00C24F2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обращаться к коллегам – работникам школы, называя их по имени и отчеству;</w:t>
      </w:r>
    </w:p>
    <w:p w:rsidR="00C24F26" w:rsidRDefault="00C24F26" w:rsidP="00C24F2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проявлять корректность, тактичность, доброжелательность и внимательность в общении с коллегами;</w:t>
      </w:r>
    </w:p>
    <w:p w:rsidR="00C24F26" w:rsidRDefault="00C24F26" w:rsidP="00C24F2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оказывать уважение и внимание коллегам;</w:t>
      </w:r>
    </w:p>
    <w:p w:rsidR="00C24F26" w:rsidRDefault="00C24F26" w:rsidP="00C24F2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придерживаться делового этикета, соблюдать правила официального поведения и традиций школы;</w:t>
      </w:r>
    </w:p>
    <w:p w:rsidR="00C24F26" w:rsidRDefault="00C24F26" w:rsidP="00C24F2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допускать воздействия на своих коллег в целях принятия желаемого для работника или иных лиц противозаконного и (или) необоснованного решения;</w:t>
      </w:r>
    </w:p>
    <w:p w:rsidR="00C24F26" w:rsidRDefault="00C24F26" w:rsidP="00C24F2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объективно, взвешенно, принципиально и гласно критиковать недостатки коллег по работе, не критиковать коллег в их отсутствие, с пониманием воспринимать критику в свой адрес;</w:t>
      </w:r>
    </w:p>
    <w:p w:rsidR="00C24F26" w:rsidRDefault="00C24F26" w:rsidP="00C24F2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воздерживаться от критических замечаний по поводу действий или упущений руководителей при неформальном общении с коллегами.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3.9.Во внерабочее время работник школы обязан:</w:t>
      </w:r>
    </w:p>
    <w:p w:rsidR="00C24F26" w:rsidRDefault="00C24F26" w:rsidP="00C24F2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 общении с гражданами проявлять вежливость и тактичность, выдержанность и эмоциональную устойчивость;</w:t>
      </w:r>
    </w:p>
    <w:p w:rsidR="00C24F26" w:rsidRDefault="00C24F26" w:rsidP="00C24F2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избегать конфликтных ситуаций, способных нанести ущерб его репутации или авторитету школы;</w:t>
      </w:r>
    </w:p>
    <w:p w:rsidR="00C24F26" w:rsidRDefault="00C24F26" w:rsidP="00C24F2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принимать все предусмотренные законом меры к пресечению противоправных действий, совершаемых в присутствии работника школы, и привлечению виновных лиц к ответственности;</w:t>
      </w:r>
    </w:p>
    <w:p w:rsidR="00C24F26" w:rsidRDefault="00C24F26" w:rsidP="00C24F2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не допускать использования своего служебного положения для оказания влияния на деятельность граждан при решении </w:t>
      </w:r>
      <w:proofErr w:type="gramStart"/>
      <w:r>
        <w:rPr>
          <w:color w:val="000000"/>
          <w:sz w:val="27"/>
          <w:szCs w:val="27"/>
        </w:rPr>
        <w:t>вопросов</w:t>
      </w:r>
      <w:proofErr w:type="gramEnd"/>
      <w:r>
        <w:rPr>
          <w:color w:val="000000"/>
          <w:sz w:val="27"/>
          <w:szCs w:val="27"/>
        </w:rPr>
        <w:t xml:space="preserve"> в том числе неслужебного характера, в которых он прямо или косвенно заинтересован;</w:t>
      </w:r>
    </w:p>
    <w:p w:rsidR="00C24F26" w:rsidRDefault="00C24F26" w:rsidP="00C24F2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10" w:lineRule="atLeast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соблюдать правила общежития, проявлять терпимость, уважать национальные и религиозные обычаи, культурные традиции народов России.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4.Ответственность за нарушение положений Кодекса</w:t>
      </w:r>
    </w:p>
    <w:p w:rsidR="00C24F26" w:rsidRDefault="00C24F26" w:rsidP="00C24F26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4.1.Нарушением Кодекса признается невыполнение или ненадлежащее выполнение работником школы установленных Кодексом принципов, норм и правил поведения, а также совершение проступка, порочащего честь работника школы. </w:t>
      </w:r>
      <w:r>
        <w:rPr>
          <w:color w:val="000000"/>
          <w:sz w:val="27"/>
          <w:szCs w:val="27"/>
        </w:rPr>
        <w:br/>
        <w:t>4.2.Работник школы, допустивший нарушения положений настоящего Кодекса, подлежит моральному осуждению на заседаниях педагогического совета и/или Общего собрания школы.</w:t>
      </w:r>
      <w:r>
        <w:rPr>
          <w:color w:val="000000"/>
          <w:sz w:val="27"/>
          <w:szCs w:val="27"/>
        </w:rPr>
        <w:br/>
        <w:t>4.3.За нарушение положений настоящего Кодекса работник школы несет моральную, а также иную ответственность 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соответствии с законодательством Российской Федерации.</w:t>
      </w:r>
      <w:r>
        <w:rPr>
          <w:color w:val="000000"/>
          <w:sz w:val="27"/>
          <w:szCs w:val="27"/>
        </w:rPr>
        <w:br/>
        <w:t>4.4.При решении вопроса о мере ответственности работника школы учитываются обстоятельства и тяжесть совершенного проступка, ущерб, причиненный авторитету школы и отношение работника к совершенному проступку.</w:t>
      </w:r>
      <w:r>
        <w:rPr>
          <w:color w:val="000000"/>
          <w:sz w:val="27"/>
          <w:szCs w:val="27"/>
        </w:rPr>
        <w:br/>
        <w:t>4.5.Соблюдение работником школы настоящего Кодекса учитывается при проведении аттестаций, материальном поощрении, формировании кадрового резерва для выдвижения на вышестоящие должности.</w:t>
      </w:r>
      <w:r>
        <w:rPr>
          <w:color w:val="000000"/>
          <w:sz w:val="27"/>
          <w:szCs w:val="27"/>
        </w:rPr>
        <w:br/>
        <w:t>4.6.Администрация школ в праве делать устные корректные замечания своим</w:t>
      </w:r>
      <w:proofErr w:type="gramEnd"/>
      <w:r>
        <w:rPr>
          <w:color w:val="000000"/>
          <w:sz w:val="27"/>
          <w:szCs w:val="27"/>
        </w:rPr>
        <w:t xml:space="preserve"> работникам школы о несоблюдении требований Кодекса.</w:t>
      </w:r>
    </w:p>
    <w:p w:rsidR="00CF5C86" w:rsidRDefault="00CF5C86"/>
    <w:sectPr w:rsidR="00CF5C86" w:rsidSect="00CF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22AE"/>
    <w:multiLevelType w:val="multilevel"/>
    <w:tmpl w:val="376A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46B7B"/>
    <w:multiLevelType w:val="multilevel"/>
    <w:tmpl w:val="B61A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23EB1"/>
    <w:multiLevelType w:val="multilevel"/>
    <w:tmpl w:val="9FD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02ACB"/>
    <w:multiLevelType w:val="multilevel"/>
    <w:tmpl w:val="E228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B034E"/>
    <w:multiLevelType w:val="multilevel"/>
    <w:tmpl w:val="F1D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33E54"/>
    <w:multiLevelType w:val="multilevel"/>
    <w:tmpl w:val="D94C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A2089"/>
    <w:multiLevelType w:val="multilevel"/>
    <w:tmpl w:val="B81C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9A49F4"/>
    <w:multiLevelType w:val="multilevel"/>
    <w:tmpl w:val="BEEC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942D7"/>
    <w:multiLevelType w:val="multilevel"/>
    <w:tmpl w:val="E60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C29A7"/>
    <w:multiLevelType w:val="multilevel"/>
    <w:tmpl w:val="3382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4F26"/>
    <w:rsid w:val="000D2B0C"/>
    <w:rsid w:val="002A46E0"/>
    <w:rsid w:val="006F6074"/>
    <w:rsid w:val="00942689"/>
    <w:rsid w:val="00C24F26"/>
    <w:rsid w:val="00C74C4C"/>
    <w:rsid w:val="00CF5C86"/>
    <w:rsid w:val="00FE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3</cp:revision>
  <cp:lastPrinted>2019-03-15T05:58:00Z</cp:lastPrinted>
  <dcterms:created xsi:type="dcterms:W3CDTF">2019-03-14T08:20:00Z</dcterms:created>
  <dcterms:modified xsi:type="dcterms:W3CDTF">2019-03-15T05:58:00Z</dcterms:modified>
</cp:coreProperties>
</file>